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D4" w:rsidRPr="006D2B7F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НИЖНЕИВКИНСКОГО ГОРОДСКОГО ПОСЕЛЕНИЯ КУМЕНСКОГО РАЙОНА КИРОВСКОЙ ОБЛАСТИ</w:t>
      </w:r>
    </w:p>
    <w:p w:rsidR="00F45AD4" w:rsidRPr="006D2B7F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D4" w:rsidRPr="006D2B7F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6D2B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bookmarkEnd w:id="0"/>
    </w:p>
    <w:p w:rsidR="00F45AD4" w:rsidRPr="006D2B7F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AD4" w:rsidRPr="00F5756E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D2B7F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E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E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</w:p>
    <w:p w:rsidR="00F45AD4" w:rsidRPr="00F5756E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 Нижнеивкино</w:t>
      </w:r>
    </w:p>
    <w:p w:rsidR="00F45AD4" w:rsidRPr="00F5756E" w:rsidRDefault="00F45AD4" w:rsidP="00F4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AD4" w:rsidRPr="00F5756E" w:rsidRDefault="00F45AD4" w:rsidP="00AB6E6E">
      <w:pPr>
        <w:pStyle w:val="a8"/>
        <w:rPr>
          <w:rFonts w:eastAsia="Times New Roman"/>
          <w:lang w:eastAsia="ru-RU"/>
        </w:rPr>
      </w:pPr>
    </w:p>
    <w:p w:rsidR="00E301E5" w:rsidRPr="00F5756E" w:rsidRDefault="00553729" w:rsidP="00E30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6E">
        <w:rPr>
          <w:rFonts w:ascii="Times New Roman" w:hAnsi="Times New Roman" w:cs="Times New Roman"/>
          <w:b/>
          <w:sz w:val="28"/>
          <w:szCs w:val="28"/>
        </w:rPr>
        <w:t>О проведении капитального ремонта общего имущества в многоквартирн</w:t>
      </w:r>
      <w:r w:rsidR="009D27C1" w:rsidRPr="00F5756E">
        <w:rPr>
          <w:rFonts w:ascii="Times New Roman" w:hAnsi="Times New Roman" w:cs="Times New Roman"/>
          <w:b/>
          <w:sz w:val="28"/>
          <w:szCs w:val="28"/>
        </w:rPr>
        <w:t>ых</w:t>
      </w:r>
      <w:r w:rsidRPr="00F5756E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9D27C1" w:rsidRPr="00F5756E">
        <w:rPr>
          <w:rFonts w:ascii="Times New Roman" w:hAnsi="Times New Roman" w:cs="Times New Roman"/>
          <w:b/>
          <w:sz w:val="28"/>
          <w:szCs w:val="28"/>
        </w:rPr>
        <w:t>ах</w:t>
      </w:r>
      <w:r w:rsidRPr="00F5756E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EE633E">
        <w:rPr>
          <w:rFonts w:ascii="Times New Roman" w:hAnsi="Times New Roman" w:cs="Times New Roman"/>
          <w:b/>
          <w:sz w:val="28"/>
          <w:szCs w:val="28"/>
        </w:rPr>
        <w:t>4</w:t>
      </w:r>
      <w:r w:rsidRPr="00F5756E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553729" w:rsidRPr="006D2B7F" w:rsidRDefault="00553729" w:rsidP="00E301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3729" w:rsidRPr="00AB6E6E" w:rsidRDefault="006D2B7F" w:rsidP="00AB6E6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E6E">
        <w:rPr>
          <w:sz w:val="28"/>
          <w:szCs w:val="28"/>
          <w:lang w:eastAsia="ru-RU"/>
        </w:rPr>
        <w:tab/>
      </w:r>
      <w:r w:rsidR="00553729" w:rsidRPr="00AB6E6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6 статьи 189 Жилищного кодекса Российской Федерации, </w:t>
      </w:r>
      <w:r w:rsidR="00EE633E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EE633E">
        <w:rPr>
          <w:rFonts w:ascii="Times New Roman" w:hAnsi="Times New Roman" w:cs="Times New Roman"/>
          <w:sz w:val="28"/>
          <w:szCs w:val="28"/>
          <w:lang w:eastAsia="ru-RU"/>
        </w:rPr>
        <w:t>Нижнеивкинское</w:t>
      </w:r>
      <w:proofErr w:type="spellEnd"/>
      <w:r w:rsidR="00EE633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EE633E">
        <w:rPr>
          <w:rFonts w:ascii="Times New Roman" w:hAnsi="Times New Roman" w:cs="Times New Roman"/>
          <w:sz w:val="28"/>
          <w:szCs w:val="28"/>
          <w:lang w:eastAsia="ru-RU"/>
        </w:rPr>
        <w:t>Куменского</w:t>
      </w:r>
      <w:proofErr w:type="spellEnd"/>
      <w:r w:rsidR="00EE633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Кировской области, </w:t>
      </w:r>
      <w:r w:rsidR="00553729" w:rsidRPr="00AB6E6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AB6E6E">
        <w:rPr>
          <w:rFonts w:ascii="Times New Roman" w:hAnsi="Times New Roman" w:cs="Times New Roman"/>
          <w:sz w:val="28"/>
          <w:szCs w:val="28"/>
          <w:lang w:eastAsia="ru-RU"/>
        </w:rPr>
        <w:t>Нижнеивкинского</w:t>
      </w:r>
      <w:proofErr w:type="spellEnd"/>
      <w:r w:rsidR="00553729" w:rsidRPr="00AB6E6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ПОСТАНОВЛЯЕТ:</w:t>
      </w:r>
    </w:p>
    <w:p w:rsidR="00553729" w:rsidRPr="00AB6E6E" w:rsidRDefault="006D2B7F" w:rsidP="00AB6E6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E6E">
        <w:rPr>
          <w:sz w:val="28"/>
          <w:szCs w:val="28"/>
          <w:lang w:eastAsia="ru-RU"/>
        </w:rPr>
        <w:tab/>
      </w:r>
      <w:r w:rsidRPr="00AB6E6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53729" w:rsidRPr="00AB6E6E">
        <w:rPr>
          <w:rFonts w:ascii="Times New Roman" w:hAnsi="Times New Roman" w:cs="Times New Roman"/>
          <w:sz w:val="28"/>
          <w:szCs w:val="28"/>
          <w:lang w:eastAsia="ru-RU"/>
        </w:rPr>
        <w:t>Принять решение о проведении в 202</w:t>
      </w:r>
      <w:r w:rsidR="004572E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B6E6E">
        <w:rPr>
          <w:rFonts w:ascii="Times New Roman" w:hAnsi="Times New Roman" w:cs="Times New Roman"/>
          <w:sz w:val="28"/>
          <w:szCs w:val="28"/>
          <w:lang w:eastAsia="ru-RU"/>
        </w:rPr>
        <w:t xml:space="preserve"> году капитального ремонта обще</w:t>
      </w:r>
      <w:r w:rsidR="00553729" w:rsidRPr="00AB6E6E">
        <w:rPr>
          <w:rFonts w:ascii="Times New Roman" w:hAnsi="Times New Roman" w:cs="Times New Roman"/>
          <w:sz w:val="28"/>
          <w:szCs w:val="28"/>
          <w:lang w:eastAsia="ru-RU"/>
        </w:rPr>
        <w:t>го имущества в отношении многоквартирн</w:t>
      </w:r>
      <w:r w:rsidR="00751475" w:rsidRPr="00AB6E6E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553729" w:rsidRPr="00AB6E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6E6E">
        <w:rPr>
          <w:rFonts w:ascii="Times New Roman" w:hAnsi="Times New Roman" w:cs="Times New Roman"/>
          <w:sz w:val="28"/>
          <w:szCs w:val="28"/>
          <w:lang w:eastAsia="ru-RU"/>
        </w:rPr>
        <w:t>дом</w:t>
      </w:r>
      <w:r w:rsidR="00751475" w:rsidRPr="00AB6E6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AB6E6E">
        <w:rPr>
          <w:rFonts w:ascii="Times New Roman" w:hAnsi="Times New Roman" w:cs="Times New Roman"/>
          <w:sz w:val="28"/>
          <w:szCs w:val="28"/>
          <w:lang w:eastAsia="ru-RU"/>
        </w:rPr>
        <w:t>, расположенных на территории Нижнеивкинского</w:t>
      </w:r>
      <w:r w:rsidR="00553729" w:rsidRPr="00AB6E6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поселения, собственники помещений </w:t>
      </w:r>
      <w:r w:rsidR="009D27C1" w:rsidRPr="00AB6E6E">
        <w:rPr>
          <w:rFonts w:ascii="Times New Roman" w:hAnsi="Times New Roman" w:cs="Times New Roman"/>
          <w:sz w:val="28"/>
          <w:szCs w:val="28"/>
          <w:lang w:eastAsia="ru-RU"/>
        </w:rPr>
        <w:t>в многоквартирн</w:t>
      </w:r>
      <w:r w:rsidR="00F5756E" w:rsidRPr="00AB6E6E">
        <w:rPr>
          <w:rFonts w:ascii="Times New Roman" w:hAnsi="Times New Roman" w:cs="Times New Roman"/>
          <w:sz w:val="28"/>
          <w:szCs w:val="28"/>
          <w:lang w:eastAsia="ru-RU"/>
        </w:rPr>
        <w:t>ых домах</w:t>
      </w:r>
      <w:r w:rsidR="009D27C1" w:rsidRPr="00AB6E6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53729" w:rsidRPr="00AB6E6E">
        <w:rPr>
          <w:rFonts w:ascii="Times New Roman" w:hAnsi="Times New Roman" w:cs="Times New Roman"/>
          <w:sz w:val="28"/>
          <w:szCs w:val="28"/>
          <w:lang w:eastAsia="ru-RU"/>
        </w:rPr>
        <w:t>формирующие фонд капитального ремонта на счете регионального оператора Кировской области, не приняли решение о проведении капитального ремонта общего имущества, в соответствии</w:t>
      </w:r>
      <w:r w:rsidR="001866C3" w:rsidRPr="00AB6E6E">
        <w:rPr>
          <w:rFonts w:ascii="Times New Roman" w:hAnsi="Times New Roman" w:cs="Times New Roman"/>
          <w:sz w:val="28"/>
          <w:szCs w:val="28"/>
          <w:lang w:eastAsia="ru-RU"/>
        </w:rPr>
        <w:t xml:space="preserve"> актуализированной областной программой </w:t>
      </w:r>
      <w:r w:rsidRPr="00AB6E6E">
        <w:rPr>
          <w:rFonts w:ascii="Times New Roman" w:hAnsi="Times New Roman" w:cs="Times New Roman"/>
          <w:sz w:val="28"/>
          <w:szCs w:val="28"/>
          <w:lang w:eastAsia="ru-RU"/>
        </w:rPr>
        <w:t>«Капитальный ре</w:t>
      </w:r>
      <w:r w:rsidR="00553729" w:rsidRPr="00AB6E6E">
        <w:rPr>
          <w:rFonts w:ascii="Times New Roman" w:hAnsi="Times New Roman" w:cs="Times New Roman"/>
          <w:sz w:val="28"/>
          <w:szCs w:val="28"/>
          <w:lang w:eastAsia="ru-RU"/>
        </w:rPr>
        <w:t>монт общего имущества многоквартирных домов в Кировской области</w:t>
      </w:r>
      <w:r w:rsidR="001866C3" w:rsidRPr="00AB6E6E">
        <w:rPr>
          <w:rFonts w:ascii="Times New Roman" w:hAnsi="Times New Roman" w:cs="Times New Roman"/>
          <w:sz w:val="28"/>
          <w:szCs w:val="28"/>
          <w:lang w:eastAsia="ru-RU"/>
        </w:rPr>
        <w:t>», утвержденной постановлением Правительства Кировской области от 21.03.2014</w:t>
      </w:r>
      <w:r w:rsidR="00553729" w:rsidRPr="00AB6E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66C3" w:rsidRPr="00AB6E6E">
        <w:rPr>
          <w:rFonts w:ascii="Times New Roman" w:hAnsi="Times New Roman" w:cs="Times New Roman"/>
          <w:sz w:val="28"/>
          <w:szCs w:val="28"/>
          <w:lang w:eastAsia="ru-RU"/>
        </w:rPr>
        <w:t xml:space="preserve">№254/210 </w:t>
      </w:r>
      <w:r w:rsidR="005F273E" w:rsidRPr="00AB6E6E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r w:rsidR="00553729" w:rsidRPr="00AB6E6E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приложению.</w:t>
      </w:r>
    </w:p>
    <w:p w:rsidR="006D2B7F" w:rsidRPr="00AB6E6E" w:rsidRDefault="006D2B7F" w:rsidP="00AB6E6E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E6E">
        <w:rPr>
          <w:rFonts w:ascii="Times New Roman" w:hAnsi="Times New Roman" w:cs="Times New Roman"/>
          <w:sz w:val="28"/>
          <w:szCs w:val="28"/>
        </w:rPr>
        <w:tab/>
        <w:t>2.</w:t>
      </w:r>
      <w:r w:rsidRPr="00AB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53729" w:rsidRPr="00AB6E6E" w:rsidRDefault="006D2B7F" w:rsidP="00AB6E6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AB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3.Постановление вступает в силу в соответствии с действующим законодательством</w:t>
      </w:r>
      <w:r w:rsidR="00553729" w:rsidRPr="00AB6E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</w:t>
      </w:r>
    </w:p>
    <w:p w:rsidR="00AB6E6E" w:rsidRPr="00AB6E6E" w:rsidRDefault="00AB6E6E" w:rsidP="00F5756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AB6E6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  <w:t>4.</w:t>
      </w:r>
      <w:r w:rsidR="004572E6" w:rsidRPr="004572E6">
        <w:t xml:space="preserve"> </w:t>
      </w:r>
      <w:r w:rsidR="004572E6" w:rsidRPr="004572E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обязательному размещению на официальном сайте администрации </w:t>
      </w:r>
      <w:proofErr w:type="spellStart"/>
      <w:r w:rsidR="004572E6" w:rsidRPr="004572E6">
        <w:rPr>
          <w:rFonts w:ascii="Times New Roman" w:hAnsi="Times New Roman" w:cs="Times New Roman"/>
          <w:color w:val="000000"/>
          <w:sz w:val="28"/>
          <w:szCs w:val="28"/>
        </w:rPr>
        <w:t>Нижнеивкинского</w:t>
      </w:r>
      <w:proofErr w:type="spellEnd"/>
      <w:r w:rsidR="004572E6" w:rsidRPr="004572E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 информационно-коммуникационной сети «Интернет» https://nizhneivkinskoe-r43.gosweb.gosuslugi.ru.</w:t>
      </w:r>
    </w:p>
    <w:p w:rsidR="00553729" w:rsidRPr="00F5756E" w:rsidRDefault="00553729" w:rsidP="00F575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AD4" w:rsidRPr="00F5756E" w:rsidRDefault="00F5756E" w:rsidP="00F57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45AD4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</w:t>
      </w:r>
      <w:r w:rsidR="0042082A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AD4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Нижнеивкинского </w:t>
      </w:r>
    </w:p>
    <w:p w:rsidR="00F45AD4" w:rsidRPr="00F5756E" w:rsidRDefault="00F45AD4" w:rsidP="00F5756E">
      <w:pPr>
        <w:spacing w:after="0" w:line="240" w:lineRule="auto"/>
        <w:ind w:right="-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="00C71265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1265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1265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1265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71265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О.Б.Шиндорикова</w:t>
      </w:r>
      <w:proofErr w:type="spellEnd"/>
    </w:p>
    <w:p w:rsidR="00F5756E" w:rsidRDefault="006D2B7F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5756E" w:rsidSect="00835A71">
          <w:pgSz w:w="11909" w:h="16834"/>
          <w:pgMar w:top="851" w:right="567" w:bottom="851" w:left="1701" w:header="0" w:footer="0" w:gutter="0"/>
          <w:cols w:space="720"/>
          <w:noEndnote/>
          <w:docGrid w:linePitch="360"/>
        </w:sect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F45AD4" w:rsidRPr="00F5756E" w:rsidRDefault="00F45AD4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ПОДГОТОВЛЕНО</w:t>
      </w:r>
    </w:p>
    <w:p w:rsidR="00F45AD4" w:rsidRPr="00F5756E" w:rsidRDefault="00F45AD4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Pr="00F5756E" w:rsidRDefault="00F45AD4" w:rsidP="00F57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</w:t>
      </w: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45AD4" w:rsidRPr="00F5756E" w:rsidRDefault="00F45AD4" w:rsidP="00F5756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Нижнеивкинского городского поселения</w:t>
      </w: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Н.А. Филимонова</w:t>
      </w:r>
    </w:p>
    <w:p w:rsidR="00F45AD4" w:rsidRPr="00F5756E" w:rsidRDefault="004572E6" w:rsidP="00F5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</w:p>
    <w:p w:rsidR="00F45AD4" w:rsidRPr="00F5756E" w:rsidRDefault="00F45AD4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F45AD4" w:rsidRPr="00F5756E" w:rsidRDefault="00F45AD4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инспектор- делопроизводитель </w:t>
      </w:r>
    </w:p>
    <w:p w:rsidR="00F45AD4" w:rsidRPr="00F5756E" w:rsidRDefault="00F45AD4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Нижнеивкинского </w:t>
      </w:r>
    </w:p>
    <w:p w:rsidR="00F45AD4" w:rsidRPr="00F5756E" w:rsidRDefault="00F45AD4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27C1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27C1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С.А. </w:t>
      </w:r>
      <w:proofErr w:type="spellStart"/>
      <w:r w:rsidR="009D27C1"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Щенников</w:t>
      </w:r>
      <w:proofErr w:type="spellEnd"/>
    </w:p>
    <w:p w:rsidR="00F45AD4" w:rsidRPr="00F5756E" w:rsidRDefault="004572E6" w:rsidP="00F575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D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</w:t>
      </w:r>
    </w:p>
    <w:p w:rsidR="00F5756E" w:rsidRDefault="00F5756E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56E" w:rsidRDefault="00F5756E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56E" w:rsidRDefault="00F5756E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56E" w:rsidRDefault="00F5756E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AD4" w:rsidRPr="00F5756E" w:rsidRDefault="00F45AD4" w:rsidP="00F5756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Разослать-</w:t>
      </w:r>
      <w:proofErr w:type="spellStart"/>
      <w:proofErr w:type="gramStart"/>
      <w:r w:rsidRPr="00F5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дело,прокуратура</w:t>
      </w:r>
      <w:proofErr w:type="spellEnd"/>
      <w:proofErr w:type="gramEnd"/>
    </w:p>
    <w:p w:rsidR="00C71265" w:rsidRDefault="00C71265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E" w:rsidRPr="00F5756E" w:rsidRDefault="00F5756E" w:rsidP="00F57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7C1" w:rsidRDefault="00F45AD4" w:rsidP="00C71265">
      <w:pPr>
        <w:spacing w:after="0"/>
        <w:rPr>
          <w:rFonts w:ascii="Times New Roman" w:hAnsi="Times New Roman" w:cs="Times New Roman"/>
        </w:rPr>
        <w:sectPr w:rsidR="009D27C1" w:rsidSect="00835A71">
          <w:pgSz w:w="11909" w:h="16834"/>
          <w:pgMar w:top="851" w:right="567" w:bottom="851" w:left="1701" w:header="0" w:footer="0" w:gutter="0"/>
          <w:cols w:space="720"/>
          <w:noEndnote/>
          <w:docGrid w:linePitch="360"/>
        </w:sectPr>
      </w:pPr>
      <w:r w:rsidRPr="00E301E5">
        <w:rPr>
          <w:rFonts w:ascii="Times New Roman" w:hAnsi="Times New Roman" w:cs="Times New Roman"/>
        </w:rPr>
        <w:t>Филимонова Н.А.</w:t>
      </w:r>
      <w:r w:rsidR="00C71265">
        <w:rPr>
          <w:rFonts w:ascii="Times New Roman" w:hAnsi="Times New Roman" w:cs="Times New Roman"/>
        </w:rPr>
        <w:t xml:space="preserve"> </w:t>
      </w:r>
      <w:r w:rsidRPr="00E301E5">
        <w:rPr>
          <w:rFonts w:ascii="Times New Roman" w:hAnsi="Times New Roman" w:cs="Times New Roman"/>
        </w:rPr>
        <w:t>2-3</w:t>
      </w:r>
      <w:r w:rsidR="009D27C1">
        <w:rPr>
          <w:rFonts w:ascii="Times New Roman" w:hAnsi="Times New Roman" w:cs="Times New Roman"/>
        </w:rPr>
        <w:t>7-15</w:t>
      </w:r>
    </w:p>
    <w:p w:rsidR="00F45AD4" w:rsidRDefault="00F45AD4" w:rsidP="00C71265">
      <w:pPr>
        <w:spacing w:after="0"/>
        <w:rPr>
          <w:rFonts w:ascii="Times New Roman" w:hAnsi="Times New Roman" w:cs="Times New Roman"/>
        </w:rPr>
      </w:pPr>
    </w:p>
    <w:p w:rsidR="00C71265" w:rsidRDefault="00C71265" w:rsidP="0067772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7725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F704F3" w:rsidRPr="006777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273E" w:rsidRDefault="005F273E" w:rsidP="0067772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273E" w:rsidRPr="005F273E" w:rsidRDefault="005F273E" w:rsidP="000E5557">
      <w:pPr>
        <w:pStyle w:val="a6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 w:rsidRPr="005F273E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5F273E" w:rsidRPr="005F273E" w:rsidRDefault="0063383F" w:rsidP="000E5557">
      <w:pPr>
        <w:pStyle w:val="a6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F273E" w:rsidRPr="005F273E">
        <w:rPr>
          <w:rFonts w:ascii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5F273E" w:rsidRPr="005F273E" w:rsidRDefault="005F273E" w:rsidP="000E5557">
      <w:pPr>
        <w:pStyle w:val="a6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F273E">
        <w:rPr>
          <w:rFonts w:ascii="Times New Roman" w:hAnsi="Times New Roman" w:cs="Times New Roman"/>
          <w:sz w:val="28"/>
          <w:szCs w:val="28"/>
          <w:lang w:eastAsia="ru-RU"/>
        </w:rPr>
        <w:t>Нижнеивкинского</w:t>
      </w:r>
      <w:proofErr w:type="spellEnd"/>
      <w:r w:rsidRPr="005F273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5F273E" w:rsidRPr="005F273E" w:rsidRDefault="0063383F" w:rsidP="000E5557">
      <w:pPr>
        <w:pStyle w:val="a6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F273E" w:rsidRPr="005F273E">
        <w:rPr>
          <w:rFonts w:ascii="Times New Roman" w:hAnsi="Times New Roman" w:cs="Times New Roman"/>
          <w:sz w:val="28"/>
          <w:szCs w:val="28"/>
          <w:lang w:eastAsia="ru-RU"/>
        </w:rPr>
        <w:t>оселения</w:t>
      </w:r>
    </w:p>
    <w:p w:rsidR="005F273E" w:rsidRPr="005F273E" w:rsidRDefault="0063383F" w:rsidP="000E5557">
      <w:pPr>
        <w:pStyle w:val="a6"/>
        <w:ind w:left="496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F273E" w:rsidRPr="005F273E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="009D2A9B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4572E6">
        <w:rPr>
          <w:rFonts w:ascii="Times New Roman" w:hAnsi="Times New Roman" w:cs="Times New Roman"/>
          <w:sz w:val="28"/>
          <w:szCs w:val="28"/>
          <w:lang w:eastAsia="ru-RU"/>
        </w:rPr>
        <w:t>.12.2023</w:t>
      </w:r>
      <w:r w:rsidR="005F273E" w:rsidRPr="005F273E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4572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D2A9B">
        <w:rPr>
          <w:rFonts w:ascii="Times New Roman" w:hAnsi="Times New Roman" w:cs="Times New Roman"/>
          <w:sz w:val="28"/>
          <w:szCs w:val="28"/>
          <w:lang w:eastAsia="ru-RU"/>
        </w:rPr>
        <w:t>41</w:t>
      </w:r>
      <w:bookmarkStart w:id="1" w:name="_GoBack"/>
      <w:bookmarkEnd w:id="1"/>
    </w:p>
    <w:p w:rsidR="00F704F3" w:rsidRPr="00677725" w:rsidRDefault="00F704F3" w:rsidP="00677725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E6E" w:rsidRPr="00AB6E6E" w:rsidRDefault="00C71265" w:rsidP="005F273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6E6E"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F273E" w:rsidRPr="00AB6E6E" w:rsidRDefault="00C71265" w:rsidP="005F273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6E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многоквартирных домов</w:t>
      </w:r>
      <w:r w:rsidR="005F273E" w:rsidRPr="00AB6E6E">
        <w:rPr>
          <w:rFonts w:ascii="Times New Roman" w:hAnsi="Times New Roman" w:cs="Times New Roman"/>
          <w:b/>
          <w:sz w:val="28"/>
          <w:szCs w:val="28"/>
          <w:lang w:eastAsia="ru-RU"/>
        </w:rPr>
        <w:t>, расположенных на территории</w:t>
      </w:r>
    </w:p>
    <w:p w:rsidR="005F273E" w:rsidRPr="00AB6E6E" w:rsidRDefault="005F273E" w:rsidP="005F273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6E6E">
        <w:rPr>
          <w:rFonts w:ascii="Times New Roman" w:hAnsi="Times New Roman" w:cs="Times New Roman"/>
          <w:b/>
          <w:sz w:val="28"/>
          <w:szCs w:val="28"/>
          <w:lang w:eastAsia="ru-RU"/>
        </w:rPr>
        <w:t>Нижнеивкинского</w:t>
      </w:r>
      <w:proofErr w:type="spellEnd"/>
      <w:r w:rsidRPr="00AB6E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городского поселения для проведения</w:t>
      </w:r>
      <w:r w:rsidR="00C71265" w:rsidRPr="00AB6E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капитального ремонта обще</w:t>
      </w:r>
      <w:r w:rsidR="00F5756E" w:rsidRPr="00AB6E6E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r w:rsidR="00C71265" w:rsidRPr="00AB6E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  <w:r w:rsidR="00AB6E6E" w:rsidRPr="00AB6E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4572E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AB6E6E" w:rsidRPr="00AB6E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C71265" w:rsidRPr="00AB6E6E" w:rsidRDefault="00C71265" w:rsidP="0067772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27C1" w:rsidRPr="00AB6E6E" w:rsidRDefault="009D27C1" w:rsidP="00677725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938"/>
        <w:gridCol w:w="965"/>
        <w:gridCol w:w="4434"/>
        <w:gridCol w:w="1757"/>
      </w:tblGrid>
      <w:tr w:rsidR="00C71265" w:rsidRPr="00AB6E6E" w:rsidTr="00AB6E6E">
        <w:trPr>
          <w:trHeight w:hRule="exact" w:val="1437"/>
        </w:trPr>
        <w:tc>
          <w:tcPr>
            <w:tcW w:w="279" w:type="pct"/>
            <w:shd w:val="clear" w:color="auto" w:fill="FFFFFF"/>
          </w:tcPr>
          <w:p w:rsidR="00C71265" w:rsidRPr="00AB6E6E" w:rsidRDefault="00C71265" w:rsidP="00A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71265" w:rsidRPr="00AB6E6E" w:rsidRDefault="00C71265" w:rsidP="00A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</w:t>
            </w:r>
          </w:p>
          <w:p w:rsidR="00C71265" w:rsidRPr="00AB6E6E" w:rsidRDefault="00C71265" w:rsidP="00A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06" w:type="pct"/>
            <w:shd w:val="clear" w:color="auto" w:fill="FFFFFF"/>
          </w:tcPr>
          <w:p w:rsidR="00C71265" w:rsidRPr="00AB6E6E" w:rsidRDefault="00C71265" w:rsidP="00A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501" w:type="pct"/>
            <w:shd w:val="clear" w:color="auto" w:fill="FFFFFF"/>
          </w:tcPr>
          <w:p w:rsidR="009D27C1" w:rsidRPr="00AB6E6E" w:rsidRDefault="009D27C1" w:rsidP="00A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591251"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</w:t>
            </w: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  <w:p w:rsidR="00C71265" w:rsidRPr="00AB6E6E" w:rsidRDefault="00C71265" w:rsidP="00A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302" w:type="pct"/>
            <w:shd w:val="clear" w:color="auto" w:fill="FFFFFF"/>
          </w:tcPr>
          <w:p w:rsidR="00C71265" w:rsidRPr="00AB6E6E" w:rsidRDefault="00C71265" w:rsidP="00A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услуг и (или) работ</w:t>
            </w:r>
          </w:p>
        </w:tc>
        <w:tc>
          <w:tcPr>
            <w:tcW w:w="912" w:type="pct"/>
            <w:shd w:val="clear" w:color="auto" w:fill="FFFFFF"/>
          </w:tcPr>
          <w:p w:rsidR="00C71265" w:rsidRPr="00AB6E6E" w:rsidRDefault="00C71265" w:rsidP="00A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C71265" w:rsidRPr="00AB6E6E" w:rsidRDefault="009D27C1" w:rsidP="00A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r w:rsidR="00C71265"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4572E6" w:rsidRPr="00AB6E6E" w:rsidTr="00FD6092">
        <w:trPr>
          <w:trHeight w:hRule="exact" w:val="1633"/>
        </w:trPr>
        <w:tc>
          <w:tcPr>
            <w:tcW w:w="279" w:type="pct"/>
            <w:shd w:val="clear" w:color="auto" w:fill="FFFFFF"/>
          </w:tcPr>
          <w:p w:rsidR="004572E6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Pr="00AB6E6E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72E6" w:rsidRPr="00A976DF" w:rsidRDefault="004572E6" w:rsidP="004572E6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Нижнеивкино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Кленовая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501" w:type="pct"/>
            <w:shd w:val="clear" w:color="auto" w:fill="FFFFFF"/>
          </w:tcPr>
          <w:p w:rsidR="004572E6" w:rsidRPr="004572E6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Pr="004572E6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2302" w:type="pct"/>
            <w:shd w:val="clear" w:color="auto" w:fill="FFFFFF"/>
          </w:tcPr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1.Подготовка проектной документации.</w:t>
            </w:r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2.Изготовление технического паспорта.</w:t>
            </w:r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3.Капитальный ремонт: </w:t>
            </w:r>
          </w:p>
          <w:p w:rsidR="004572E6" w:rsidRP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4.Строительный контроль</w:t>
            </w:r>
          </w:p>
        </w:tc>
        <w:tc>
          <w:tcPr>
            <w:tcW w:w="912" w:type="pct"/>
            <w:shd w:val="clear" w:color="auto" w:fill="FFFFFF"/>
          </w:tcPr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</w:t>
            </w:r>
          </w:p>
        </w:tc>
      </w:tr>
      <w:tr w:rsidR="004572E6" w:rsidRPr="00AB6E6E" w:rsidTr="00FD6092">
        <w:trPr>
          <w:trHeight w:hRule="exact" w:val="1699"/>
        </w:trPr>
        <w:tc>
          <w:tcPr>
            <w:tcW w:w="279" w:type="pct"/>
            <w:shd w:val="clear" w:color="auto" w:fill="FFFFFF"/>
          </w:tcPr>
          <w:p w:rsidR="004572E6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Pr="00AB6E6E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72E6" w:rsidRPr="00A976DF" w:rsidRDefault="004572E6" w:rsidP="004572E6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Нижнеивкино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Курортная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501" w:type="pct"/>
            <w:shd w:val="clear" w:color="auto" w:fill="FFFFFF"/>
          </w:tcPr>
          <w:p w:rsidR="004572E6" w:rsidRPr="004572E6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Pr="004572E6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2302" w:type="pct"/>
            <w:shd w:val="clear" w:color="auto" w:fill="FFFFFF"/>
          </w:tcPr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1.Подготовка проектной документации.</w:t>
            </w:r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2.Изготовление технического паспорта.</w:t>
            </w:r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3.Капитальный ремонт:</w:t>
            </w:r>
          </w:p>
          <w:p w:rsidR="004572E6" w:rsidRP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proofErr w:type="gramStart"/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подвала,фундамента</w:t>
            </w:r>
            <w:proofErr w:type="spellEnd"/>
            <w:proofErr w:type="gramEnd"/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4.Строительный контроль</w:t>
            </w:r>
          </w:p>
        </w:tc>
        <w:tc>
          <w:tcPr>
            <w:tcW w:w="912" w:type="pct"/>
            <w:shd w:val="clear" w:color="auto" w:fill="FFFFFF"/>
          </w:tcPr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</w:t>
            </w:r>
          </w:p>
        </w:tc>
      </w:tr>
      <w:tr w:rsidR="004572E6" w:rsidRPr="00AB6E6E" w:rsidTr="004572E6">
        <w:trPr>
          <w:trHeight w:hRule="exact" w:val="2062"/>
        </w:trPr>
        <w:tc>
          <w:tcPr>
            <w:tcW w:w="279" w:type="pct"/>
            <w:shd w:val="clear" w:color="auto" w:fill="FFFFFF"/>
          </w:tcPr>
          <w:p w:rsidR="004572E6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72E6" w:rsidRPr="00A976DF" w:rsidRDefault="004572E6" w:rsidP="004572E6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Нижнеивкино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Новая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501" w:type="pct"/>
            <w:shd w:val="clear" w:color="auto" w:fill="FFFFFF"/>
          </w:tcPr>
          <w:p w:rsidR="004572E6" w:rsidRPr="004572E6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pct"/>
            <w:shd w:val="clear" w:color="auto" w:fill="FFFFFF"/>
          </w:tcPr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1.Подготовка проектной документации.</w:t>
            </w:r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2.Изготовление технического паспорта.</w:t>
            </w:r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3.Капитальный ремонт:</w:t>
            </w:r>
          </w:p>
          <w:p w:rsidR="004572E6" w:rsidRP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электроснабжения, </w:t>
            </w:r>
            <w:proofErr w:type="spellStart"/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хвс</w:t>
            </w:r>
            <w:proofErr w:type="spellEnd"/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гвс</w:t>
            </w:r>
            <w:proofErr w:type="spellEnd"/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водоотведения</w:t>
            </w:r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4.Строительный контроль</w:t>
            </w:r>
          </w:p>
        </w:tc>
        <w:tc>
          <w:tcPr>
            <w:tcW w:w="912" w:type="pct"/>
            <w:shd w:val="clear" w:color="auto" w:fill="FFFFFF"/>
          </w:tcPr>
          <w:p w:rsidR="004572E6" w:rsidRDefault="004572E6" w:rsidP="004572E6">
            <w:r w:rsidRPr="00EE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</w:t>
            </w:r>
          </w:p>
        </w:tc>
      </w:tr>
      <w:tr w:rsidR="004572E6" w:rsidRPr="00AB6E6E" w:rsidTr="00FD6092">
        <w:trPr>
          <w:trHeight w:hRule="exact" w:val="1699"/>
        </w:trPr>
        <w:tc>
          <w:tcPr>
            <w:tcW w:w="279" w:type="pct"/>
            <w:shd w:val="clear" w:color="auto" w:fill="FFFFFF"/>
          </w:tcPr>
          <w:p w:rsidR="004572E6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72E6" w:rsidRPr="00A976DF" w:rsidRDefault="004572E6" w:rsidP="004572E6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Куменский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Нижнеивкино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Садовая </w:t>
            </w:r>
            <w:proofErr w:type="spellStart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A97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501" w:type="pct"/>
            <w:shd w:val="clear" w:color="auto" w:fill="FFFFFF"/>
          </w:tcPr>
          <w:p w:rsidR="004572E6" w:rsidRPr="004572E6" w:rsidRDefault="004572E6" w:rsidP="004572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pct"/>
            <w:shd w:val="clear" w:color="auto" w:fill="FFFFFF"/>
          </w:tcPr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1.Подготовка проектной документации.</w:t>
            </w:r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2.Изготовление технического паспорта.</w:t>
            </w:r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3.Капитальный ремонт:</w:t>
            </w:r>
          </w:p>
          <w:p w:rsid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крыши</w:t>
            </w:r>
          </w:p>
          <w:p w:rsid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4.Строительный контроль</w:t>
            </w:r>
          </w:p>
          <w:p w:rsid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2E6" w:rsidRPr="00AB6E6E" w:rsidRDefault="004572E6" w:rsidP="004572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7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912" w:type="pct"/>
            <w:shd w:val="clear" w:color="auto" w:fill="FFFFFF"/>
          </w:tcPr>
          <w:p w:rsidR="004572E6" w:rsidRDefault="004572E6" w:rsidP="004572E6">
            <w:r w:rsidRPr="00EE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</w:t>
            </w:r>
          </w:p>
        </w:tc>
      </w:tr>
    </w:tbl>
    <w:p w:rsidR="00C71265" w:rsidRPr="00677725" w:rsidRDefault="00C71265" w:rsidP="0067772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71265" w:rsidRPr="00677725" w:rsidSect="00835A71">
      <w:pgSz w:w="11909" w:h="16834"/>
      <w:pgMar w:top="851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D4"/>
    <w:rsid w:val="00045CB1"/>
    <w:rsid w:val="000E5557"/>
    <w:rsid w:val="001866C3"/>
    <w:rsid w:val="002E49D7"/>
    <w:rsid w:val="003076EE"/>
    <w:rsid w:val="003A75FE"/>
    <w:rsid w:val="003B28FF"/>
    <w:rsid w:val="0042082A"/>
    <w:rsid w:val="004572E6"/>
    <w:rsid w:val="004B5ECC"/>
    <w:rsid w:val="00553729"/>
    <w:rsid w:val="00591251"/>
    <w:rsid w:val="005964D2"/>
    <w:rsid w:val="005F273E"/>
    <w:rsid w:val="0063383F"/>
    <w:rsid w:val="00677725"/>
    <w:rsid w:val="006D2B7F"/>
    <w:rsid w:val="006D52DC"/>
    <w:rsid w:val="00751475"/>
    <w:rsid w:val="00835A71"/>
    <w:rsid w:val="009D27C1"/>
    <w:rsid w:val="009D2A9B"/>
    <w:rsid w:val="00AB6E6E"/>
    <w:rsid w:val="00B12EAA"/>
    <w:rsid w:val="00C71265"/>
    <w:rsid w:val="00D17EC2"/>
    <w:rsid w:val="00E301E5"/>
    <w:rsid w:val="00E32030"/>
    <w:rsid w:val="00EE2F41"/>
    <w:rsid w:val="00EE633E"/>
    <w:rsid w:val="00EF3463"/>
    <w:rsid w:val="00F45AD4"/>
    <w:rsid w:val="00F5756E"/>
    <w:rsid w:val="00F7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5B41A-71BF-46EF-A30B-E6EB15FA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D2"/>
  </w:style>
  <w:style w:type="paragraph" w:styleId="1">
    <w:name w:val="heading 1"/>
    <w:basedOn w:val="a"/>
    <w:next w:val="a"/>
    <w:link w:val="10"/>
    <w:uiPriority w:val="9"/>
    <w:qFormat/>
    <w:rsid w:val="00AB6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6E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B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56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77725"/>
    <w:pPr>
      <w:spacing w:after="0" w:line="240" w:lineRule="auto"/>
    </w:pPr>
  </w:style>
  <w:style w:type="character" w:styleId="a7">
    <w:name w:val="Hyperlink"/>
    <w:uiPriority w:val="99"/>
    <w:semiHidden/>
    <w:unhideWhenUsed/>
    <w:rsid w:val="00AB6E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6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6E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AB6E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AB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3980-8BBF-49D6-B0B1-1F46E71C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zam</cp:lastModifiedBy>
  <cp:revision>5</cp:revision>
  <cp:lastPrinted>2023-12-29T05:20:00Z</cp:lastPrinted>
  <dcterms:created xsi:type="dcterms:W3CDTF">2023-12-26T12:44:00Z</dcterms:created>
  <dcterms:modified xsi:type="dcterms:W3CDTF">2023-12-29T05:21:00Z</dcterms:modified>
</cp:coreProperties>
</file>