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CD" w:rsidRDefault="00F77FCD" w:rsidP="005D46E9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КИРОВСКАЯ ОБЛАСТЬ КУМЕНСКИЙ РАЙОН</w:t>
      </w:r>
    </w:p>
    <w:p w:rsidR="005D46E9" w:rsidRPr="00F77FCD" w:rsidRDefault="005D46E9" w:rsidP="005D46E9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FCD">
        <w:rPr>
          <w:rFonts w:ascii="Times New Roman" w:hAnsi="Times New Roman" w:cs="Times New Roman"/>
          <w:b/>
          <w:sz w:val="32"/>
          <w:szCs w:val="32"/>
        </w:rPr>
        <w:t>НИЖНЕИВКИНСКОЕ  ГОРОДСКОЕ  ПОСЕЛЕНИЕ</w:t>
      </w:r>
      <w:r w:rsidRPr="00F77FCD">
        <w:rPr>
          <w:rFonts w:ascii="Times New Roman" w:hAnsi="Times New Roman" w:cs="Times New Roman"/>
          <w:b/>
          <w:sz w:val="32"/>
          <w:szCs w:val="32"/>
        </w:rPr>
        <w:br/>
        <w:t>ПОСЕЛКОВАЯ  ДУМА</w:t>
      </w:r>
      <w:r w:rsidR="00F77FCD" w:rsidRPr="00F77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7FCD">
        <w:rPr>
          <w:rFonts w:ascii="Times New Roman" w:hAnsi="Times New Roman" w:cs="Times New Roman"/>
          <w:b/>
          <w:sz w:val="32"/>
          <w:szCs w:val="32"/>
        </w:rPr>
        <w:t>ЧЕТВЕРТОГО СОЗЫВА</w:t>
      </w:r>
    </w:p>
    <w:p w:rsidR="005D46E9" w:rsidRPr="00537827" w:rsidRDefault="005D46E9" w:rsidP="005D46E9">
      <w:pPr>
        <w:tabs>
          <w:tab w:val="left" w:pos="772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D46E9" w:rsidRPr="00F77FCD" w:rsidRDefault="005D46E9" w:rsidP="005D46E9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27">
        <w:rPr>
          <w:rFonts w:ascii="Times New Roman" w:hAnsi="Times New Roman" w:cs="Times New Roman"/>
          <w:b/>
          <w:sz w:val="28"/>
          <w:szCs w:val="32"/>
        </w:rPr>
        <w:t xml:space="preserve">  </w:t>
      </w:r>
      <w:proofErr w:type="gramStart"/>
      <w:r w:rsidRPr="00F77FC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77FC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D46E9" w:rsidRPr="00F77FCD" w:rsidRDefault="005D46E9" w:rsidP="005D46E9">
      <w:pPr>
        <w:tabs>
          <w:tab w:val="left" w:pos="772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E9" w:rsidRPr="00F77FCD" w:rsidRDefault="005D46E9" w:rsidP="005D46E9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7FCD">
        <w:rPr>
          <w:rFonts w:ascii="Times New Roman" w:hAnsi="Times New Roman" w:cs="Times New Roman"/>
          <w:sz w:val="28"/>
          <w:szCs w:val="28"/>
        </w:rPr>
        <w:t xml:space="preserve">от </w:t>
      </w:r>
      <w:r w:rsidR="00D75418" w:rsidRPr="00F77FCD">
        <w:rPr>
          <w:rFonts w:ascii="Times New Roman" w:hAnsi="Times New Roman" w:cs="Times New Roman"/>
          <w:sz w:val="28"/>
          <w:szCs w:val="28"/>
        </w:rPr>
        <w:t>22.02.2018</w:t>
      </w:r>
      <w:r w:rsidRPr="00F77FCD">
        <w:rPr>
          <w:rFonts w:ascii="Times New Roman" w:hAnsi="Times New Roman" w:cs="Times New Roman"/>
          <w:sz w:val="28"/>
          <w:szCs w:val="28"/>
        </w:rPr>
        <w:t xml:space="preserve"> № </w:t>
      </w:r>
      <w:r w:rsidR="00D75418" w:rsidRPr="00F77FCD">
        <w:rPr>
          <w:rFonts w:ascii="Times New Roman" w:hAnsi="Times New Roman" w:cs="Times New Roman"/>
          <w:sz w:val="28"/>
          <w:szCs w:val="28"/>
        </w:rPr>
        <w:t>7/28</w:t>
      </w:r>
    </w:p>
    <w:p w:rsidR="005D46E9" w:rsidRPr="00F77FCD" w:rsidRDefault="005D46E9" w:rsidP="005D46E9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7FCD">
        <w:rPr>
          <w:rFonts w:ascii="Times New Roman" w:hAnsi="Times New Roman" w:cs="Times New Roman"/>
          <w:sz w:val="28"/>
          <w:szCs w:val="28"/>
        </w:rPr>
        <w:t>пгт Нижнеивкино</w:t>
      </w:r>
    </w:p>
    <w:p w:rsidR="005D46E9" w:rsidRPr="00F77FCD" w:rsidRDefault="005D46E9" w:rsidP="005D46E9">
      <w:pPr>
        <w:tabs>
          <w:tab w:val="left" w:pos="7725"/>
        </w:tabs>
        <w:spacing w:line="48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D46E9" w:rsidRPr="00F77FCD" w:rsidRDefault="005D46E9" w:rsidP="00F77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FC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339D9" w:rsidRPr="00F77FCD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F77F24" w:rsidRPr="00F77FCD">
        <w:rPr>
          <w:rFonts w:ascii="Times New Roman" w:hAnsi="Times New Roman" w:cs="Times New Roman"/>
          <w:b/>
          <w:sz w:val="28"/>
          <w:szCs w:val="28"/>
        </w:rPr>
        <w:t>в Решение Нижнеивкинской поселковой Думы  № 4/32 от 23.12.2005 ”О самообложении граждан  в муниципальном  образовании Нижнеивкинское городское поселение”</w:t>
      </w:r>
    </w:p>
    <w:p w:rsidR="00F77F24" w:rsidRPr="00F77FCD" w:rsidRDefault="00F77F24" w:rsidP="00F77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F24" w:rsidRPr="00F77FCD" w:rsidRDefault="005D46E9" w:rsidP="007815AF">
      <w:pPr>
        <w:tabs>
          <w:tab w:val="left" w:pos="772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CD">
        <w:rPr>
          <w:rFonts w:ascii="Times New Roman" w:hAnsi="Times New Roman" w:cs="Times New Roman"/>
          <w:sz w:val="28"/>
          <w:szCs w:val="28"/>
        </w:rPr>
        <w:t xml:space="preserve">        </w:t>
      </w:r>
      <w:r w:rsidR="005F43AC" w:rsidRPr="00F77FCD">
        <w:rPr>
          <w:rFonts w:ascii="Times New Roman" w:hAnsi="Times New Roman" w:cs="Times New Roman"/>
          <w:sz w:val="28"/>
          <w:szCs w:val="28"/>
        </w:rPr>
        <w:t>На основании Протеста Прокуратуры Куменского района на решение думы от 23.12.2005 № 4/32 от 30.01.2018г. № 02-03-2018 и в</w:t>
      </w:r>
      <w:r w:rsidRPr="00F77FC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частью </w:t>
      </w:r>
      <w:r w:rsidR="005F43AC" w:rsidRPr="00F77FC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7FCD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="005F43AC" w:rsidRPr="00F77FCD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F77FC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№ 131 – ФЗ «Об общих принципах организации местного самоуправления в Российской Федерации», Нижнеивкинская Поселковая Дума третьего созыва </w:t>
      </w:r>
      <w:r w:rsidRPr="00F77FCD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Pr="00F77F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7FCD" w:rsidRDefault="00F77F24" w:rsidP="00F77FCD">
      <w:pPr>
        <w:jc w:val="both"/>
        <w:rPr>
          <w:rFonts w:ascii="Times New Roman" w:hAnsi="Times New Roman" w:cs="Times New Roman"/>
          <w:sz w:val="28"/>
          <w:szCs w:val="28"/>
        </w:rPr>
      </w:pPr>
      <w:r w:rsidRPr="00F77FCD">
        <w:rPr>
          <w:rFonts w:ascii="Times New Roman" w:hAnsi="Times New Roman" w:cs="Times New Roman"/>
          <w:sz w:val="28"/>
          <w:szCs w:val="28"/>
        </w:rPr>
        <w:t>1. Читать п.2  Решения Нижнеивкинской поселковой Думы  № 4/32 от 23.12.2005 ”О самообложении граждан  в муниципальном  образовании Нижнеивкинское городское поселение” в новой редакции:</w:t>
      </w:r>
    </w:p>
    <w:p w:rsidR="00F77F24" w:rsidRPr="00F77FCD" w:rsidRDefault="00F77F24" w:rsidP="00F77F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CD">
        <w:rPr>
          <w:rFonts w:ascii="Times New Roman" w:hAnsi="Times New Roman" w:cs="Times New Roman"/>
          <w:sz w:val="28"/>
          <w:szCs w:val="28"/>
        </w:rPr>
        <w:t>“Вопрос о проведении самообложения граждан решается на референдуме Нижнеивкинского городского поселения, а в случае введения самообложения в отдельном населенном пункте, входящем в состав поселения – на сходе граждан. Референдум о проведении самообложения назначается и проводится в порядке, установленном федеральным законодательством”.</w:t>
      </w:r>
    </w:p>
    <w:p w:rsidR="007815AF" w:rsidRPr="00F77FCD" w:rsidRDefault="005D46E9" w:rsidP="007815AF">
      <w:pPr>
        <w:tabs>
          <w:tab w:val="left" w:pos="772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CD">
        <w:rPr>
          <w:rFonts w:ascii="Times New Roman" w:hAnsi="Times New Roman" w:cs="Times New Roman"/>
          <w:sz w:val="28"/>
          <w:szCs w:val="28"/>
        </w:rPr>
        <w:t>2.</w:t>
      </w:r>
      <w:r w:rsidR="007815AF" w:rsidRPr="00F77FCD">
        <w:rPr>
          <w:rFonts w:ascii="Times New Roman" w:hAnsi="Times New Roman" w:cs="Times New Roman"/>
          <w:sz w:val="28"/>
          <w:szCs w:val="28"/>
        </w:rPr>
        <w:t xml:space="preserve"> Данное решение подлежит обнародованию и опубликованию в информационном бюллетене.</w:t>
      </w:r>
    </w:p>
    <w:p w:rsidR="005D46E9" w:rsidRPr="00F77FCD" w:rsidRDefault="005D46E9" w:rsidP="007815AF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FCD">
        <w:rPr>
          <w:rFonts w:ascii="Times New Roman" w:hAnsi="Times New Roman" w:cs="Times New Roman"/>
          <w:sz w:val="28"/>
          <w:szCs w:val="28"/>
        </w:rPr>
        <w:t xml:space="preserve">3. </w:t>
      </w:r>
      <w:r w:rsidR="007815AF" w:rsidRPr="00F77FCD">
        <w:rPr>
          <w:rFonts w:ascii="Times New Roman" w:hAnsi="Times New Roman" w:cs="Times New Roman"/>
          <w:sz w:val="28"/>
          <w:szCs w:val="28"/>
        </w:rPr>
        <w:t xml:space="preserve"> </w:t>
      </w:r>
      <w:r w:rsidRPr="00F77FC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5D46E9" w:rsidRPr="00F77FCD" w:rsidRDefault="005D46E9" w:rsidP="005D46E9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6E9" w:rsidRPr="00F77FCD" w:rsidRDefault="005D46E9" w:rsidP="005D46E9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6E9" w:rsidRPr="00F77FCD" w:rsidRDefault="005D46E9" w:rsidP="005D46E9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FCD">
        <w:rPr>
          <w:rFonts w:ascii="Times New Roman" w:hAnsi="Times New Roman" w:cs="Times New Roman"/>
          <w:sz w:val="28"/>
          <w:szCs w:val="28"/>
        </w:rPr>
        <w:t>Глава Нижнеивкинского</w:t>
      </w:r>
    </w:p>
    <w:p w:rsidR="007815AF" w:rsidRPr="00F77FCD" w:rsidRDefault="005D46E9" w:rsidP="00F77F24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FCD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</w:t>
      </w:r>
      <w:r w:rsidR="00F77F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77F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7F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7FCD">
        <w:rPr>
          <w:rFonts w:ascii="Times New Roman" w:hAnsi="Times New Roman" w:cs="Times New Roman"/>
          <w:sz w:val="28"/>
          <w:szCs w:val="28"/>
        </w:rPr>
        <w:t>.А. Алалыкин __________________________________________________________________</w:t>
      </w:r>
    </w:p>
    <w:p w:rsidR="007815AF" w:rsidRDefault="007815AF" w:rsidP="005F4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7FCD" w:rsidRPr="00F77FCD" w:rsidRDefault="00F77FCD" w:rsidP="005F4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46E9" w:rsidRPr="00F77FCD" w:rsidRDefault="005D46E9" w:rsidP="005F43AC">
      <w:pPr>
        <w:contextualSpacing/>
        <w:rPr>
          <w:rFonts w:ascii="Times New Roman" w:hAnsi="Times New Roman" w:cs="Times New Roman"/>
          <w:sz w:val="28"/>
          <w:szCs w:val="28"/>
        </w:rPr>
      </w:pPr>
      <w:r w:rsidRPr="00F77FCD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5F43AC" w:rsidRPr="00F77FCD" w:rsidRDefault="005F43AC" w:rsidP="005F4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46E9" w:rsidRPr="00F77FCD" w:rsidRDefault="005D46E9" w:rsidP="005D46E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77FCD">
        <w:rPr>
          <w:rFonts w:ascii="Times New Roman" w:hAnsi="Times New Roman"/>
          <w:sz w:val="28"/>
          <w:szCs w:val="28"/>
        </w:rPr>
        <w:t>Старший инспектор-делопроизводитель</w:t>
      </w:r>
    </w:p>
    <w:p w:rsidR="005D46E9" w:rsidRPr="00F77FCD" w:rsidRDefault="005D46E9" w:rsidP="005D46E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77FCD">
        <w:rPr>
          <w:rFonts w:ascii="Times New Roman" w:hAnsi="Times New Roman"/>
          <w:sz w:val="28"/>
          <w:szCs w:val="28"/>
        </w:rPr>
        <w:t>администрации  Нижнеивкинского</w:t>
      </w:r>
    </w:p>
    <w:p w:rsidR="005D46E9" w:rsidRPr="00F77FCD" w:rsidRDefault="005D46E9" w:rsidP="005D46E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77FCD"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Я.Ю. Россомахина</w:t>
      </w:r>
    </w:p>
    <w:p w:rsidR="005D46E9" w:rsidRPr="00F77FCD" w:rsidRDefault="005D46E9" w:rsidP="005D46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46E9" w:rsidRPr="00F77FCD" w:rsidRDefault="005D46E9" w:rsidP="005D46E9">
      <w:pPr>
        <w:tabs>
          <w:tab w:val="left" w:pos="5812"/>
          <w:tab w:val="left" w:pos="7371"/>
        </w:tabs>
        <w:spacing w:line="72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46E9" w:rsidRPr="00F77FCD" w:rsidRDefault="005D46E9" w:rsidP="005D46E9">
      <w:pPr>
        <w:tabs>
          <w:tab w:val="left" w:pos="5812"/>
          <w:tab w:val="left" w:pos="7371"/>
        </w:tabs>
        <w:spacing w:line="72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15AF" w:rsidRPr="00F77FCD" w:rsidRDefault="007815AF" w:rsidP="005D46E9">
      <w:pPr>
        <w:tabs>
          <w:tab w:val="left" w:pos="5812"/>
          <w:tab w:val="left" w:pos="7371"/>
        </w:tabs>
        <w:spacing w:line="72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7F24" w:rsidRPr="00F77FCD" w:rsidRDefault="00F77F24" w:rsidP="005D46E9">
      <w:pPr>
        <w:tabs>
          <w:tab w:val="left" w:pos="5812"/>
          <w:tab w:val="left" w:pos="7371"/>
        </w:tabs>
        <w:spacing w:line="72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7F24" w:rsidRPr="00F77FCD" w:rsidRDefault="00F77F24" w:rsidP="005D46E9">
      <w:pPr>
        <w:tabs>
          <w:tab w:val="left" w:pos="5812"/>
          <w:tab w:val="left" w:pos="7371"/>
        </w:tabs>
        <w:spacing w:line="72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7F24" w:rsidRPr="00F77FCD" w:rsidRDefault="00F77F24" w:rsidP="005D46E9">
      <w:pPr>
        <w:tabs>
          <w:tab w:val="left" w:pos="5812"/>
          <w:tab w:val="left" w:pos="7371"/>
        </w:tabs>
        <w:spacing w:line="72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7F24" w:rsidRPr="00F77FCD" w:rsidRDefault="00F77F24" w:rsidP="005D46E9">
      <w:pPr>
        <w:tabs>
          <w:tab w:val="left" w:pos="5812"/>
          <w:tab w:val="left" w:pos="7371"/>
        </w:tabs>
        <w:spacing w:line="72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46E9" w:rsidRPr="00F77FCD" w:rsidRDefault="007815AF" w:rsidP="005D46E9">
      <w:pPr>
        <w:contextualSpacing/>
        <w:rPr>
          <w:rFonts w:ascii="Times New Roman" w:hAnsi="Times New Roman" w:cs="Times New Roman"/>
          <w:sz w:val="28"/>
          <w:szCs w:val="28"/>
        </w:rPr>
      </w:pPr>
      <w:r w:rsidRPr="00F77FCD">
        <w:rPr>
          <w:rFonts w:ascii="Times New Roman" w:hAnsi="Times New Roman" w:cs="Times New Roman"/>
          <w:sz w:val="28"/>
          <w:szCs w:val="28"/>
        </w:rPr>
        <w:t>Разослать:</w:t>
      </w:r>
      <w:r w:rsidR="00F77F24" w:rsidRPr="00F77FCD">
        <w:rPr>
          <w:rFonts w:ascii="Times New Roman" w:hAnsi="Times New Roman" w:cs="Times New Roman"/>
          <w:sz w:val="28"/>
          <w:szCs w:val="28"/>
        </w:rPr>
        <w:t xml:space="preserve"> дело 3, Прокуратура Куменского района.</w:t>
      </w:r>
    </w:p>
    <w:p w:rsidR="005D46E9" w:rsidRPr="00F77FCD" w:rsidRDefault="005D46E9" w:rsidP="005D46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46E9" w:rsidRPr="00F77FCD" w:rsidRDefault="005D46E9" w:rsidP="005D46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46E9" w:rsidRDefault="005D46E9" w:rsidP="00F77F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FCD">
        <w:rPr>
          <w:rFonts w:ascii="Times New Roman" w:hAnsi="Times New Roman" w:cs="Times New Roman"/>
          <w:sz w:val="28"/>
          <w:szCs w:val="28"/>
        </w:rPr>
        <w:t>Подлежит  опубликованию в Информационном бюллетене администрации Нижнеивкинского городского поселения и обнародованию на информационном стенде</w:t>
      </w:r>
      <w:r w:rsidR="00F77F24" w:rsidRPr="00F77FCD">
        <w:rPr>
          <w:rFonts w:ascii="Times New Roman" w:hAnsi="Times New Roman" w:cs="Times New Roman"/>
          <w:sz w:val="28"/>
          <w:szCs w:val="28"/>
        </w:rPr>
        <w:t>.</w:t>
      </w:r>
    </w:p>
    <w:p w:rsidR="00F77F24" w:rsidRDefault="00F77F24" w:rsidP="00F77F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F24" w:rsidRDefault="00F77F24" w:rsidP="00F77F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F24" w:rsidRDefault="00F77F24" w:rsidP="00F77F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F24" w:rsidRDefault="00F77F24" w:rsidP="00F77F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F24" w:rsidRDefault="00F77F24" w:rsidP="00F77F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F24" w:rsidRPr="00F77F24" w:rsidRDefault="00F77F24" w:rsidP="00F77F24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77F24">
        <w:rPr>
          <w:rFonts w:ascii="Times New Roman" w:hAnsi="Times New Roman" w:cs="Times New Roman"/>
          <w:sz w:val="18"/>
          <w:szCs w:val="18"/>
        </w:rPr>
        <w:t>сп. Россомахина Я.Ю.</w:t>
      </w:r>
    </w:p>
    <w:p w:rsidR="00CB57E7" w:rsidRPr="00F77F24" w:rsidRDefault="00F77F24" w:rsidP="00F77F24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тел. </w:t>
      </w:r>
      <w:r w:rsidRPr="00F77F24">
        <w:rPr>
          <w:rFonts w:ascii="Times New Roman" w:hAnsi="Times New Roman" w:cs="Times New Roman"/>
          <w:sz w:val="18"/>
          <w:szCs w:val="18"/>
        </w:rPr>
        <w:t>2-37-15</w:t>
      </w:r>
    </w:p>
    <w:sectPr w:rsidR="00CB57E7" w:rsidRPr="00F77F24" w:rsidSect="0009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B5405"/>
    <w:multiLevelType w:val="hybridMultilevel"/>
    <w:tmpl w:val="4738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E53F0"/>
    <w:multiLevelType w:val="hybridMultilevel"/>
    <w:tmpl w:val="3686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6E9"/>
    <w:rsid w:val="00030611"/>
    <w:rsid w:val="001E646E"/>
    <w:rsid w:val="003339D9"/>
    <w:rsid w:val="005D46E9"/>
    <w:rsid w:val="005E484D"/>
    <w:rsid w:val="005F43AC"/>
    <w:rsid w:val="007815AF"/>
    <w:rsid w:val="00873A53"/>
    <w:rsid w:val="008B0A18"/>
    <w:rsid w:val="00CB57E7"/>
    <w:rsid w:val="00D75418"/>
    <w:rsid w:val="00EF6055"/>
    <w:rsid w:val="00F77F2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Филимонова СЮ</cp:lastModifiedBy>
  <cp:revision>6</cp:revision>
  <cp:lastPrinted>2018-02-13T12:47:00Z</cp:lastPrinted>
  <dcterms:created xsi:type="dcterms:W3CDTF">2018-02-20T07:03:00Z</dcterms:created>
  <dcterms:modified xsi:type="dcterms:W3CDTF">2018-02-26T05:45:00Z</dcterms:modified>
</cp:coreProperties>
</file>