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7" w:rsidRPr="00ED3048" w:rsidRDefault="00DD77D7" w:rsidP="00DD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АДМИНИСТРАЦИЯ  НИЖНЕИВКИНСКОГО  ГОРОДСКОГО  ПОСЕЛЕНИЯ</w:t>
      </w:r>
    </w:p>
    <w:p w:rsidR="00DD77D7" w:rsidRPr="00ED3048" w:rsidRDefault="00DD77D7" w:rsidP="00DD77D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КУМЕНСКОГО  РАЙОНА  КИРОВСКОЙ  ОБЛАСТИ</w:t>
      </w:r>
    </w:p>
    <w:p w:rsidR="00DD77D7" w:rsidRPr="00ED3048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7D7" w:rsidRPr="00ED3048" w:rsidRDefault="00DD77D7" w:rsidP="00DD77D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77D7" w:rsidRPr="00ED3048" w:rsidRDefault="00DD77D7" w:rsidP="00DD77D7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77D7" w:rsidRP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D7">
        <w:rPr>
          <w:rFonts w:ascii="Times New Roman" w:hAnsi="Times New Roman" w:cs="Times New Roman"/>
          <w:sz w:val="28"/>
          <w:szCs w:val="28"/>
        </w:rPr>
        <w:t>от 09.01.2019  № 1/1</w:t>
      </w:r>
    </w:p>
    <w:p w:rsid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D7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DD77D7" w:rsidRP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9CA" w:rsidRDefault="00DD77D7" w:rsidP="00DD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D7">
        <w:rPr>
          <w:rFonts w:ascii="Times New Roman" w:hAnsi="Times New Roman" w:cs="Times New Roman"/>
          <w:b/>
          <w:sz w:val="28"/>
          <w:szCs w:val="28"/>
        </w:rPr>
        <w:t>О выделении средств из резервного фонда администрации Нижнеивкинского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77D7" w:rsidRDefault="00DD77D7" w:rsidP="00DD7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D7" w:rsidRDefault="00DD77D7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D7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водствуясь Положением о порядке выделения и расходования средств резервного фонда администрации Нижнеивкинского городского поселения, утвержденным постановлением главы Нижнеивкинского городского поселения от 21.12.2018 №245 и на основании протокола заседания комиссии  по предупреждению и ликвидации чрезвычайных ситуаций, обеспечения пожарной безопасности от 09.01.2019 №1 администрация Нижнеивкинского городского поселения ПОСТАНОВЛЯЕТ:</w:t>
      </w:r>
    </w:p>
    <w:p w:rsidR="00DD77D7" w:rsidRDefault="00DD77D7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6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Выделить из резервного фонда администрации Нижнеивкинского городского поселения 10000рублей на непредвиденные расходы для частичного покрытия расходов на предупреждение аварийных ситуаций на территории Нижнеивкинского городского поселения для приобретения топлив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каменного угля)для котельных в пгт. Нижнеивкино и д. Барановщина. Выделенные средства расходовать по КБК 0113.0500007040.244</w:t>
      </w:r>
      <w:r w:rsidR="000F06BF">
        <w:rPr>
          <w:rFonts w:ascii="Times New Roman" w:hAnsi="Times New Roman" w:cs="Times New Roman"/>
          <w:sz w:val="28"/>
          <w:szCs w:val="28"/>
        </w:rPr>
        <w:t>343.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резервного фонда администрации Нижнеивкинского городского поселения  возложить на ведущего специалиста бухгалтера-финансиста Полушину С.В.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3.Ответственность за исполнение постановления возложить на ведущего специалиста бухгалтера-финансиста Полушину С.В.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0F06BF" w:rsidRDefault="000F06BF" w:rsidP="00DD77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О.Б.Шиндорикова</w:t>
      </w:r>
      <w:proofErr w:type="spellEnd"/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администрации Нижнеивкинского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  <w:t>Н.А.Филимонова</w:t>
      </w:r>
    </w:p>
    <w:p w:rsidR="000F06BF" w:rsidRPr="00437AB4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09.01.2019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Старший инспектор-делопроизводитель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Нижнеивкинского городского поселения</w:t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AB4">
        <w:rPr>
          <w:rFonts w:ascii="Times New Roman" w:hAnsi="Times New Roman" w:cs="Times New Roman"/>
          <w:sz w:val="28"/>
          <w:szCs w:val="28"/>
        </w:rPr>
        <w:t>Сморкалова</w:t>
      </w:r>
      <w:proofErr w:type="spellEnd"/>
      <w:r w:rsidRPr="00437AB4">
        <w:rPr>
          <w:rFonts w:ascii="Times New Roman" w:hAnsi="Times New Roman" w:cs="Times New Roman"/>
          <w:sz w:val="28"/>
          <w:szCs w:val="28"/>
        </w:rPr>
        <w:tab/>
      </w: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09.01.2019</w:t>
      </w:r>
    </w:p>
    <w:p w:rsidR="000F06BF" w:rsidRPr="00437AB4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0F06BF" w:rsidRPr="00F95A9C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бухгалтер-финансист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С.В.Полушина</w:t>
      </w: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09.01.2019</w:t>
      </w: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дело, Полушиной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06BF" w:rsidRPr="00F95A9C" w:rsidRDefault="000F06BF" w:rsidP="000F06BF">
      <w:pPr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0F06BF" w:rsidRDefault="000F06BF" w:rsidP="00DD77D7">
      <w:pPr>
        <w:jc w:val="both"/>
        <w:rPr>
          <w:rFonts w:ascii="Times New Roman" w:hAnsi="Times New Roman" w:cs="Times New Roman"/>
          <w:sz w:val="16"/>
          <w:szCs w:val="16"/>
        </w:rPr>
      </w:pPr>
      <w:r w:rsidRPr="000F06BF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0F06BF" w:rsidRPr="000F06BF" w:rsidRDefault="000F06BF" w:rsidP="00DD77D7">
      <w:pPr>
        <w:jc w:val="both"/>
        <w:rPr>
          <w:rFonts w:ascii="Times New Roman" w:hAnsi="Times New Roman" w:cs="Times New Roman"/>
          <w:sz w:val="16"/>
          <w:szCs w:val="16"/>
        </w:rPr>
      </w:pPr>
      <w:r w:rsidRPr="000F06BF">
        <w:rPr>
          <w:rFonts w:ascii="Times New Roman" w:hAnsi="Times New Roman" w:cs="Times New Roman"/>
          <w:sz w:val="16"/>
          <w:szCs w:val="16"/>
        </w:rPr>
        <w:t>2-32-45</w:t>
      </w:r>
    </w:p>
    <w:sectPr w:rsidR="000F06BF" w:rsidRPr="000F06BF" w:rsidSect="004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7D7"/>
    <w:rsid w:val="000F06BF"/>
    <w:rsid w:val="004C04E7"/>
    <w:rsid w:val="004C79CA"/>
    <w:rsid w:val="00D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cp:lastPrinted>2019-03-21T12:47:00Z</cp:lastPrinted>
  <dcterms:created xsi:type="dcterms:W3CDTF">2019-03-21T12:16:00Z</dcterms:created>
  <dcterms:modified xsi:type="dcterms:W3CDTF">2019-03-21T12:50:00Z</dcterms:modified>
</cp:coreProperties>
</file>