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26" w:rsidRPr="00277C26" w:rsidRDefault="00277C26" w:rsidP="00277C26">
      <w:pPr>
        <w:pStyle w:val="2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Тема №6</w:t>
      </w:r>
      <w:r w:rsidR="00970FC8" w:rsidRPr="00970FC8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. </w:t>
      </w:r>
      <w:r w:rsidRPr="00277C26">
        <w:rPr>
          <w:rFonts w:ascii="Times New Roman" w:eastAsia="Times New Roman" w:hAnsi="Times New Roman" w:cs="Times New Roman"/>
          <w:b/>
          <w:color w:val="3A3A3A"/>
          <w:sz w:val="32"/>
          <w:szCs w:val="32"/>
          <w:lang w:eastAsia="ru-RU"/>
        </w:rPr>
        <w:t>Действия населения при обеззараживании территорий, зданий и сооружений, рабочих мест и обуви. Санитарная обработка людей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Что такое обеззараживание?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Это комплекс мер и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работ  по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обработке людей, обеззараживанию территории,  зданий, сооружений, транспортных средств и техники, воды, продовольствия, пищевого сырья.  Делается это для того, чтобы исключить вредное воздействие на человека, животных и окружающую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среду  АХОВ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(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аварийно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химически опасное вещество) и РВ (радиоактивное вещество) и болезнетворных микробов, обеспечить нормальную жизнедеятельность.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Обеззараживание  проводится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только в средствах индивидуальной защиты, при строгом соблюдении мер безопасности.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Обеззараживание предусматривает, прежде всего, механическое удаление, а также нейтрализацию химическим, физическим способами вредных веществ и уничтожение болезнетворных микробов, угрожающих здоровью и жизни людей.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Когда проводят обеззараживание?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1.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После  крупных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производственных аварий, катастроф на химически и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радиационно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опасных объектах, при перевозке сильнодействующих ядовитых веществ.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При массовых инфекционных заболеваниях людей и животных.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Обеззараживание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— это широкое понятие. Оно включает выполнение таких работ, как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дезактивация, дегазация, дезинфекция зараженных поверхностей, а также проведение санитарной обработки людей.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I. Дезактивация.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Это удаление радиоактивных веществ с зараженных объектов, которое исключает поражение людей и обеспечивает их безопасность. Цель дезактивации - исключить или уменьшить вредное воздействие ионизирующего излучения на организм человека. Объектами дезактивации могут быть жилые и производственные здания, участки территории, оборудование, транспорт и техника, одежда, предметы домашнего обихода, продукты питания и вода.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 xml:space="preserve">Способы </w:t>
      </w:r>
      <w:proofErr w:type="gramStart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>дезактивации .</w:t>
      </w:r>
      <w:proofErr w:type="gramEnd"/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При частичной дезактивации обычно применяется </w:t>
      </w:r>
      <w:r w:rsidRPr="00277C26"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  <w:t>механический способ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который основывается на удалении радиоактивной пыли с поверхностей зараженных объектов (сметание, отсасывание, сдувание, снятие зараженного слоя).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i/>
          <w:iCs/>
          <w:color w:val="3A3A3A"/>
          <w:sz w:val="21"/>
          <w:szCs w:val="21"/>
          <w:lang w:eastAsia="ru-RU"/>
        </w:rPr>
        <w:t>Физико-химический способ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применяется при проведении полной дезактивации и основывается на различных физико-химических процессах смывания радиоактивных веществ с зараженной поверхности дегазирующими растворами. Выполняют авторазливочными станциями, поливочно-моечными, сельскохозяйственными и другими машинами, равномерно разбрызгивая дегазирующие растворы.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II. Дегазация.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Это уничтожение (нейтрализация) сильнодействующих ядовитых и отравляющих веществ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или их удаление с поверхности таким образом, чтобы зараженность снизилась до допустимой нормы или исчезла полностью.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u w:val="single"/>
          <w:lang w:eastAsia="ru-RU"/>
        </w:rPr>
        <w:t>Способы дегазации.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1. Механический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— удаление отравляющего или сильнодействующего ядовитого вещества с какой-то поверхности, территории, техники, транспорта и других отдельных предметов. Например, зараженный слой грунта срезают и вывозят в специально отведенные места для захоронения или засыпают песком, землей, гравием, щебнем.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При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физическом способе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верхний слой прожигают паяльной лампой или специальными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огнеобразующими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приспособлениями. Из растворителей используют дихлорэтан, четыреххлористый углерод, бензин, керосин, спирт.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Химический способ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 дегазации – наиболее распространенный способ, на основе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применения  химических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веществ (например, обработка порошком хлорной извести, едкого натра, аммиака, гашеной извести, сернистого натрия, углекислого натрия и др.).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lastRenderedPageBreak/>
        <w:t xml:space="preserve">Можно привести примеры, когда дегазацию приходится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проводить  в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мирные дни. Так, 1 февраля 1988 г. в районе города Ярославля произошло крушение грузового поезда, в составе которого находились 3 цистерны с ядовитым веществом -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гептилом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. При падении с железнодорожной насыпи у одной из цистерн открылась крышка люка и вылилось около 750 литров АХОВ. Образовался очаг химического заражения площадью около 5000 м2. Его засыпали дегазирующим веществом. Затем грунт срезали, вывезли и захоронили.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III. Дезинфекция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- это уничтожение во внешней среде возбудителей заразных болезней.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Виды дезинфекции:</w:t>
      </w:r>
    </w:p>
    <w:p w:rsidR="00277C26" w:rsidRPr="00277C26" w:rsidRDefault="00277C26" w:rsidP="00277C2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профилактическая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; проводится постоянно до возникновения заболевания среди населения и подразумевает выполнение обычных гигиенических норм (мытье рук, посуды, стирка белья, влажная уборка помещений и т.д.);</w:t>
      </w:r>
    </w:p>
    <w:p w:rsidR="00277C26" w:rsidRPr="00277C26" w:rsidRDefault="00277C26" w:rsidP="00277C2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текущая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; предусматривает реализацию комплекса противоэпидемических мероприятий во время инфекционных заболеваниях и заключается в выполнении санитарно-гигиенических правил, проведении обеззараживания различных объектов внешней среды, предметов, окружающих больного человека (мебель, одежда, белье, игрушки и т.д.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  выделений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больного человека (фекалии, моча, мокрота). </w:t>
      </w:r>
    </w:p>
    <w:p w:rsidR="00277C26" w:rsidRPr="00277C26" w:rsidRDefault="00277C26" w:rsidP="00277C26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gramStart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Заключительная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;   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осуществляется после госпитализации больного или его смерти.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 xml:space="preserve">Дезинфекция может </w:t>
      </w:r>
      <w:proofErr w:type="gramStart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проводиться  следующими</w:t>
      </w:r>
      <w:proofErr w:type="gramEnd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 xml:space="preserve"> способами:</w:t>
      </w:r>
    </w:p>
    <w:p w:rsidR="00277C26" w:rsidRPr="00277C26" w:rsidRDefault="00277C26" w:rsidP="00277C26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gramStart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физический  способ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основан на разрушении болезнетворных микробов под действием высоких температур ( применение пара, кипячение, стирка, проглаживание горячим утюгом);</w:t>
      </w:r>
    </w:p>
    <w:p w:rsidR="00277C26" w:rsidRPr="00277C26" w:rsidRDefault="00277C26" w:rsidP="00277C26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proofErr w:type="gramStart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химический  способ</w:t>
      </w:r>
      <w:proofErr w:type="gramEnd"/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 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основан  на применении дезинфицирующих растворов, обладающих свойствами уничтожать болезнетворные микробы;</w:t>
      </w:r>
    </w:p>
    <w:p w:rsidR="00277C26" w:rsidRPr="00277C26" w:rsidRDefault="00277C26" w:rsidP="00277C26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комбинированный способ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- основной и самый надежный, одновременное воздействие химических веществ и высокой температуры раствора.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IV. Санитарная обработка человека.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Санитарную обработку проводят для предупреждения или максимально возможного ослабления поражения людей, в первую очередь в тех случаях, когда степень зараженности поверхности тела превышает допустимые уровни. Санитарная обработка сопровождается, как правило, дезактивацией, дегазацией или дезинфекцией одежды, обуви и средств индивидуальной защиты. В зависимости от условий, характера заражения и наличия соответствующих средств санитарная обработка людей бывает частичная и полная.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Действия населения при обеззараживании территорий, зданий и сооружений, рабочих мест и обуви.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Общий комплекс мероприятий по подготовке, развертыванию и проведению работ по дезактивации, дегазации и дезинфекции территории, участков местности, проездов и проходов в населенных пунктах определяется условиями обстановки, наличием сил, средств и времени для выполнения работ.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Дезактивации, дегазации и дезинфекции проводят при активном участии населения.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Все работы по обеззараживанию проводятся в средствах индивидуальной защиты органов дыхания и кожи.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Дегазацию и дезинфекцию зараженных поверхностей зданий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, сооружений, дорожек, придомовых построек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проводят  обмыванием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струей воды под давлением.  Обработку зданий обычно начинают с верхних конструкций. Далее обмывают стены и нижние этажи. Особо тщательно промывают двери, окна, балконы.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Для проведения дезактивации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рабочего места, квартиры, при активном участии населения, необходимо выполнить следующий комплекс работ: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обмести стены, потолок, мебель, все предметы щеткой и протереть все влажной тряпкой;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мягкую мебель пропылесосить, а затем протереть влажной тряпкой;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вымыть пол мыльной водой;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 помощью шланга обмыть наружные поверхности здания;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продукты (мясо, сыр, сливочное масло, творог), хранящиеся в негерметичной таре, дезактивировать путем снятия верхнего слоя толщиной не менее 2-3 мм;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lastRenderedPageBreak/>
        <w:t>рыбу, овощи и фрукты обмыть струей воды, а при необходимости срезать верхний слой;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картофель, морковь и другие корнеплоды тщательно вымыть;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молоко прокипятить и можно переработать в творог;</w:t>
      </w:r>
    </w:p>
    <w:p w:rsidR="00277C26" w:rsidRPr="00277C26" w:rsidRDefault="00277C26" w:rsidP="00277C26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другие жидкие продукты (растительное масло) и воду дезактивировать путем отстаивания (3-5 суток) или фильтрации.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 Если рабочее место или квартира заражены отравляющими веществами или бактериальными средствами, необходимо, </w:t>
      </w: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провести дегазацию и дезинфекцию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не снимая средств индивидуальной защиты органов дыхания и кожи.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Для этого необходимо:</w:t>
      </w:r>
    </w:p>
    <w:p w:rsidR="00277C26" w:rsidRPr="00277C26" w:rsidRDefault="00277C26" w:rsidP="00277C2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тряпками, смоченными дегазирующими (дезинфицирующими) растворами хлорной извести, хлорамина, щелочи, формалина или других веществ, протереть потолки, стены, пол, лестницы, двери, мебель и все другие имеющиеся предметы;</w:t>
      </w:r>
    </w:p>
    <w:p w:rsidR="00277C26" w:rsidRPr="00277C26" w:rsidRDefault="00277C26" w:rsidP="00277C2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унитазы засыпать хлорной известью;</w:t>
      </w:r>
    </w:p>
    <w:p w:rsidR="00277C26" w:rsidRPr="00277C26" w:rsidRDefault="00277C26" w:rsidP="00277C2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мягкую мебель обработать 3%-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ным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раствором хлорамина, а после высыхания пропылесосить;</w:t>
      </w:r>
    </w:p>
    <w:p w:rsidR="00277C26" w:rsidRPr="00277C26" w:rsidRDefault="00277C26" w:rsidP="00277C2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все изделия из хлопчатобумажной ткани и посуду прокипятить в 2%-ном растворе питьевой соды, кроме того, дополнительно обработать горячим утюгом все изделия из ткани;</w:t>
      </w:r>
    </w:p>
    <w:p w:rsidR="00277C26" w:rsidRPr="00277C26" w:rsidRDefault="00277C26" w:rsidP="00277C26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одежду, ковры, подушки и другие предметы, которые кипятить нельзя, для дегазации и дезинфекции надо сдать на станцию обеззараживания одежды.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5. Обеззараживание одежды, обуви и средств индивидуальной защиты.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Одежда, обувь и индивидуальные средства защиты, подвергшиеся заражению, могут быть источниками поражения людей и подлежат дезактивации, дегазации и дезинфекции. Обеззараживание их может быть частичное и полное.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Частичное обеззараживание проводят в случае опасного заражения и осуществляют при первой возможности, не выходя из очага поражения, наиболее простыми приемами. Это предварительная мера перед полным обеззараживанием.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Для всех видов одежды и обуви наиболее простые и доступные способы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дезактивации,  -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это обметание,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вытряхивание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 и выколачивание. Для изделий из резины, кожи, прорезиненных материалов и синтетических пленок более эффективны и производительны влажные способы дезактивации.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При дезактивации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вытряхиванием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выколачиванием и чисткой, зараженную одежду развешивают на веревках или перекладинах и тщательно, в течение 20-30 мин, обметают и чистят вениками, щетками или выколачивают палками. Для дезактивации этим способом обычно выделяют специальную площадку, выбранную с учетом направления ветра, чтобы не запылить людей и объекты, расположенные рядом. Люди, обрабатывающие одежду, должны пользоваться противогазами или респираторами.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При дезактивации влагонепроницаемой одежды и обуви из резины, прорезиненных или синтетических материалов протирают </w:t>
      </w:r>
      <w:proofErr w:type="gram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их  ветошью</w:t>
      </w:r>
      <w:proofErr w:type="gram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смоченной водой или дезактивирующими растворами. Для дезактивации одежды и средств защиты из материалов, не впитывающих воду, применяют способ обмывания сильной струей воды.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Дезактивация стиркой обеспечивает наиболее полное удаление радиоактивных веществ. Этот способ лучше всего выполняют при помощи стиральных машин.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Самые простые способы дегазации одежды, обуви и средств индивидуальной защиты - это проветривание и вымачивание их в воде. Дегазация проветриванием заключается в том, что пары отравляющих веществ постепенно испаряются с зараженного предмета, но он длителен (от нескольких часов до нескольких суток). При дегазации вымачиванием, зараженную парами ОВ одежду погружают на 3-5 мин в воду, а затем отжимают и сушат. При этом ОВ частично растворяются в воде, частично вступают в химическое взаимодействие с водой (гидролиз) и образуют нетоксичные продукты.</w:t>
      </w:r>
    </w:p>
    <w:p w:rsidR="00277C26" w:rsidRPr="00277C26" w:rsidRDefault="00277C26" w:rsidP="00277C26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Стирку и кипячение приме</w:t>
      </w:r>
      <w:bookmarkStart w:id="0" w:name="_GoBack"/>
      <w:bookmarkEnd w:id="0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няют, главным образом, для хлопчатобумажных и прорезиненных видов одежды, средств защиты, а также для некоторых пленочных материалов. Обрабатываемые вещи загружают в емкость и кипятят в воде, содержащей 0,3% порошка СФ-2У (СФ-2) или 2-4% кальцинированной соды.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lastRenderedPageBreak/>
        <w:t>Для соблюдения мер предосторожности при работах по обеззараживанию рекомендуется: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работать спокойно, не поднимать пыль, следить за тем, чтобы брызги и грязь с обрабатываемых поверхностей не попадали на одежду и кожные покровы;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не прикасаться без надобности к зараженным предметам, не садиться и не ложиться на землю;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на зараженной территории не пить, не принимать пищу, не курить;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не расстегивать и не снимать средства защиты, постоянно следить за их сохранностью у себя и у других работающих;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строго соблюдать установленный порядок и последовательность работ по обеззараживанию;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не разбрасывать использованные материалы и инструмент, зараженные ветошь, растворы, подсобные материалы после работы уничтожать;</w:t>
      </w:r>
    </w:p>
    <w:p w:rsidR="00277C26" w:rsidRPr="00277C26" w:rsidRDefault="00277C26" w:rsidP="00277C26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после окончания работы пройти полную санитарную обработку.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Санитарная обработка людей.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Частичная санитарная обработка</w:t>
      </w: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 носит обычно характер предварительной меры перед более тщательной полной санитарной обработкой, и ее обязательно проводят после выхода (вывода) людей из зараженного района.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 xml:space="preserve">1. Перед тем как приступить к частичной санитарной обработке, сначала производят частичную дезактивацию одежды, обуви и имеющихся средств индивидуальной защиты. Для этого осторожно снимают плащи, накидки, пальто или другую верхнюю одежду и очищают ее от радиоактивной пыли </w:t>
      </w:r>
      <w:proofErr w:type="spellStart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вытряхиванием</w:t>
      </w:r>
      <w:proofErr w:type="spellEnd"/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, выколачиванием и обметанием подручными средствами. Вслед за этим протирают или обмывают водой обувь.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После завершения частичной дезактивации одежды, обуви и защитных средств снимают противогазы, респираторы или другие применявшиеся средства защиты органов дыхания. Лицевые части и коробки противогазов тщательно протирают и укладывают в предварительно очищенные противогазовые сумки.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Далее приступают к непосредственному проведению санитарной обработки открытых участков тела. В первую очередь как можно лучше моют чистой водой загрязненные в процессе дезактивации руки, а затем тщательно умываются, промывая лицо, шею, глаза и ушные раковины. Для удаления радиоактивной пыли, попавшей в полость рта и носоглотки, промывают нос водой и несколько раз прополаскивают рот незараженной водой. 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b/>
          <w:bCs/>
          <w:color w:val="3A3A3A"/>
          <w:sz w:val="21"/>
          <w:szCs w:val="21"/>
          <w:lang w:eastAsia="ru-RU"/>
        </w:rPr>
        <w:t>Полная санитарная обработка.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1. Полная санитарная обработка, носит характер заключительной меры профилактики. Ее выполняют более тщательно, обрабатывают всю поверхность тела водой с мылом и мочалкой.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2. Полную санитарную обработку в обязательном порядке должны проходить все люди, которые находились на зараженной территории.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3. Полная санитарная обработка людей проводится, как правило, в предварительно оборудованных стационарных обмывочных пунктах, банях, душевых павильонах, санитарных пропускниках или на специально развертываемых для этой цели площадках с использованием передвижных средств.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4. При благоприятных летних условиях полную санитарную обработку проводят на открытых проточных водоемах или на реке.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5. Люди, пришедшие в зараженной одежде и нуждающиеся в полной санитарной обработке, направляются в раздевалки, где снимают и передают свою одежду в специально оборудованное помещение для сбора загрязненной одежды и подготовки ее к обеззараживанию.</w:t>
      </w:r>
    </w:p>
    <w:p w:rsidR="00277C26" w:rsidRPr="00277C26" w:rsidRDefault="00277C26" w:rsidP="00277C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  <w:r w:rsidRPr="00277C26">
        <w:rPr>
          <w:rFonts w:ascii="Arial" w:eastAsia="Times New Roman" w:hAnsi="Arial" w:cs="Arial"/>
          <w:color w:val="3A3A3A"/>
          <w:sz w:val="21"/>
          <w:szCs w:val="21"/>
          <w:lang w:eastAsia="ru-RU"/>
        </w:rPr>
        <w:t>6. Далее все прибывшие проходят в помещение, где медицинский персонал, осматривает пораженных, помогает им в обработке слизистых оболочек глаз, носа и рта, а также оказывает нуждающимся необходимую медицинскую помощь.</w:t>
      </w:r>
    </w:p>
    <w:p w:rsidR="002666FD" w:rsidRDefault="002666FD" w:rsidP="00277C26">
      <w:pPr>
        <w:pStyle w:val="2"/>
        <w:shd w:val="clear" w:color="auto" w:fill="FFFFFF"/>
        <w:spacing w:before="0" w:line="240" w:lineRule="auto"/>
        <w:jc w:val="both"/>
      </w:pPr>
    </w:p>
    <w:sectPr w:rsidR="002666FD" w:rsidSect="00970FC8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076B"/>
    <w:multiLevelType w:val="multilevel"/>
    <w:tmpl w:val="A06A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1403A"/>
    <w:multiLevelType w:val="multilevel"/>
    <w:tmpl w:val="64D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C1ED1"/>
    <w:multiLevelType w:val="multilevel"/>
    <w:tmpl w:val="F746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F2EC1"/>
    <w:multiLevelType w:val="multilevel"/>
    <w:tmpl w:val="C8A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414B4"/>
    <w:multiLevelType w:val="multilevel"/>
    <w:tmpl w:val="FCD8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440E0"/>
    <w:multiLevelType w:val="multilevel"/>
    <w:tmpl w:val="4AC6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B196D"/>
    <w:multiLevelType w:val="multilevel"/>
    <w:tmpl w:val="65C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4532A"/>
    <w:multiLevelType w:val="multilevel"/>
    <w:tmpl w:val="5D2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2C2972"/>
    <w:multiLevelType w:val="multilevel"/>
    <w:tmpl w:val="77E6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C8"/>
    <w:rsid w:val="002666FD"/>
    <w:rsid w:val="00277C26"/>
    <w:rsid w:val="0070447B"/>
    <w:rsid w:val="009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99A5-EB0B-4B53-A76A-5C440EE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04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C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044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2024-08-14T10:43:00Z</cp:lastPrinted>
  <dcterms:created xsi:type="dcterms:W3CDTF">2024-08-14T10:45:00Z</dcterms:created>
  <dcterms:modified xsi:type="dcterms:W3CDTF">2024-08-14T10:45:00Z</dcterms:modified>
</cp:coreProperties>
</file>