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АДМИНИСТРАЦИЯ НИЖНЕИВКИНСКОГО 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ПОСЕЛЕНИЯ КУМЕНСКОГО РАЙОНА КИРОВСКОЙ ОБЛАСТИ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4776" w:rsidRPr="00361C5E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4776" w:rsidRPr="00361C5E" w:rsidRDefault="00573A28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от </w:t>
      </w:r>
      <w:r w:rsidR="00847EA2">
        <w:rPr>
          <w:rFonts w:ascii="Times New Roman" w:hAnsi="Times New Roman" w:cs="Times New Roman"/>
          <w:sz w:val="27"/>
          <w:szCs w:val="27"/>
        </w:rPr>
        <w:t>17.01.2020г.</w:t>
      </w:r>
      <w:r w:rsidRPr="00361C5E">
        <w:rPr>
          <w:rFonts w:ascii="Times New Roman" w:hAnsi="Times New Roman" w:cs="Times New Roman"/>
          <w:sz w:val="27"/>
          <w:szCs w:val="27"/>
        </w:rPr>
        <w:t xml:space="preserve"> №</w:t>
      </w:r>
      <w:r w:rsidR="00847EA2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154776" w:rsidRPr="00361C5E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пгт. Нижнеивкино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47EA2" w:rsidRPr="00847EA2" w:rsidRDefault="00573A28" w:rsidP="00847E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EA2">
        <w:rPr>
          <w:rFonts w:ascii="Times New Roman" w:hAnsi="Times New Roman" w:cs="Times New Roman"/>
          <w:b/>
          <w:sz w:val="27"/>
          <w:szCs w:val="27"/>
        </w:rPr>
        <w:t>О внесении изменений в П</w:t>
      </w:r>
      <w:r w:rsidR="00154776" w:rsidRPr="00847EA2">
        <w:rPr>
          <w:rFonts w:ascii="Times New Roman" w:hAnsi="Times New Roman" w:cs="Times New Roman"/>
          <w:b/>
          <w:sz w:val="27"/>
          <w:szCs w:val="27"/>
        </w:rPr>
        <w:t xml:space="preserve">остановление </w:t>
      </w:r>
      <w:r w:rsidR="00211B95">
        <w:rPr>
          <w:rFonts w:ascii="Times New Roman" w:hAnsi="Times New Roman" w:cs="Times New Roman"/>
          <w:b/>
          <w:sz w:val="27"/>
          <w:szCs w:val="27"/>
        </w:rPr>
        <w:t xml:space="preserve">администрации </w:t>
      </w:r>
      <w:r w:rsidR="00154776" w:rsidRPr="00847EA2">
        <w:rPr>
          <w:rFonts w:ascii="Times New Roman" w:hAnsi="Times New Roman" w:cs="Times New Roman"/>
          <w:b/>
          <w:sz w:val="27"/>
          <w:szCs w:val="27"/>
        </w:rPr>
        <w:t xml:space="preserve">Нижнеивкинского городского поселения </w:t>
      </w:r>
      <w:r w:rsidR="00847EA2" w:rsidRPr="00847EA2">
        <w:rPr>
          <w:rFonts w:ascii="Times New Roman" w:hAnsi="Times New Roman" w:cs="Times New Roman"/>
          <w:b/>
          <w:sz w:val="27"/>
          <w:szCs w:val="27"/>
        </w:rPr>
        <w:t>от 22.11.2019 № 284</w:t>
      </w:r>
      <w:r w:rsidR="00847EA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47EA2" w:rsidRPr="00847EA2">
        <w:rPr>
          <w:rFonts w:ascii="Times New Roman" w:hAnsi="Times New Roman" w:cs="Times New Roman"/>
          <w:b/>
          <w:sz w:val="27"/>
          <w:szCs w:val="27"/>
        </w:rPr>
        <w:t>«</w:t>
      </w:r>
      <w:r w:rsidR="00847EA2" w:rsidRPr="00847EA2">
        <w:rPr>
          <w:rFonts w:ascii="Times New Roman" w:hAnsi="Times New Roman" w:cs="Times New Roman"/>
          <w:b/>
          <w:bCs/>
          <w:sz w:val="27"/>
          <w:szCs w:val="27"/>
        </w:rPr>
        <w:t>Комплексное развитие</w:t>
      </w:r>
      <w:r w:rsidR="00847E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47EA2" w:rsidRPr="00847EA2">
        <w:rPr>
          <w:rFonts w:ascii="Times New Roman" w:hAnsi="Times New Roman" w:cs="Times New Roman"/>
          <w:b/>
          <w:bCs/>
          <w:sz w:val="27"/>
          <w:szCs w:val="27"/>
        </w:rPr>
        <w:t xml:space="preserve">сельских </w:t>
      </w:r>
      <w:r w:rsidR="00847EA2" w:rsidRPr="00847EA2">
        <w:rPr>
          <w:rFonts w:ascii="Times New Roman" w:hAnsi="Times New Roman" w:cs="Times New Roman"/>
          <w:b/>
          <w:sz w:val="27"/>
          <w:szCs w:val="27"/>
        </w:rPr>
        <w:t>территорий Нижнеивкинского городского поселения»</w:t>
      </w:r>
    </w:p>
    <w:p w:rsidR="00154776" w:rsidRDefault="00154776" w:rsidP="00847EA2">
      <w:pPr>
        <w:pStyle w:val="a3"/>
        <w:snapToGrid w:val="0"/>
        <w:jc w:val="center"/>
        <w:rPr>
          <w:b/>
          <w:sz w:val="27"/>
          <w:szCs w:val="27"/>
        </w:rPr>
      </w:pPr>
    </w:p>
    <w:p w:rsidR="00FB07E5" w:rsidRPr="00847EA2" w:rsidRDefault="00FB07E5" w:rsidP="00847EA2">
      <w:pPr>
        <w:pStyle w:val="a3"/>
        <w:snapToGrid w:val="0"/>
        <w:jc w:val="center"/>
        <w:rPr>
          <w:b/>
          <w:sz w:val="27"/>
          <w:szCs w:val="27"/>
        </w:rPr>
      </w:pPr>
    </w:p>
    <w:p w:rsidR="00847EA2" w:rsidRDefault="00154776" w:rsidP="00847EA2">
      <w:pPr>
        <w:pStyle w:val="a3"/>
        <w:snapToGrid w:val="0"/>
        <w:jc w:val="both"/>
        <w:rPr>
          <w:sz w:val="27"/>
          <w:szCs w:val="27"/>
        </w:rPr>
      </w:pPr>
      <w:r w:rsidRPr="00361C5E">
        <w:rPr>
          <w:sz w:val="27"/>
          <w:szCs w:val="27"/>
        </w:rPr>
        <w:tab/>
      </w:r>
      <w:proofErr w:type="gramStart"/>
      <w:r w:rsidR="00847EA2" w:rsidRPr="00D25DC1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от 13 ноября 2013 № 79 </w:t>
      </w:r>
      <w:r w:rsidR="00847EA2" w:rsidRPr="00D25DC1">
        <w:rPr>
          <w:b/>
          <w:sz w:val="27"/>
          <w:szCs w:val="27"/>
        </w:rPr>
        <w:t>«</w:t>
      </w:r>
      <w:r w:rsidR="00847EA2" w:rsidRPr="00D25DC1">
        <w:rPr>
          <w:sz w:val="27"/>
          <w:szCs w:val="27"/>
        </w:rPr>
        <w:t>О разработке, реализации муниципальных программ и порядке проведения и критериях оценки эффективности реализации муниципальных программ на территории Нижнеивкинского городского поселения Куменского района Кировской области», Постановлением Правительства РФ от 31.05.2019 № 696 «Об утверждении государственной программы Российской Федерации «Комплексное</w:t>
      </w:r>
      <w:proofErr w:type="gramEnd"/>
      <w:r w:rsidR="00847EA2" w:rsidRPr="00D25DC1">
        <w:rPr>
          <w:sz w:val="27"/>
          <w:szCs w:val="27"/>
        </w:rPr>
        <w:t xml:space="preserve"> развитие сельских территорий» и о внесении изменений в некоторые акты Правительства Российской Федерации», в целях создания условий для повышения качества жизни сельского населения, администрация Нижнеивкинского городского поселения ПОСТАНОВЛЯЕТ:</w:t>
      </w:r>
    </w:p>
    <w:p w:rsidR="001C531D" w:rsidRDefault="00847EA2" w:rsidP="00847EA2">
      <w:pPr>
        <w:pStyle w:val="a3"/>
        <w:snapToGri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54776" w:rsidRPr="00361C5E">
        <w:rPr>
          <w:sz w:val="27"/>
          <w:szCs w:val="27"/>
        </w:rPr>
        <w:t>1</w:t>
      </w:r>
      <w:r w:rsidR="00361C5E" w:rsidRPr="00361C5E">
        <w:rPr>
          <w:sz w:val="27"/>
          <w:szCs w:val="27"/>
        </w:rPr>
        <w:t>.Внести изменения</w:t>
      </w:r>
      <w:r w:rsidR="00FB07E5">
        <w:rPr>
          <w:sz w:val="27"/>
          <w:szCs w:val="27"/>
        </w:rPr>
        <w:t xml:space="preserve"> и </w:t>
      </w:r>
      <w:r w:rsidR="00D70210">
        <w:rPr>
          <w:sz w:val="27"/>
          <w:szCs w:val="27"/>
        </w:rPr>
        <w:t xml:space="preserve">изложить </w:t>
      </w:r>
      <w:r w:rsidR="00FB07E5">
        <w:rPr>
          <w:sz w:val="27"/>
          <w:szCs w:val="27"/>
        </w:rPr>
        <w:t>в следующей редакции</w:t>
      </w:r>
      <w:r w:rsidR="001C531D">
        <w:rPr>
          <w:sz w:val="27"/>
          <w:szCs w:val="27"/>
        </w:rPr>
        <w:t>:</w:t>
      </w:r>
    </w:p>
    <w:p w:rsidR="001C531D" w:rsidRDefault="00EA6AF1" w:rsidP="00847EA2">
      <w:pPr>
        <w:pStyle w:val="a3"/>
        <w:snapToGri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C531D">
        <w:rPr>
          <w:sz w:val="27"/>
          <w:szCs w:val="27"/>
        </w:rPr>
        <w:t>1.1.</w:t>
      </w:r>
      <w:r>
        <w:rPr>
          <w:sz w:val="27"/>
          <w:szCs w:val="27"/>
        </w:rPr>
        <w:t>Строку</w:t>
      </w:r>
      <w:r w:rsidR="00154776" w:rsidRPr="00361C5E">
        <w:rPr>
          <w:sz w:val="27"/>
          <w:szCs w:val="27"/>
        </w:rPr>
        <w:t xml:space="preserve"> в</w:t>
      </w:r>
      <w:r w:rsidR="001C531D">
        <w:rPr>
          <w:sz w:val="27"/>
          <w:szCs w:val="27"/>
        </w:rPr>
        <w:t xml:space="preserve"> Паспорт муниципальной программы «Объемы ассигнований муниципальной программы» </w:t>
      </w:r>
    </w:p>
    <w:p w:rsidR="00FB07E5" w:rsidRDefault="00FB07E5" w:rsidP="00847EA2">
      <w:pPr>
        <w:pStyle w:val="a3"/>
        <w:snapToGrid w:val="0"/>
        <w:jc w:val="both"/>
        <w:rPr>
          <w:sz w:val="27"/>
          <w:szCs w:val="27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820"/>
        <w:gridCol w:w="4604"/>
      </w:tblGrid>
      <w:tr w:rsidR="001C531D" w:rsidRPr="00214EB3" w:rsidTr="001C531D">
        <w:trPr>
          <w:trHeight w:val="400"/>
        </w:trPr>
        <w:tc>
          <w:tcPr>
            <w:tcW w:w="4820" w:type="dxa"/>
            <w:hideMark/>
          </w:tcPr>
          <w:p w:rsidR="001C531D" w:rsidRPr="00214EB3" w:rsidRDefault="001C531D" w:rsidP="001C531D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Объемы  ассигнований    муниципальной программы </w:t>
            </w:r>
          </w:p>
        </w:tc>
        <w:tc>
          <w:tcPr>
            <w:tcW w:w="4604" w:type="dxa"/>
          </w:tcPr>
          <w:p w:rsidR="00CC45AC" w:rsidRDefault="001C531D" w:rsidP="00EC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Общий объём финансирования</w:t>
            </w:r>
            <w:r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250</w:t>
            </w:r>
            <w:r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,0 тыс. руб. в т. ч.  по годам:</w:t>
            </w:r>
          </w:p>
          <w:p w:rsidR="001C531D" w:rsidRDefault="001C531D" w:rsidP="00EC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2020 г.</w:t>
            </w:r>
          </w:p>
          <w:p w:rsidR="001C531D" w:rsidRDefault="001C531D" w:rsidP="00EC235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-местный бюджет- 57,0 тыс. руб.,</w:t>
            </w:r>
            <w:proofErr w:type="gramStart"/>
            <w:r w:rsidRPr="00214EB3">
              <w:rPr>
                <w:rFonts w:ascii="Times New Roman" w:hAnsi="Times New Roman"/>
                <w:sz w:val="27"/>
                <w:szCs w:val="27"/>
              </w:rPr>
              <w:br/>
              <w:t>-</w:t>
            </w:r>
            <w:proofErr w:type="gramEnd"/>
            <w:r w:rsidRPr="00214EB3">
              <w:rPr>
                <w:rFonts w:ascii="Times New Roman" w:hAnsi="Times New Roman"/>
                <w:sz w:val="27"/>
                <w:szCs w:val="27"/>
              </w:rPr>
              <w:t>внебюджетные источники- 18,0тыс.</w:t>
            </w:r>
          </w:p>
          <w:p w:rsidR="001C531D" w:rsidRDefault="001C531D" w:rsidP="00EC235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-федеральный бюджет-166,25 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уб.</w:t>
            </w:r>
          </w:p>
          <w:p w:rsidR="001C531D" w:rsidRDefault="001C531D" w:rsidP="00EC235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-бюджет субъекта РФ-8,75 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уб.</w:t>
            </w:r>
          </w:p>
          <w:p w:rsidR="001C531D" w:rsidRPr="00214EB3" w:rsidRDefault="001C531D" w:rsidP="00EC235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  <w:lang w:eastAsia="en-US"/>
              </w:rPr>
              <w:t>Ресурсное обеспечение муниципальной программы носит прогнозный характер и подлежит  уточнению в установленном порядке при формировании проектов соответствующих бюджетов на очередной год и плановый период.</w:t>
            </w:r>
          </w:p>
        </w:tc>
      </w:tr>
    </w:tbl>
    <w:p w:rsidR="001C531D" w:rsidRPr="00361C5E" w:rsidRDefault="001C531D" w:rsidP="00847EA2">
      <w:pPr>
        <w:pStyle w:val="a3"/>
        <w:snapToGrid w:val="0"/>
        <w:jc w:val="both"/>
        <w:rPr>
          <w:sz w:val="27"/>
          <w:szCs w:val="27"/>
        </w:rPr>
      </w:pPr>
    </w:p>
    <w:p w:rsidR="00D70210" w:rsidRPr="00D70210" w:rsidRDefault="00D70210" w:rsidP="00FB07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 w:cs="Times New Roman"/>
          <w:sz w:val="27"/>
          <w:szCs w:val="27"/>
        </w:rPr>
        <w:t>1.2</w:t>
      </w:r>
      <w:proofErr w:type="gramStart"/>
      <w:r w:rsidRPr="00D70210">
        <w:rPr>
          <w:rFonts w:ascii="Times New Roman" w:hAnsi="Times New Roman" w:cs="Times New Roman"/>
          <w:sz w:val="27"/>
          <w:szCs w:val="27"/>
        </w:rPr>
        <w:t xml:space="preserve"> В</w:t>
      </w:r>
      <w:proofErr w:type="gramEnd"/>
      <w:r w:rsidRPr="00D70210">
        <w:rPr>
          <w:rFonts w:ascii="Times New Roman" w:hAnsi="Times New Roman" w:cs="Times New Roman"/>
          <w:sz w:val="27"/>
          <w:szCs w:val="27"/>
        </w:rPr>
        <w:t xml:space="preserve"> разделе 1 «</w:t>
      </w:r>
      <w:r w:rsidRPr="00D70210">
        <w:rPr>
          <w:rFonts w:ascii="Times New Roman" w:hAnsi="Times New Roman"/>
          <w:sz w:val="27"/>
          <w:szCs w:val="27"/>
        </w:rPr>
        <w:t>Общая характеристика сферы реализации муниципальной программы, в том числе формулировки основных проблем в указанной сфере ее развития»</w:t>
      </w:r>
    </w:p>
    <w:p w:rsidR="00D70210" w:rsidRPr="00D70210" w:rsidRDefault="00D70210" w:rsidP="00D702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>На современном этапе развитию сельских территорий уделяется особое внимание со стороны государства.</w:t>
      </w:r>
    </w:p>
    <w:p w:rsidR="00D70210" w:rsidRPr="00D70210" w:rsidRDefault="00D70210" w:rsidP="00D702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lastRenderedPageBreak/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D70210">
          <w:rPr>
            <w:rFonts w:ascii="Times New Roman" w:hAnsi="Times New Roman"/>
            <w:sz w:val="27"/>
            <w:szCs w:val="27"/>
          </w:rPr>
          <w:t>программой</w:t>
        </w:r>
      </w:hyperlink>
      <w:r w:rsidRPr="00D70210">
        <w:rPr>
          <w:rFonts w:ascii="Times New Roman" w:hAnsi="Times New Roman"/>
          <w:sz w:val="27"/>
          <w:szCs w:val="27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D70210" w:rsidRPr="00D70210" w:rsidRDefault="00D70210" w:rsidP="00D7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 xml:space="preserve">  - создание и развитие инфраструктуры на сельских территориях;</w:t>
      </w:r>
    </w:p>
    <w:p w:rsidR="00D70210" w:rsidRPr="00D70210" w:rsidRDefault="00D70210" w:rsidP="00D70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D70210">
        <w:rPr>
          <w:rFonts w:ascii="Times New Roman" w:hAnsi="Times New Roman"/>
          <w:sz w:val="27"/>
          <w:szCs w:val="27"/>
        </w:rPr>
        <w:t>затратности</w:t>
      </w:r>
      <w:proofErr w:type="spellEnd"/>
      <w:r w:rsidRPr="00D70210">
        <w:rPr>
          <w:rFonts w:ascii="Times New Roman" w:hAnsi="Times New Roman"/>
          <w:sz w:val="27"/>
          <w:szCs w:val="27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D70210" w:rsidRPr="00D70210" w:rsidRDefault="00D70210" w:rsidP="00D70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</w:p>
    <w:p w:rsidR="00D70210" w:rsidRPr="00D70210" w:rsidRDefault="00D70210" w:rsidP="00D70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D70210" w:rsidRPr="00D70210" w:rsidRDefault="00D70210" w:rsidP="00D70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>Для обеспечения экологического,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D70210" w:rsidRPr="00D70210" w:rsidRDefault="00D70210" w:rsidP="00D70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D70210">
        <w:rPr>
          <w:rFonts w:ascii="Times New Roman" w:hAnsi="Times New Roman"/>
          <w:sz w:val="27"/>
          <w:szCs w:val="27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D70210" w:rsidRPr="00D70210" w:rsidRDefault="00D70210" w:rsidP="00D702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 xml:space="preserve">Исходя из задач государственной </w:t>
      </w:r>
      <w:proofErr w:type="gramStart"/>
      <w:r w:rsidRPr="00D70210">
        <w:rPr>
          <w:rFonts w:ascii="Times New Roman" w:hAnsi="Times New Roman"/>
          <w:sz w:val="27"/>
          <w:szCs w:val="27"/>
        </w:rPr>
        <w:t>политики на</w:t>
      </w:r>
      <w:proofErr w:type="gramEnd"/>
      <w:r w:rsidRPr="00D70210">
        <w:rPr>
          <w:rFonts w:ascii="Times New Roman" w:hAnsi="Times New Roman"/>
          <w:sz w:val="27"/>
          <w:szCs w:val="27"/>
        </w:rPr>
        <w:t xml:space="preserve"> ближайший период и долгосрочную перспективу, для преодоления критического положения в сфере экологического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D70210" w:rsidRPr="00D70210" w:rsidRDefault="00D70210" w:rsidP="00D702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>Улучшение внешнего облика и экологического состояния сельских населённых пунктов поселения.</w:t>
      </w:r>
    </w:p>
    <w:p w:rsidR="00D70210" w:rsidRPr="00D70210" w:rsidRDefault="00D70210" w:rsidP="00D702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/>
          <w:sz w:val="27"/>
          <w:szCs w:val="27"/>
        </w:rPr>
        <w:t>На решение задачи «Повышение уровня развития  инженерного обустройства сельских территорий Нижнеивкинского городского поселения Куменского района» направлена реализация следующих мероприятий:</w:t>
      </w:r>
    </w:p>
    <w:p w:rsidR="00D70210" w:rsidRPr="00D70210" w:rsidRDefault="00D70210" w:rsidP="00D702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70210">
        <w:rPr>
          <w:rFonts w:ascii="Times New Roman" w:hAnsi="Times New Roman" w:cs="Times New Roman"/>
          <w:sz w:val="27"/>
          <w:szCs w:val="27"/>
        </w:rPr>
        <w:t xml:space="preserve">«Благоустройство сельских территорий </w:t>
      </w:r>
      <w:r w:rsidRPr="00D70210">
        <w:rPr>
          <w:rFonts w:ascii="Times New Roman" w:hAnsi="Times New Roman"/>
          <w:sz w:val="27"/>
          <w:szCs w:val="27"/>
        </w:rPr>
        <w:t>Нижнеивкинского городского поселения Куменского района».</w:t>
      </w:r>
    </w:p>
    <w:p w:rsidR="00D70210" w:rsidRDefault="00D70210" w:rsidP="00D7021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210">
        <w:rPr>
          <w:rFonts w:ascii="Times New Roman" w:hAnsi="Times New Roman" w:cs="Times New Roman"/>
          <w:sz w:val="27"/>
          <w:szCs w:val="27"/>
        </w:rPr>
        <w:t xml:space="preserve">В рамках реализации отдельного мероприятия «Благоустройство сельских территорий </w:t>
      </w:r>
      <w:r w:rsidRPr="00D70210">
        <w:rPr>
          <w:rFonts w:ascii="Times New Roman" w:hAnsi="Times New Roman"/>
          <w:sz w:val="27"/>
          <w:szCs w:val="27"/>
        </w:rPr>
        <w:t xml:space="preserve">Нижнеивкинского городского поселения </w:t>
      </w:r>
      <w:r w:rsidRPr="00D70210">
        <w:rPr>
          <w:rFonts w:ascii="Times New Roman" w:hAnsi="Times New Roman" w:cs="Times New Roman"/>
          <w:sz w:val="27"/>
          <w:szCs w:val="27"/>
        </w:rPr>
        <w:t xml:space="preserve">Куменского района» планируется реализация общественно-значимых проектов по благоустройству сельских территорий Нижнеивкинского городского поселения Куменского </w:t>
      </w:r>
      <w:r w:rsidRPr="00D70210">
        <w:rPr>
          <w:rFonts w:ascii="Times New Roman" w:hAnsi="Times New Roman" w:cs="Times New Roman"/>
          <w:sz w:val="27"/>
          <w:szCs w:val="27"/>
        </w:rPr>
        <w:lastRenderedPageBreak/>
        <w:t>района путем предоставления из областного бюджета местному бюджету субсидий на реализацию мероприятия по благоустройству сельских территорий.</w:t>
      </w:r>
    </w:p>
    <w:p w:rsidR="00D70210" w:rsidRDefault="00D70210" w:rsidP="00CC4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D70210">
        <w:rPr>
          <w:rFonts w:ascii="Times New Roman" w:hAnsi="Times New Roman" w:cs="Times New Roman"/>
          <w:color w:val="000000" w:themeColor="text1"/>
          <w:sz w:val="27"/>
          <w:szCs w:val="27"/>
        </w:rPr>
        <w:t>Сведения о реализации мероприятия муниципальной программы приведены в таблице «</w:t>
      </w:r>
      <w:r w:rsidRPr="00D702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Реализация мероприятия «Благоустройство сельских территорий </w:t>
      </w:r>
      <w:r w:rsidR="00613B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Нижнеивкинского городского поселения </w:t>
      </w:r>
      <w:r w:rsidRPr="00D70210">
        <w:rPr>
          <w:rFonts w:ascii="Times New Roman" w:eastAsia="Times New Roman" w:hAnsi="Times New Roman" w:cs="Times New Roman"/>
          <w:color w:val="000000"/>
          <w:sz w:val="27"/>
          <w:szCs w:val="27"/>
        </w:rPr>
        <w:t>Куменского района»</w:t>
      </w:r>
    </w:p>
    <w:p w:rsidR="00B9684A" w:rsidRDefault="00B9684A" w:rsidP="00CC4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7"/>
        <w:tblW w:w="5000" w:type="pct"/>
        <w:tblLook w:val="04A0"/>
      </w:tblPr>
      <w:tblGrid>
        <w:gridCol w:w="566"/>
        <w:gridCol w:w="2435"/>
        <w:gridCol w:w="1124"/>
        <w:gridCol w:w="984"/>
        <w:gridCol w:w="951"/>
        <w:gridCol w:w="798"/>
        <w:gridCol w:w="754"/>
        <w:gridCol w:w="703"/>
        <w:gridCol w:w="1256"/>
      </w:tblGrid>
      <w:tr w:rsidR="00CC45AC" w:rsidRPr="00CC45AC" w:rsidTr="00B9684A">
        <w:trPr>
          <w:trHeight w:val="750"/>
        </w:trPr>
        <w:tc>
          <w:tcPr>
            <w:tcW w:w="5000" w:type="pct"/>
            <w:gridSpan w:val="9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</w:pPr>
            <w:r w:rsidRPr="00CC45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Реализация мероприятия «Благоустройство сельских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Нижнеивкинского городского поселения</w:t>
            </w:r>
            <w:r w:rsidRPr="00CC45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Куменского района»</w:t>
            </w:r>
          </w:p>
        </w:tc>
      </w:tr>
      <w:tr w:rsidR="00CC45AC" w:rsidRPr="00CC45AC" w:rsidTr="00B9684A">
        <w:trPr>
          <w:trHeight w:val="315"/>
        </w:trPr>
        <w:tc>
          <w:tcPr>
            <w:tcW w:w="296" w:type="pct"/>
            <w:vMerge w:val="restar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2" w:type="pct"/>
            <w:vMerge w:val="restar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87" w:type="pct"/>
            <w:vMerge w:val="restar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" w:type="pct"/>
            <w:vMerge w:val="restar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32" w:type="pct"/>
            <w:gridSpan w:val="5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т.ч. по годам реализации программы</w:t>
            </w:r>
          </w:p>
        </w:tc>
      </w:tr>
      <w:tr w:rsidR="00CC45AC" w:rsidRPr="00CC45AC" w:rsidTr="00B9684A">
        <w:trPr>
          <w:trHeight w:val="315"/>
        </w:trPr>
        <w:tc>
          <w:tcPr>
            <w:tcW w:w="296" w:type="pct"/>
            <w:vMerge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1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94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6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56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CC45AC" w:rsidRPr="00CC45AC" w:rsidTr="00B9684A">
        <w:trPr>
          <w:trHeight w:val="315"/>
        </w:trPr>
        <w:tc>
          <w:tcPr>
            <w:tcW w:w="296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C45AC" w:rsidRPr="00CC45AC" w:rsidTr="00B9684A">
        <w:trPr>
          <w:trHeight w:val="315"/>
        </w:trPr>
        <w:tc>
          <w:tcPr>
            <w:tcW w:w="296" w:type="pct"/>
            <w:vMerge w:val="restar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2" w:type="pct"/>
            <w:vMerge w:val="restart"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общественно-значимых проектов по благоустройству сельских территорий</w:t>
            </w:r>
          </w:p>
        </w:tc>
        <w:tc>
          <w:tcPr>
            <w:tcW w:w="58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14" w:type="pct"/>
            <w:hideMark/>
          </w:tcPr>
          <w:p w:rsidR="00CC45AC" w:rsidRPr="00CC45AC" w:rsidRDefault="00B129C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hideMark/>
          </w:tcPr>
          <w:p w:rsidR="00CC45AC" w:rsidRPr="00CC45AC" w:rsidRDefault="00B129C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45AC" w:rsidRPr="00CC45AC" w:rsidTr="00B9684A">
        <w:trPr>
          <w:trHeight w:val="315"/>
        </w:trPr>
        <w:tc>
          <w:tcPr>
            <w:tcW w:w="296" w:type="pct"/>
            <w:vMerge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hideMark/>
          </w:tcPr>
          <w:p w:rsidR="00CC45AC" w:rsidRPr="00CC45AC" w:rsidRDefault="00CC45AC" w:rsidP="00CC45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hideMark/>
          </w:tcPr>
          <w:p w:rsidR="00CC45AC" w:rsidRPr="00CC45AC" w:rsidRDefault="00CC45AC" w:rsidP="00C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514" w:type="pct"/>
            <w:hideMark/>
          </w:tcPr>
          <w:p w:rsidR="00CC45AC" w:rsidRPr="00CC45AC" w:rsidRDefault="00B129CC" w:rsidP="00CC45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250,0</w:t>
            </w:r>
          </w:p>
        </w:tc>
        <w:tc>
          <w:tcPr>
            <w:tcW w:w="497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color w:val="000000"/>
              </w:rPr>
              <w:t>250,0</w:t>
            </w:r>
          </w:p>
        </w:tc>
        <w:tc>
          <w:tcPr>
            <w:tcW w:w="417" w:type="pct"/>
            <w:hideMark/>
          </w:tcPr>
          <w:p w:rsidR="00CC45AC" w:rsidRPr="00CC45AC" w:rsidRDefault="00B129CC" w:rsidP="00CC45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94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67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6" w:type="pct"/>
            <w:hideMark/>
          </w:tcPr>
          <w:p w:rsidR="00CC45AC" w:rsidRPr="00CC45AC" w:rsidRDefault="00CC45AC" w:rsidP="00CC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684A" w:rsidTr="00B9684A">
        <w:tc>
          <w:tcPr>
            <w:tcW w:w="296" w:type="pct"/>
          </w:tcPr>
          <w:p w:rsidR="00B9684A" w:rsidRDefault="00B9684A" w:rsidP="00CC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.ч</w:t>
            </w:r>
            <w:proofErr w:type="gramEnd"/>
          </w:p>
        </w:tc>
        <w:tc>
          <w:tcPr>
            <w:tcW w:w="1272" w:type="pct"/>
            <w:vAlign w:val="center"/>
          </w:tcPr>
          <w:p w:rsidR="00B9684A" w:rsidRPr="009002C3" w:rsidRDefault="00B9684A" w:rsidP="00CF4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87" w:type="pct"/>
          </w:tcPr>
          <w:p w:rsidR="00B9684A" w:rsidRPr="00CC45AC" w:rsidRDefault="00B9684A" w:rsidP="00CF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514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497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41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9684A" w:rsidTr="00B9684A">
        <w:tc>
          <w:tcPr>
            <w:tcW w:w="296" w:type="pct"/>
          </w:tcPr>
          <w:p w:rsidR="00B9684A" w:rsidRDefault="00B9684A" w:rsidP="00CC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2" w:type="pct"/>
            <w:vAlign w:val="center"/>
          </w:tcPr>
          <w:p w:rsidR="00B9684A" w:rsidRPr="009002C3" w:rsidRDefault="00B9684A" w:rsidP="00CF4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587" w:type="pct"/>
          </w:tcPr>
          <w:p w:rsidR="00B9684A" w:rsidRPr="00CC45AC" w:rsidRDefault="00B9684A" w:rsidP="00CF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514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497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41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9684A" w:rsidTr="00B9684A">
        <w:tc>
          <w:tcPr>
            <w:tcW w:w="296" w:type="pct"/>
          </w:tcPr>
          <w:p w:rsidR="00B9684A" w:rsidRDefault="00B9684A" w:rsidP="00CC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2" w:type="pct"/>
            <w:vAlign w:val="center"/>
          </w:tcPr>
          <w:p w:rsidR="00B9684A" w:rsidRPr="009002C3" w:rsidRDefault="00B9684A" w:rsidP="00CF4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587" w:type="pct"/>
          </w:tcPr>
          <w:p w:rsidR="00B9684A" w:rsidRPr="00CC45AC" w:rsidRDefault="00B9684A" w:rsidP="00CF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514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166,25</w:t>
            </w:r>
          </w:p>
        </w:tc>
        <w:tc>
          <w:tcPr>
            <w:tcW w:w="497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166,25</w:t>
            </w:r>
          </w:p>
        </w:tc>
        <w:tc>
          <w:tcPr>
            <w:tcW w:w="41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9684A" w:rsidTr="00B9684A">
        <w:tc>
          <w:tcPr>
            <w:tcW w:w="296" w:type="pct"/>
          </w:tcPr>
          <w:p w:rsidR="00B9684A" w:rsidRDefault="00B9684A" w:rsidP="00CC45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2" w:type="pct"/>
            <w:vAlign w:val="center"/>
          </w:tcPr>
          <w:p w:rsidR="00B9684A" w:rsidRPr="009002C3" w:rsidRDefault="00B9684A" w:rsidP="00CF4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Бюджет субъекта РФ</w:t>
            </w:r>
          </w:p>
        </w:tc>
        <w:tc>
          <w:tcPr>
            <w:tcW w:w="587" w:type="pct"/>
          </w:tcPr>
          <w:p w:rsidR="00B9684A" w:rsidRPr="00CC45AC" w:rsidRDefault="00B9684A" w:rsidP="00CF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C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514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8,75</w:t>
            </w:r>
          </w:p>
        </w:tc>
        <w:tc>
          <w:tcPr>
            <w:tcW w:w="497" w:type="pct"/>
          </w:tcPr>
          <w:p w:rsidR="00B9684A" w:rsidRPr="009002C3" w:rsidRDefault="00B9684A" w:rsidP="00B968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2C3">
              <w:rPr>
                <w:rFonts w:ascii="Times New Roman" w:hAnsi="Times New Roman"/>
                <w:b/>
                <w:sz w:val="24"/>
                <w:szCs w:val="24"/>
              </w:rPr>
              <w:t>8,75</w:t>
            </w:r>
          </w:p>
        </w:tc>
        <w:tc>
          <w:tcPr>
            <w:tcW w:w="41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pct"/>
          </w:tcPr>
          <w:p w:rsidR="00B9684A" w:rsidRPr="00B9684A" w:rsidRDefault="00B9684A" w:rsidP="00B9684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CC45AC" w:rsidRPr="00CC45AC" w:rsidRDefault="00CC45AC" w:rsidP="00CC4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07E5" w:rsidRDefault="00D70210" w:rsidP="00FB07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EA6AF1" w:rsidRPr="00EA6AF1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3</w:t>
      </w:r>
      <w:r w:rsidR="004A22FA" w:rsidRPr="00EA6AF1">
        <w:rPr>
          <w:rFonts w:ascii="Times New Roman" w:hAnsi="Times New Roman" w:cs="Times New Roman"/>
          <w:sz w:val="27"/>
          <w:szCs w:val="27"/>
        </w:rPr>
        <w:t>.</w:t>
      </w:r>
      <w:r w:rsidR="00EA6AF1" w:rsidRPr="00EA6AF1">
        <w:rPr>
          <w:rFonts w:ascii="Times New Roman" w:hAnsi="Times New Roman" w:cs="Times New Roman"/>
          <w:sz w:val="27"/>
          <w:szCs w:val="27"/>
        </w:rPr>
        <w:t xml:space="preserve">В разделе 5 «Ресурсное обеспечение муниципальной программы» </w:t>
      </w:r>
    </w:p>
    <w:p w:rsidR="00FB07E5" w:rsidRDefault="00EA6AF1" w:rsidP="00FB07E5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FB07E5">
        <w:rPr>
          <w:rFonts w:ascii="Times New Roman" w:hAnsi="Times New Roman" w:cs="Times New Roman"/>
          <w:b/>
          <w:sz w:val="27"/>
          <w:szCs w:val="27"/>
        </w:rPr>
        <w:t>«</w:t>
      </w:r>
      <w:r w:rsidRPr="00FB07E5">
        <w:rPr>
          <w:rFonts w:ascii="Times New Roman" w:hAnsi="Times New Roman"/>
          <w:b/>
          <w:bCs/>
          <w:sz w:val="27"/>
          <w:szCs w:val="27"/>
        </w:rPr>
        <w:t>Объем финансовых ресурсов, необходимых для реализации муниципальной программы</w:t>
      </w:r>
      <w:r w:rsidRPr="00EA6AF1">
        <w:rPr>
          <w:rFonts w:ascii="Times New Roman" w:hAnsi="Times New Roman"/>
          <w:bCs/>
          <w:sz w:val="27"/>
          <w:szCs w:val="27"/>
        </w:rPr>
        <w:t>»</w:t>
      </w:r>
    </w:p>
    <w:p w:rsidR="00FB07E5" w:rsidRPr="00EA6AF1" w:rsidRDefault="00FB07E5" w:rsidP="00FB07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087"/>
        <w:gridCol w:w="2248"/>
        <w:gridCol w:w="1512"/>
        <w:gridCol w:w="3106"/>
      </w:tblGrid>
      <w:tr w:rsidR="00EA6AF1" w:rsidRPr="007C18AC" w:rsidTr="00EC2355"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18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7" w:type="dxa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 всего</w:t>
            </w:r>
          </w:p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Планируемый объём финансирования, по годам тыс. руб.</w:t>
            </w:r>
          </w:p>
        </w:tc>
      </w:tr>
      <w:tr w:rsidR="00EA6AF1" w:rsidRPr="007C18AC" w:rsidTr="00EC2355"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6AF1" w:rsidRPr="007C18AC" w:rsidRDefault="00EA6AF1" w:rsidP="00EC23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6AF1" w:rsidRPr="007C18AC" w:rsidRDefault="00EA6AF1" w:rsidP="00EC23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6AF1" w:rsidRPr="007C18AC" w:rsidRDefault="00EA6AF1" w:rsidP="00EC23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C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6AF1" w:rsidRPr="007C18AC" w:rsidTr="00FB07E5">
        <w:trPr>
          <w:trHeight w:val="858"/>
        </w:trPr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vMerge w:val="restart"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 xml:space="preserve">Обустройство  площадок накопления твердых коммунальных отходов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Барановщина Куменского района Кировской области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86,45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86,45</w:t>
            </w:r>
          </w:p>
        </w:tc>
      </w:tr>
      <w:tr w:rsidR="00EA6AF1" w:rsidRPr="007C18AC" w:rsidTr="00FB07E5">
        <w:trPr>
          <w:trHeight w:val="843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EA6AF1" w:rsidRPr="007C18AC" w:rsidTr="00FB07E5">
        <w:trPr>
          <w:trHeight w:val="685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A6AF1" w:rsidRPr="007C18AC" w:rsidTr="00EC2355">
        <w:trPr>
          <w:trHeight w:val="70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6AF1" w:rsidRPr="007C18AC" w:rsidTr="00EC2355">
        <w:trPr>
          <w:trHeight w:val="795"/>
        </w:trPr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vMerge w:val="restart"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Обустройство  площадок </w:t>
            </w:r>
            <w:r w:rsidRPr="007C18AC"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твердых коммунальных отходов в деревня Лычное Куменского района Кировской области</w:t>
            </w:r>
            <w:proofErr w:type="gramEnd"/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</w:tr>
      <w:tr w:rsidR="00EA6AF1" w:rsidRPr="007C18AC" w:rsidTr="00FB07E5">
        <w:trPr>
          <w:trHeight w:val="687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EA6AF1" w:rsidRPr="007C18AC" w:rsidTr="00FB07E5">
        <w:trPr>
          <w:trHeight w:val="555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EA6AF1" w:rsidRPr="007C18AC" w:rsidTr="00FB07E5">
        <w:trPr>
          <w:trHeight w:val="705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A6AF1" w:rsidRPr="007C18AC" w:rsidTr="00FB07E5">
        <w:trPr>
          <w:trHeight w:val="833"/>
        </w:trPr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Merge w:val="restart"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 xml:space="preserve">Обустройство  площадок накопления твердых коммунальных отходов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Русские Куменского района Кировской области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</w:tr>
      <w:tr w:rsidR="00EA6AF1" w:rsidRPr="007C18AC" w:rsidTr="00FB07E5">
        <w:trPr>
          <w:trHeight w:val="702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EA6AF1" w:rsidRPr="007C18AC" w:rsidTr="00FB07E5">
        <w:trPr>
          <w:trHeight w:val="685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EA6AF1" w:rsidRPr="007C18AC" w:rsidTr="00FB07E5">
        <w:trPr>
          <w:trHeight w:val="709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A6AF1" w:rsidRPr="007C18AC" w:rsidTr="00EC2355">
        <w:trPr>
          <w:trHeight w:val="795"/>
        </w:trPr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vMerge w:val="restart"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 xml:space="preserve">Обустройство  площадок накопления твердых коммунальных отходов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Холуй Куменского района Кировской области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</w:tr>
      <w:tr w:rsidR="00EA6AF1" w:rsidRPr="007C18AC" w:rsidTr="00FB07E5">
        <w:trPr>
          <w:trHeight w:val="661"/>
        </w:trPr>
        <w:tc>
          <w:tcPr>
            <w:tcW w:w="0" w:type="auto"/>
            <w:vMerge/>
          </w:tcPr>
          <w:p w:rsidR="00EA6AF1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EA6AF1" w:rsidRPr="007C18AC" w:rsidTr="00FB07E5">
        <w:trPr>
          <w:trHeight w:val="699"/>
        </w:trPr>
        <w:tc>
          <w:tcPr>
            <w:tcW w:w="0" w:type="auto"/>
            <w:vMerge/>
          </w:tcPr>
          <w:p w:rsidR="00EA6AF1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A6AF1" w:rsidRPr="007C18AC" w:rsidTr="00EC2355">
        <w:trPr>
          <w:trHeight w:val="795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EA6AF1" w:rsidRPr="007C18AC" w:rsidTr="00FB07E5">
        <w:trPr>
          <w:trHeight w:val="698"/>
        </w:trPr>
        <w:tc>
          <w:tcPr>
            <w:tcW w:w="0" w:type="auto"/>
            <w:vMerge w:val="restart"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vMerge w:val="restart"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 xml:space="preserve">Обустройство  площадок накопления твердых коммунальных отходов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8AC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gramEnd"/>
            <w:r w:rsidRPr="007C18AC">
              <w:rPr>
                <w:rFonts w:ascii="Times New Roman" w:hAnsi="Times New Roman"/>
                <w:sz w:val="24"/>
                <w:szCs w:val="24"/>
              </w:rPr>
              <w:t xml:space="preserve"> Раменье Куменского района Кировской области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31,92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31,92</w:t>
            </w:r>
          </w:p>
        </w:tc>
      </w:tr>
      <w:tr w:rsidR="00EA6AF1" w:rsidRPr="007C18AC" w:rsidTr="00EC2355">
        <w:trPr>
          <w:trHeight w:val="953"/>
        </w:trPr>
        <w:tc>
          <w:tcPr>
            <w:tcW w:w="0" w:type="auto"/>
            <w:vMerge/>
          </w:tcPr>
          <w:p w:rsidR="00EA6AF1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EA6AF1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</w:tr>
      <w:tr w:rsidR="00EA6AF1" w:rsidRPr="007C18AC" w:rsidTr="00FB07E5">
        <w:trPr>
          <w:trHeight w:val="584"/>
        </w:trPr>
        <w:tc>
          <w:tcPr>
            <w:tcW w:w="0" w:type="auto"/>
            <w:vMerge/>
          </w:tcPr>
          <w:p w:rsidR="00EA6AF1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EA6AF1" w:rsidRPr="007C18AC" w:rsidTr="00EC2355">
        <w:trPr>
          <w:trHeight w:val="952"/>
        </w:trPr>
        <w:tc>
          <w:tcPr>
            <w:tcW w:w="0" w:type="auto"/>
            <w:vMerge/>
          </w:tcPr>
          <w:p w:rsidR="00EA6AF1" w:rsidRPr="007C18AC" w:rsidRDefault="00EA6AF1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A6AF1" w:rsidRPr="007C18AC" w:rsidRDefault="00EA6AF1" w:rsidP="00EC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vAlign w:val="center"/>
          </w:tcPr>
          <w:p w:rsidR="00EA6AF1" w:rsidRPr="007C18AC" w:rsidRDefault="00EA6AF1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51C52" w:rsidRPr="007C18AC" w:rsidTr="00EC2355">
        <w:trPr>
          <w:trHeight w:val="135"/>
        </w:trPr>
        <w:tc>
          <w:tcPr>
            <w:tcW w:w="0" w:type="auto"/>
            <w:vMerge w:val="restart"/>
          </w:tcPr>
          <w:p w:rsidR="00851C52" w:rsidRPr="007C18AC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851C52" w:rsidRPr="00851C52" w:rsidRDefault="00851C52" w:rsidP="00CF4F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общественно-значимых проектов по благоустройству сельских территорий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851C52" w:rsidRPr="007C18AC" w:rsidTr="00EC2355">
        <w:trPr>
          <w:trHeight w:val="135"/>
        </w:trPr>
        <w:tc>
          <w:tcPr>
            <w:tcW w:w="0" w:type="auto"/>
            <w:vMerge/>
          </w:tcPr>
          <w:p w:rsidR="00851C52" w:rsidRPr="007C18AC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51C52" w:rsidRPr="00851C52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51C52" w:rsidRPr="007C18AC" w:rsidTr="00EC2355">
        <w:trPr>
          <w:trHeight w:val="135"/>
        </w:trPr>
        <w:tc>
          <w:tcPr>
            <w:tcW w:w="0" w:type="auto"/>
            <w:vMerge/>
          </w:tcPr>
          <w:p w:rsidR="00851C52" w:rsidRPr="007C18AC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51C52" w:rsidRPr="00851C52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166,25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166,25</w:t>
            </w:r>
          </w:p>
        </w:tc>
      </w:tr>
      <w:tr w:rsidR="00851C52" w:rsidRPr="007C18AC" w:rsidTr="00EC2355">
        <w:trPr>
          <w:trHeight w:val="135"/>
        </w:trPr>
        <w:tc>
          <w:tcPr>
            <w:tcW w:w="0" w:type="auto"/>
            <w:vMerge/>
          </w:tcPr>
          <w:p w:rsidR="00851C52" w:rsidRPr="007C18AC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51C52" w:rsidRPr="00851C52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851C52" w:rsidRPr="007C18AC" w:rsidTr="00EC2355">
        <w:trPr>
          <w:trHeight w:val="135"/>
        </w:trPr>
        <w:tc>
          <w:tcPr>
            <w:tcW w:w="0" w:type="auto"/>
            <w:vMerge/>
          </w:tcPr>
          <w:p w:rsidR="00851C52" w:rsidRPr="007C18AC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51C52" w:rsidRPr="00851C52" w:rsidRDefault="00851C52" w:rsidP="00EC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vAlign w:val="center"/>
          </w:tcPr>
          <w:p w:rsidR="00851C52" w:rsidRPr="00851C52" w:rsidRDefault="00851C52" w:rsidP="00EC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5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</w:tbl>
    <w:p w:rsidR="00D70210" w:rsidRPr="00232C53" w:rsidRDefault="00D70210" w:rsidP="00EA6AF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22FA" w:rsidRPr="00361C5E" w:rsidRDefault="00EA6AF1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</w:t>
      </w:r>
      <w:r w:rsidR="004A22FA" w:rsidRPr="00361C5E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в соответствии с действующим законодательством.</w:t>
      </w:r>
    </w:p>
    <w:p w:rsidR="004A22FA" w:rsidRDefault="00EA6AF1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  <w:t>3</w:t>
      </w:r>
      <w:r w:rsidR="004A22FA" w:rsidRPr="00361C5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A22FA" w:rsidRPr="00361C5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A22FA" w:rsidRPr="00361C5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61C5E" w:rsidRPr="00361C5E" w:rsidRDefault="00361C5E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4776" w:rsidRPr="00361C5E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Глава Нижнеивкинского</w:t>
      </w:r>
    </w:p>
    <w:p w:rsidR="00EA6AF1" w:rsidRPr="00361C5E" w:rsidRDefault="004A22FA" w:rsidP="00361C5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="00EA6AF1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="00154776" w:rsidRPr="00361C5E">
        <w:rPr>
          <w:rFonts w:ascii="Times New Roman" w:hAnsi="Times New Roman" w:cs="Times New Roman"/>
          <w:sz w:val="27"/>
          <w:szCs w:val="27"/>
        </w:rPr>
        <w:t xml:space="preserve"> О.Б. </w:t>
      </w:r>
      <w:proofErr w:type="spellStart"/>
      <w:r w:rsidR="00154776" w:rsidRPr="00361C5E">
        <w:rPr>
          <w:rFonts w:ascii="Times New Roman" w:hAnsi="Times New Roman" w:cs="Times New Roman"/>
          <w:sz w:val="27"/>
          <w:szCs w:val="27"/>
        </w:rPr>
        <w:t>Шиндорикова</w:t>
      </w:r>
      <w:proofErr w:type="spellEnd"/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EA6AF1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главы</w:t>
      </w:r>
      <w:r w:rsidR="004A22FA" w:rsidRPr="00361C5E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Нижнеивкинского городского поселения </w:t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  <w:t>Н.А.Филимонова</w:t>
      </w:r>
    </w:p>
    <w:p w:rsidR="004A22FA" w:rsidRPr="00361C5E" w:rsidRDefault="00EA6AF1" w:rsidP="005C54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17.01.2020</w:t>
      </w: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СОГЛАСОВАНО</w:t>
      </w: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Старший инспектор 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>елопроизводитель</w:t>
      </w:r>
    </w:p>
    <w:p w:rsidR="00EA6AF1" w:rsidRDefault="00EA6AF1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A22FA" w:rsidRPr="00361C5E">
        <w:rPr>
          <w:rFonts w:ascii="Times New Roman" w:hAnsi="Times New Roman" w:cs="Times New Roman"/>
          <w:sz w:val="27"/>
          <w:szCs w:val="27"/>
        </w:rPr>
        <w:t>Нижнеивкинского</w:t>
      </w: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="00EA6AF1">
        <w:rPr>
          <w:rFonts w:ascii="Times New Roman" w:hAnsi="Times New Roman" w:cs="Times New Roman"/>
          <w:sz w:val="27"/>
          <w:szCs w:val="27"/>
        </w:rPr>
        <w:tab/>
      </w:r>
      <w:r w:rsidR="00EA6AF1">
        <w:rPr>
          <w:rFonts w:ascii="Times New Roman" w:hAnsi="Times New Roman" w:cs="Times New Roman"/>
          <w:sz w:val="27"/>
          <w:szCs w:val="27"/>
        </w:rPr>
        <w:tab/>
      </w:r>
      <w:r w:rsidR="00EA6AF1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  <w:t xml:space="preserve"> В.С. </w:t>
      </w:r>
      <w:proofErr w:type="spellStart"/>
      <w:r w:rsidRPr="00361C5E">
        <w:rPr>
          <w:rFonts w:ascii="Times New Roman" w:hAnsi="Times New Roman" w:cs="Times New Roman"/>
          <w:sz w:val="27"/>
          <w:szCs w:val="27"/>
        </w:rPr>
        <w:t>Сморкалова</w:t>
      </w:r>
      <w:proofErr w:type="spellEnd"/>
    </w:p>
    <w:p w:rsidR="005C54D3" w:rsidRPr="00361C5E" w:rsidRDefault="00EA6AF1" w:rsidP="005C54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17.01.2020</w:t>
      </w:r>
    </w:p>
    <w:p w:rsidR="005C54D3" w:rsidRPr="00361C5E" w:rsidRDefault="005C54D3" w:rsidP="005C54D3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361C5E">
        <w:rPr>
          <w:rFonts w:ascii="Times New Roman" w:hAnsi="Times New Roman"/>
          <w:sz w:val="27"/>
          <w:szCs w:val="27"/>
        </w:rPr>
        <w:t xml:space="preserve">Ведущий специалист, </w:t>
      </w:r>
    </w:p>
    <w:p w:rsidR="00EA6AF1" w:rsidRDefault="005C54D3" w:rsidP="00EA6A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/>
          <w:sz w:val="27"/>
          <w:szCs w:val="27"/>
        </w:rPr>
        <w:t>бухгалтер – финансист</w:t>
      </w:r>
      <w:r w:rsidR="00EA6AF1">
        <w:rPr>
          <w:rFonts w:ascii="Times New Roman" w:hAnsi="Times New Roman"/>
          <w:sz w:val="27"/>
          <w:szCs w:val="27"/>
        </w:rPr>
        <w:t xml:space="preserve"> </w:t>
      </w:r>
      <w:r w:rsidR="00EA6AF1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5C54D3" w:rsidRPr="00361C5E" w:rsidRDefault="00EA6AF1" w:rsidP="00EA6A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Нижнеивкинского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61C5E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5C54D3" w:rsidRPr="00361C5E">
        <w:rPr>
          <w:rFonts w:ascii="Times New Roman" w:hAnsi="Times New Roman"/>
          <w:sz w:val="27"/>
          <w:szCs w:val="27"/>
        </w:rPr>
        <w:tab/>
      </w:r>
      <w:r w:rsidR="005C54D3" w:rsidRPr="00361C5E">
        <w:rPr>
          <w:rFonts w:ascii="Times New Roman" w:hAnsi="Times New Roman"/>
          <w:sz w:val="27"/>
          <w:szCs w:val="27"/>
        </w:rPr>
        <w:tab/>
      </w:r>
      <w:r w:rsidR="005C54D3" w:rsidRPr="00361C5E">
        <w:rPr>
          <w:rFonts w:ascii="Times New Roman" w:hAnsi="Times New Roman"/>
          <w:sz w:val="27"/>
          <w:szCs w:val="27"/>
        </w:rPr>
        <w:tab/>
      </w:r>
      <w:r w:rsidR="005C54D3" w:rsidRPr="00361C5E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Ю.С.Татаринова</w:t>
      </w:r>
    </w:p>
    <w:p w:rsidR="005C54D3" w:rsidRPr="00361C5E" w:rsidRDefault="00EA6AF1" w:rsidP="005C54D3">
      <w:pPr>
        <w:spacing w:after="0" w:line="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17.01.2020</w:t>
      </w:r>
    </w:p>
    <w:p w:rsidR="00FB07E5" w:rsidRDefault="00FB07E5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07E5" w:rsidRDefault="00FB07E5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07E5" w:rsidRDefault="00FB07E5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07E5" w:rsidRDefault="00FB07E5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07E5" w:rsidRDefault="00FB07E5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A6AF1" w:rsidRDefault="00CA5F73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Разослать-3; дело,</w:t>
      </w:r>
      <w:r w:rsidR="005C54D3" w:rsidRPr="00361C5E">
        <w:rPr>
          <w:rFonts w:ascii="Times New Roman" w:hAnsi="Times New Roman" w:cs="Times New Roman"/>
          <w:sz w:val="27"/>
          <w:szCs w:val="27"/>
        </w:rPr>
        <w:t xml:space="preserve"> </w:t>
      </w:r>
      <w:r w:rsidR="00EA6AF1">
        <w:rPr>
          <w:rFonts w:ascii="Times New Roman" w:hAnsi="Times New Roman" w:cs="Times New Roman"/>
          <w:sz w:val="27"/>
          <w:szCs w:val="27"/>
        </w:rPr>
        <w:t>Татариновой Ю.С</w:t>
      </w:r>
      <w:r w:rsidR="005C54D3" w:rsidRPr="00361C5E">
        <w:rPr>
          <w:rFonts w:ascii="Times New Roman" w:hAnsi="Times New Roman" w:cs="Times New Roman"/>
          <w:sz w:val="27"/>
          <w:szCs w:val="27"/>
        </w:rPr>
        <w:t>.</w:t>
      </w:r>
    </w:p>
    <w:p w:rsidR="00FB07E5" w:rsidRDefault="00FB07E5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4D3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F73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0B61B6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F73">
        <w:rPr>
          <w:rFonts w:ascii="Times New Roman" w:hAnsi="Times New Roman" w:cs="Times New Roman"/>
          <w:sz w:val="16"/>
          <w:szCs w:val="16"/>
        </w:rPr>
        <w:t>2-32-45</w:t>
      </w:r>
    </w:p>
    <w:sectPr w:rsidR="000B61B6" w:rsidSect="00851C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76"/>
    <w:rsid w:val="000B61B6"/>
    <w:rsid w:val="00116FC0"/>
    <w:rsid w:val="00154776"/>
    <w:rsid w:val="001C531D"/>
    <w:rsid w:val="00204F3F"/>
    <w:rsid w:val="00211B95"/>
    <w:rsid w:val="00296040"/>
    <w:rsid w:val="00361C5E"/>
    <w:rsid w:val="003A0F74"/>
    <w:rsid w:val="004A22FA"/>
    <w:rsid w:val="00573A28"/>
    <w:rsid w:val="005C54D3"/>
    <w:rsid w:val="00613B3C"/>
    <w:rsid w:val="007714AA"/>
    <w:rsid w:val="00847EA2"/>
    <w:rsid w:val="00851C52"/>
    <w:rsid w:val="00AC7DCE"/>
    <w:rsid w:val="00B129CC"/>
    <w:rsid w:val="00B9684A"/>
    <w:rsid w:val="00CA5F73"/>
    <w:rsid w:val="00CC45AC"/>
    <w:rsid w:val="00CF6007"/>
    <w:rsid w:val="00D23BDE"/>
    <w:rsid w:val="00D70210"/>
    <w:rsid w:val="00EA6AF1"/>
    <w:rsid w:val="00EF036F"/>
    <w:rsid w:val="00F0225A"/>
    <w:rsid w:val="00F37E99"/>
    <w:rsid w:val="00F626CF"/>
    <w:rsid w:val="00FB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7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547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15477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4776"/>
    <w:pPr>
      <w:widowControl w:val="0"/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Cell">
    <w:name w:val="ConsPlusCell"/>
    <w:rsid w:val="001C5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D70210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B9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9</cp:revision>
  <cp:lastPrinted>2020-01-23T10:44:00Z</cp:lastPrinted>
  <dcterms:created xsi:type="dcterms:W3CDTF">2019-02-07T08:43:00Z</dcterms:created>
  <dcterms:modified xsi:type="dcterms:W3CDTF">2020-01-23T13:23:00Z</dcterms:modified>
</cp:coreProperties>
</file>