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678" w:rsidRDefault="00E55256" w:rsidP="00E552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840678" w:rsidRPr="002124EA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840678" w:rsidRPr="00170820" w:rsidRDefault="00840678" w:rsidP="006C4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о возможном установлении публичного сервитута</w:t>
      </w:r>
    </w:p>
    <w:p w:rsidR="00840678" w:rsidRPr="00170820" w:rsidRDefault="00840678" w:rsidP="00E552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Наименование уполномоченного органа, которым рассматривается ходатайство</w:t>
      </w:r>
      <w:r w:rsidRPr="00840678">
        <w:rPr>
          <w:rFonts w:ascii="Times New Roman" w:hAnsi="Times New Roman" w:cs="Times New Roman"/>
          <w:b/>
          <w:sz w:val="24"/>
          <w:szCs w:val="24"/>
        </w:rPr>
        <w:br/>
      </w:r>
      <w:r w:rsidRPr="00170820">
        <w:rPr>
          <w:rFonts w:ascii="Times New Roman" w:hAnsi="Times New Roman" w:cs="Times New Roman"/>
          <w:b/>
          <w:sz w:val="24"/>
          <w:szCs w:val="24"/>
        </w:rPr>
        <w:t>об установлении публичного сервитута:</w:t>
      </w:r>
    </w:p>
    <w:p w:rsidR="00FF4AEA" w:rsidRPr="00FF4AEA" w:rsidRDefault="00FF4AEA" w:rsidP="00FF4A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EA">
        <w:rPr>
          <w:rFonts w:ascii="Times New Roman" w:hAnsi="Times New Roman" w:cs="Times New Roman"/>
          <w:sz w:val="24"/>
          <w:szCs w:val="24"/>
        </w:rPr>
        <w:t>Министерство имущественных отношений Кировской области</w:t>
      </w:r>
      <w:r w:rsidRPr="00FF4AEA">
        <w:rPr>
          <w:rFonts w:ascii="Times New Roman" w:hAnsi="Times New Roman" w:cs="Times New Roman"/>
          <w:sz w:val="24"/>
          <w:szCs w:val="24"/>
        </w:rPr>
        <w:br/>
        <w:t xml:space="preserve">(далее – министерство) в соответствии с подпунктами 1, 2 пункта 3 статьи 39.42 Земельного кодекса Российской Федерации просит в наиболее короткий срок опубликовать сообщение о возможном установлении публичного сервитута в отношении земельных участков с кадастровыми номерами: </w:t>
      </w:r>
      <w:bookmarkStart w:id="0" w:name="_Hlk158629366"/>
      <w:r w:rsidRPr="00FF4AEA">
        <w:rPr>
          <w:rFonts w:ascii="Times New Roman" w:hAnsi="Times New Roman" w:cs="Times New Roman"/>
          <w:sz w:val="24"/>
          <w:szCs w:val="24"/>
        </w:rPr>
        <w:t>43:14:000000:464, 43:14:310215:100</w:t>
      </w:r>
      <w:bookmarkEnd w:id="0"/>
      <w:r w:rsidRPr="00FF4AEA">
        <w:rPr>
          <w:rFonts w:ascii="Times New Roman" w:hAnsi="Times New Roman" w:cs="Times New Roman"/>
          <w:sz w:val="24"/>
          <w:szCs w:val="24"/>
        </w:rPr>
        <w:t xml:space="preserve">, 43:14:310215:99, </w:t>
      </w:r>
      <w:bookmarkStart w:id="1" w:name="_Hlk158645628"/>
      <w:r w:rsidRPr="00FF4AEA">
        <w:rPr>
          <w:rFonts w:ascii="Times New Roman" w:hAnsi="Times New Roman" w:cs="Times New Roman"/>
          <w:sz w:val="24"/>
          <w:szCs w:val="24"/>
        </w:rPr>
        <w:t>43:14:310215:155, 43:14:000000:601, 43:14:000000:450</w:t>
      </w:r>
      <w:bookmarkEnd w:id="1"/>
      <w:r w:rsidRPr="00FF4AEA">
        <w:rPr>
          <w:rFonts w:ascii="Times New Roman" w:hAnsi="Times New Roman" w:cs="Times New Roman"/>
          <w:sz w:val="24"/>
          <w:szCs w:val="24"/>
        </w:rPr>
        <w:t>, 43:14:000000:415, 43:14:000000:420, а также в отношении территории кадастровых кварталов: 43:14:310215, 43:14:310404, расположенных на территории Нижнеивкинского городского поселения Кировской области с целью строительства и эксплуатации линейного объекта системы газоснабжения «Газопровод межпоселковый от газопровода ГРС Нижнеивкино -</w:t>
      </w:r>
      <w:r w:rsidRPr="00FF4AEA">
        <w:rPr>
          <w:rFonts w:ascii="Times New Roman" w:hAnsi="Times New Roman" w:cs="Times New Roman"/>
          <w:sz w:val="24"/>
          <w:szCs w:val="24"/>
        </w:rPr>
        <w:br/>
        <w:t xml:space="preserve">пгт Нижнеивкино Куменского района на д. Угор – с. Среднеивкино с отводом   на д. Сырда    и   отключающими   устройствами   на  д. Сычёво, д. Калачиги Верхошижемского района и на д. Седуново Куменского района Кировской области» в порядке, установленном для официального опубликования (обнародования) муниципальных правовых актов уставом муниципального образования. </w:t>
      </w:r>
    </w:p>
    <w:p w:rsidR="00FF4AEA" w:rsidRPr="00FF4AEA" w:rsidRDefault="00FF4AEA" w:rsidP="00FF4A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FF4AEA">
        <w:rPr>
          <w:rFonts w:ascii="Times New Roman" w:hAnsi="Times New Roman" w:cs="Times New Roman"/>
          <w:sz w:val="24"/>
          <w:szCs w:val="24"/>
        </w:rPr>
        <w:t>Информацию об опубликовании сообщения с приложением</w:t>
      </w:r>
      <w:r w:rsidRPr="00FF4AEA">
        <w:rPr>
          <w:rFonts w:ascii="Times New Roman" w:hAnsi="Times New Roman" w:cs="Times New Roman"/>
          <w:sz w:val="24"/>
          <w:szCs w:val="24"/>
        </w:rPr>
        <w:br/>
        <w:t>подтверждающих документов просим направить на адрес электронной почты министерства: mail@dgs-kirov.ru,  zemlya43@dgs-kirov.ru.</w:t>
      </w:r>
    </w:p>
    <w:p w:rsidR="00840678" w:rsidRPr="00FF4AEA" w:rsidRDefault="00840678" w:rsidP="00FF4AEA">
      <w:pPr>
        <w:jc w:val="both"/>
        <w:rPr>
          <w:sz w:val="24"/>
          <w:szCs w:val="24"/>
        </w:rPr>
      </w:pPr>
    </w:p>
    <w:sectPr w:rsidR="00840678" w:rsidRPr="00FF4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F1A" w:rsidRDefault="00B00F1A" w:rsidP="00955F9B">
      <w:pPr>
        <w:spacing w:after="0" w:line="240" w:lineRule="auto"/>
      </w:pPr>
      <w:r>
        <w:separator/>
      </w:r>
    </w:p>
  </w:endnote>
  <w:endnote w:type="continuationSeparator" w:id="0">
    <w:p w:rsidR="00B00F1A" w:rsidRDefault="00B00F1A" w:rsidP="0095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F1A" w:rsidRDefault="00B00F1A" w:rsidP="00955F9B">
      <w:pPr>
        <w:spacing w:after="0" w:line="240" w:lineRule="auto"/>
      </w:pPr>
      <w:r>
        <w:separator/>
      </w:r>
    </w:p>
  </w:footnote>
  <w:footnote w:type="continuationSeparator" w:id="0">
    <w:p w:rsidR="00B00F1A" w:rsidRDefault="00B00F1A" w:rsidP="00955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D6"/>
    <w:rsid w:val="00005BA4"/>
    <w:rsid w:val="00022193"/>
    <w:rsid w:val="00071A01"/>
    <w:rsid w:val="00085A2A"/>
    <w:rsid w:val="000A2416"/>
    <w:rsid w:val="000B046E"/>
    <w:rsid w:val="000D1B07"/>
    <w:rsid w:val="00116C9F"/>
    <w:rsid w:val="0014396F"/>
    <w:rsid w:val="001502C0"/>
    <w:rsid w:val="00150ACB"/>
    <w:rsid w:val="0016031E"/>
    <w:rsid w:val="00170820"/>
    <w:rsid w:val="001B4B25"/>
    <w:rsid w:val="001F545E"/>
    <w:rsid w:val="00200DF5"/>
    <w:rsid w:val="00202695"/>
    <w:rsid w:val="002124EA"/>
    <w:rsid w:val="00281DB5"/>
    <w:rsid w:val="00281EFE"/>
    <w:rsid w:val="002A72A4"/>
    <w:rsid w:val="002B68F6"/>
    <w:rsid w:val="0034777F"/>
    <w:rsid w:val="00357882"/>
    <w:rsid w:val="003E2A25"/>
    <w:rsid w:val="003F5DD9"/>
    <w:rsid w:val="004054AC"/>
    <w:rsid w:val="0041485F"/>
    <w:rsid w:val="0043194E"/>
    <w:rsid w:val="00436102"/>
    <w:rsid w:val="00482925"/>
    <w:rsid w:val="00491CAE"/>
    <w:rsid w:val="004C5595"/>
    <w:rsid w:val="004C6A0D"/>
    <w:rsid w:val="004E3584"/>
    <w:rsid w:val="004E55D1"/>
    <w:rsid w:val="004E75FD"/>
    <w:rsid w:val="00502235"/>
    <w:rsid w:val="005065A4"/>
    <w:rsid w:val="00562779"/>
    <w:rsid w:val="00565D0F"/>
    <w:rsid w:val="00570602"/>
    <w:rsid w:val="005758B5"/>
    <w:rsid w:val="005B6DD0"/>
    <w:rsid w:val="005D655C"/>
    <w:rsid w:val="005E68CC"/>
    <w:rsid w:val="005F117F"/>
    <w:rsid w:val="005F5B85"/>
    <w:rsid w:val="00612716"/>
    <w:rsid w:val="00616A72"/>
    <w:rsid w:val="00625E34"/>
    <w:rsid w:val="0063068E"/>
    <w:rsid w:val="0066123C"/>
    <w:rsid w:val="00663D21"/>
    <w:rsid w:val="0066711C"/>
    <w:rsid w:val="00676950"/>
    <w:rsid w:val="00683C1F"/>
    <w:rsid w:val="006C1086"/>
    <w:rsid w:val="006C4E7B"/>
    <w:rsid w:val="006E0CF9"/>
    <w:rsid w:val="006F0952"/>
    <w:rsid w:val="00703771"/>
    <w:rsid w:val="00707BE9"/>
    <w:rsid w:val="007219D6"/>
    <w:rsid w:val="00741982"/>
    <w:rsid w:val="0075734A"/>
    <w:rsid w:val="00773DB0"/>
    <w:rsid w:val="007A543B"/>
    <w:rsid w:val="007D044B"/>
    <w:rsid w:val="007E4692"/>
    <w:rsid w:val="007F749B"/>
    <w:rsid w:val="00831A75"/>
    <w:rsid w:val="00836E22"/>
    <w:rsid w:val="00840678"/>
    <w:rsid w:val="008A5DD0"/>
    <w:rsid w:val="008C311C"/>
    <w:rsid w:val="008D0C2A"/>
    <w:rsid w:val="008D295A"/>
    <w:rsid w:val="008E0A8F"/>
    <w:rsid w:val="0091248B"/>
    <w:rsid w:val="00955F9B"/>
    <w:rsid w:val="009F1AF5"/>
    <w:rsid w:val="00A039A8"/>
    <w:rsid w:val="00A130F4"/>
    <w:rsid w:val="00A665BD"/>
    <w:rsid w:val="00AA1B4C"/>
    <w:rsid w:val="00AA5A0D"/>
    <w:rsid w:val="00AA6E32"/>
    <w:rsid w:val="00AC1CD9"/>
    <w:rsid w:val="00AC1DE2"/>
    <w:rsid w:val="00AC3172"/>
    <w:rsid w:val="00AD45B5"/>
    <w:rsid w:val="00AF4DD8"/>
    <w:rsid w:val="00AF7453"/>
    <w:rsid w:val="00B00F1A"/>
    <w:rsid w:val="00B328E3"/>
    <w:rsid w:val="00B3587F"/>
    <w:rsid w:val="00B43B73"/>
    <w:rsid w:val="00BB1A18"/>
    <w:rsid w:val="00BF3665"/>
    <w:rsid w:val="00BF4CAD"/>
    <w:rsid w:val="00C00D29"/>
    <w:rsid w:val="00C204D0"/>
    <w:rsid w:val="00C22D64"/>
    <w:rsid w:val="00C606ED"/>
    <w:rsid w:val="00CB53BE"/>
    <w:rsid w:val="00CF67BC"/>
    <w:rsid w:val="00D10540"/>
    <w:rsid w:val="00D34A6E"/>
    <w:rsid w:val="00D46A5A"/>
    <w:rsid w:val="00D51077"/>
    <w:rsid w:val="00D66A2D"/>
    <w:rsid w:val="00D7203C"/>
    <w:rsid w:val="00D8743E"/>
    <w:rsid w:val="00DA27CD"/>
    <w:rsid w:val="00DB2FDB"/>
    <w:rsid w:val="00DC23AD"/>
    <w:rsid w:val="00DE5EC0"/>
    <w:rsid w:val="00E02E9A"/>
    <w:rsid w:val="00E31404"/>
    <w:rsid w:val="00E40ED6"/>
    <w:rsid w:val="00E55256"/>
    <w:rsid w:val="00E6339A"/>
    <w:rsid w:val="00E93123"/>
    <w:rsid w:val="00EA01C9"/>
    <w:rsid w:val="00EE1460"/>
    <w:rsid w:val="00EE1535"/>
    <w:rsid w:val="00F02CB2"/>
    <w:rsid w:val="00F11B65"/>
    <w:rsid w:val="00F63ED3"/>
    <w:rsid w:val="00F80A56"/>
    <w:rsid w:val="00FB6DA7"/>
    <w:rsid w:val="00FD7ECC"/>
    <w:rsid w:val="00FF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DC4E7-A67F-4D2E-B791-414D5A13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C1086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B53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Огородова</dc:creator>
  <cp:lastModifiedBy>1</cp:lastModifiedBy>
  <cp:revision>2</cp:revision>
  <cp:lastPrinted>2024-05-03T11:52:00Z</cp:lastPrinted>
  <dcterms:created xsi:type="dcterms:W3CDTF">2024-05-03T11:52:00Z</dcterms:created>
  <dcterms:modified xsi:type="dcterms:W3CDTF">2024-05-03T11:52:00Z</dcterms:modified>
</cp:coreProperties>
</file>