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3" w:type="dxa"/>
        <w:jc w:val="center"/>
        <w:tblLook w:val="04A0" w:firstRow="1" w:lastRow="0" w:firstColumn="1" w:lastColumn="0" w:noHBand="0" w:noVBand="1"/>
      </w:tblPr>
      <w:tblGrid>
        <w:gridCol w:w="4786"/>
        <w:gridCol w:w="5067"/>
      </w:tblGrid>
      <w:tr w:rsidR="00F51AA6" w:rsidRPr="007873A9" w:rsidTr="00B86BB9">
        <w:trPr>
          <w:trHeight w:val="2259"/>
          <w:jc w:val="center"/>
        </w:trPr>
        <w:tc>
          <w:tcPr>
            <w:tcW w:w="4786" w:type="dxa"/>
          </w:tcPr>
          <w:p w:rsidR="00F51AA6" w:rsidRPr="007873A9" w:rsidRDefault="00F51AA6" w:rsidP="00B86BB9">
            <w:pPr>
              <w:spacing w:after="160" w:line="360" w:lineRule="auto"/>
              <w:rPr>
                <w:rFonts w:ascii="Times New Roman" w:eastAsia="Calibri" w:hAnsi="Times New Roman" w:cs="Times New Roman"/>
                <w:sz w:val="24"/>
                <w:szCs w:val="24"/>
              </w:rPr>
            </w:pPr>
          </w:p>
        </w:tc>
        <w:tc>
          <w:tcPr>
            <w:tcW w:w="5067" w:type="dxa"/>
          </w:tcPr>
          <w:p w:rsidR="00F51AA6" w:rsidRPr="007873A9" w:rsidRDefault="00F51AA6" w:rsidP="00B86BB9">
            <w:pPr>
              <w:shd w:val="clear" w:color="auto" w:fill="FFFFFF"/>
              <w:spacing w:after="0" w:line="240" w:lineRule="auto"/>
              <w:rPr>
                <w:rFonts w:ascii="Times New Roman" w:eastAsia="Times New Roman" w:hAnsi="Times New Roman" w:cs="Times New Roman"/>
                <w:color w:val="333333"/>
                <w:sz w:val="24"/>
                <w:szCs w:val="24"/>
                <w:lang w:eastAsia="ru-RU"/>
              </w:rPr>
            </w:pPr>
            <w:r w:rsidRPr="007873A9">
              <w:rPr>
                <w:rFonts w:ascii="Times New Roman" w:eastAsia="Times New Roman" w:hAnsi="Times New Roman" w:cs="Times New Roman"/>
                <w:color w:val="333333"/>
                <w:sz w:val="24"/>
                <w:szCs w:val="24"/>
                <w:lang w:eastAsia="ru-RU"/>
              </w:rPr>
              <w:t>Утверждено</w:t>
            </w:r>
          </w:p>
          <w:p w:rsidR="00F51AA6" w:rsidRPr="007873A9" w:rsidRDefault="00F51AA6" w:rsidP="00B86BB9">
            <w:pPr>
              <w:shd w:val="clear" w:color="auto" w:fill="FFFFFF"/>
              <w:spacing w:after="0" w:line="240" w:lineRule="auto"/>
              <w:rPr>
                <w:rFonts w:ascii="Times New Roman" w:eastAsia="Times New Roman" w:hAnsi="Times New Roman" w:cs="Times New Roman"/>
                <w:color w:val="333333"/>
                <w:sz w:val="24"/>
                <w:szCs w:val="24"/>
                <w:lang w:eastAsia="ru-RU"/>
              </w:rPr>
            </w:pPr>
            <w:r w:rsidRPr="007873A9">
              <w:rPr>
                <w:rFonts w:ascii="Times New Roman" w:eastAsia="Times New Roman" w:hAnsi="Times New Roman" w:cs="Times New Roman"/>
                <w:color w:val="333333"/>
                <w:sz w:val="24"/>
                <w:szCs w:val="24"/>
                <w:lang w:eastAsia="ru-RU"/>
              </w:rPr>
              <w:t>Постановлением Администрации</w:t>
            </w:r>
          </w:p>
          <w:p w:rsidR="00F51AA6" w:rsidRPr="007873A9" w:rsidRDefault="009771E1" w:rsidP="00B86B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9771E1">
              <w:rPr>
                <w:rFonts w:ascii="Times New Roman" w:eastAsia="Times New Roman" w:hAnsi="Times New Roman" w:cs="Times New Roman"/>
                <w:color w:val="333333"/>
                <w:sz w:val="24"/>
                <w:szCs w:val="24"/>
                <w:lang w:eastAsia="ru-RU"/>
              </w:rPr>
              <w:t>Нижнеивкинского</w:t>
            </w:r>
            <w:proofErr w:type="spellEnd"/>
            <w:r w:rsidRPr="009771E1">
              <w:rPr>
                <w:rFonts w:ascii="Times New Roman" w:eastAsia="Times New Roman" w:hAnsi="Times New Roman" w:cs="Times New Roman"/>
                <w:color w:val="333333"/>
                <w:sz w:val="24"/>
                <w:szCs w:val="24"/>
                <w:lang w:eastAsia="ru-RU"/>
              </w:rPr>
              <w:t xml:space="preserve"> городского поселения </w:t>
            </w:r>
            <w:r w:rsidR="00C5726B">
              <w:rPr>
                <w:rFonts w:ascii="Times New Roman" w:eastAsia="Times New Roman" w:hAnsi="Times New Roman" w:cs="Times New Roman"/>
                <w:color w:val="333333"/>
                <w:sz w:val="24"/>
                <w:szCs w:val="24"/>
                <w:lang w:eastAsia="ru-RU"/>
              </w:rPr>
              <w:t>«___» ____________2024</w:t>
            </w:r>
            <w:r w:rsidR="00F51AA6" w:rsidRPr="007873A9">
              <w:rPr>
                <w:rFonts w:ascii="Times New Roman" w:eastAsia="Times New Roman" w:hAnsi="Times New Roman" w:cs="Times New Roman"/>
                <w:color w:val="333333"/>
                <w:sz w:val="24"/>
                <w:szCs w:val="24"/>
                <w:lang w:eastAsia="ru-RU"/>
              </w:rPr>
              <w:t xml:space="preserve"> г. №_______</w:t>
            </w:r>
          </w:p>
          <w:p w:rsidR="00F51AA6" w:rsidRPr="007873A9" w:rsidRDefault="00F51AA6" w:rsidP="00B86BB9">
            <w:pPr>
              <w:spacing w:after="160" w:line="360" w:lineRule="auto"/>
              <w:ind w:left="317"/>
              <w:rPr>
                <w:rFonts w:ascii="Times New Roman" w:eastAsia="Calibri" w:hAnsi="Times New Roman" w:cs="Times New Roman"/>
                <w:sz w:val="24"/>
                <w:szCs w:val="24"/>
              </w:rPr>
            </w:pPr>
          </w:p>
        </w:tc>
      </w:tr>
    </w:tbl>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9D637F" w:rsidRDefault="00F51AA6" w:rsidP="00F51AA6">
      <w:pPr>
        <w:pStyle w:val="aa"/>
        <w:jc w:val="center"/>
        <w:rPr>
          <w:rFonts w:eastAsiaTheme="minorHAnsi"/>
          <w:b/>
          <w:sz w:val="36"/>
          <w:szCs w:val="36"/>
        </w:rPr>
      </w:pPr>
      <w:bookmarkStart w:id="0" w:name="_Toc114731098"/>
      <w:bookmarkStart w:id="1" w:name="_Toc32305879"/>
      <w:bookmarkStart w:id="2" w:name="_Toc32306864"/>
      <w:r w:rsidRPr="009D637F">
        <w:rPr>
          <w:rFonts w:eastAsiaTheme="minorHAnsi"/>
          <w:b/>
          <w:sz w:val="36"/>
          <w:szCs w:val="36"/>
        </w:rPr>
        <w:t>АКТУАЛИЗ</w:t>
      </w:r>
      <w:r w:rsidR="00C56DB9">
        <w:rPr>
          <w:rFonts w:eastAsiaTheme="minorHAnsi"/>
          <w:b/>
          <w:sz w:val="36"/>
          <w:szCs w:val="36"/>
        </w:rPr>
        <w:t xml:space="preserve">ИРОВАННАЯ </w:t>
      </w:r>
    </w:p>
    <w:p w:rsidR="009D637F" w:rsidRPr="009D637F" w:rsidRDefault="00F51AA6" w:rsidP="00F51AA6">
      <w:pPr>
        <w:pStyle w:val="aa"/>
        <w:jc w:val="center"/>
        <w:rPr>
          <w:rFonts w:eastAsiaTheme="minorHAnsi"/>
          <w:b/>
          <w:sz w:val="36"/>
          <w:szCs w:val="36"/>
        </w:rPr>
      </w:pPr>
      <w:r w:rsidRPr="009D637F">
        <w:rPr>
          <w:rFonts w:eastAsiaTheme="minorHAnsi"/>
          <w:b/>
          <w:sz w:val="36"/>
          <w:szCs w:val="36"/>
        </w:rPr>
        <w:t>СХЕМ</w:t>
      </w:r>
      <w:r w:rsidR="00C56DB9">
        <w:rPr>
          <w:rFonts w:eastAsiaTheme="minorHAnsi"/>
          <w:b/>
          <w:sz w:val="36"/>
          <w:szCs w:val="36"/>
        </w:rPr>
        <w:t>А</w:t>
      </w:r>
      <w:r w:rsidRPr="009D637F">
        <w:rPr>
          <w:rFonts w:eastAsiaTheme="minorHAnsi"/>
          <w:b/>
          <w:sz w:val="36"/>
          <w:szCs w:val="36"/>
        </w:rPr>
        <w:t xml:space="preserve"> ТЕПЛОСНАБЖЕНИЯ</w:t>
      </w:r>
      <w:bookmarkEnd w:id="0"/>
      <w:bookmarkEnd w:id="1"/>
      <w:bookmarkEnd w:id="2"/>
      <w:r w:rsidR="00C56DB9">
        <w:rPr>
          <w:rFonts w:eastAsiaTheme="minorHAnsi"/>
          <w:b/>
          <w:sz w:val="36"/>
          <w:szCs w:val="36"/>
        </w:rPr>
        <w:t xml:space="preserve"> МУНИЦИПАЛЬНОГО ОБРАЗОВАНИЯ </w:t>
      </w:r>
    </w:p>
    <w:p w:rsidR="00F51AA6" w:rsidRPr="009D637F" w:rsidRDefault="009D637F" w:rsidP="00F51AA6">
      <w:pPr>
        <w:spacing w:after="120"/>
        <w:jc w:val="center"/>
        <w:rPr>
          <w:rFonts w:ascii="Times New Roman" w:hAnsi="Times New Roman" w:cs="Times New Roman"/>
          <w:b/>
          <w:sz w:val="36"/>
          <w:szCs w:val="36"/>
        </w:rPr>
      </w:pPr>
      <w:r w:rsidRPr="009D637F">
        <w:rPr>
          <w:rFonts w:ascii="Times New Roman" w:hAnsi="Times New Roman" w:cs="Times New Roman"/>
          <w:b/>
          <w:sz w:val="36"/>
          <w:szCs w:val="36"/>
        </w:rPr>
        <w:t>НИЖНЕИВКИНСКО</w:t>
      </w:r>
      <w:r w:rsidR="00C56DB9">
        <w:rPr>
          <w:rFonts w:ascii="Times New Roman" w:hAnsi="Times New Roman" w:cs="Times New Roman"/>
          <w:b/>
          <w:sz w:val="36"/>
          <w:szCs w:val="36"/>
        </w:rPr>
        <w:t xml:space="preserve">Е </w:t>
      </w:r>
      <w:r w:rsidRPr="009D637F">
        <w:rPr>
          <w:rFonts w:ascii="Times New Roman" w:hAnsi="Times New Roman" w:cs="Times New Roman"/>
          <w:b/>
          <w:sz w:val="36"/>
          <w:szCs w:val="36"/>
        </w:rPr>
        <w:t>ГОРОДСКО</w:t>
      </w:r>
      <w:r w:rsidR="00C56DB9">
        <w:rPr>
          <w:rFonts w:ascii="Times New Roman" w:hAnsi="Times New Roman" w:cs="Times New Roman"/>
          <w:b/>
          <w:sz w:val="36"/>
          <w:szCs w:val="36"/>
        </w:rPr>
        <w:t>Е ПОСЕЛЕНИЕ</w:t>
      </w:r>
    </w:p>
    <w:p w:rsidR="009D637F" w:rsidRPr="009D637F" w:rsidRDefault="009D637F" w:rsidP="00F51AA6">
      <w:pPr>
        <w:spacing w:before="279"/>
        <w:ind w:left="113"/>
        <w:jc w:val="center"/>
        <w:rPr>
          <w:rFonts w:ascii="Times New Roman" w:hAnsi="Times New Roman" w:cs="Times New Roman"/>
          <w:b/>
          <w:sz w:val="36"/>
          <w:szCs w:val="36"/>
        </w:rPr>
      </w:pPr>
      <w:proofErr w:type="spellStart"/>
      <w:r w:rsidRPr="009D637F">
        <w:rPr>
          <w:rFonts w:ascii="Times New Roman" w:hAnsi="Times New Roman" w:cs="Times New Roman"/>
          <w:b/>
          <w:sz w:val="36"/>
          <w:szCs w:val="36"/>
        </w:rPr>
        <w:t>Куменского</w:t>
      </w:r>
      <w:proofErr w:type="spellEnd"/>
      <w:r w:rsidRPr="009D637F">
        <w:rPr>
          <w:rFonts w:ascii="Times New Roman" w:hAnsi="Times New Roman" w:cs="Times New Roman"/>
          <w:b/>
          <w:sz w:val="36"/>
          <w:szCs w:val="36"/>
        </w:rPr>
        <w:t xml:space="preserve"> района Кировской области </w:t>
      </w:r>
    </w:p>
    <w:p w:rsidR="009D637F" w:rsidRPr="009D637F" w:rsidRDefault="009D637F" w:rsidP="00F51AA6">
      <w:pPr>
        <w:spacing w:before="279"/>
        <w:ind w:left="113"/>
        <w:jc w:val="center"/>
        <w:rPr>
          <w:rFonts w:ascii="Times New Roman" w:hAnsi="Times New Roman" w:cs="Times New Roman"/>
          <w:b/>
          <w:sz w:val="36"/>
          <w:szCs w:val="36"/>
        </w:rPr>
      </w:pPr>
      <w:r w:rsidRPr="009D637F">
        <w:rPr>
          <w:rFonts w:ascii="Times New Roman" w:hAnsi="Times New Roman" w:cs="Times New Roman"/>
          <w:b/>
          <w:sz w:val="36"/>
          <w:szCs w:val="36"/>
        </w:rPr>
        <w:t>по состоянию на 202</w:t>
      </w:r>
      <w:r w:rsidR="00C5726B">
        <w:rPr>
          <w:rFonts w:ascii="Times New Roman" w:hAnsi="Times New Roman" w:cs="Times New Roman"/>
          <w:b/>
          <w:sz w:val="36"/>
          <w:szCs w:val="36"/>
        </w:rPr>
        <w:t>4</w:t>
      </w:r>
      <w:r w:rsidRPr="009D637F">
        <w:rPr>
          <w:rFonts w:ascii="Times New Roman" w:hAnsi="Times New Roman" w:cs="Times New Roman"/>
          <w:b/>
          <w:sz w:val="36"/>
          <w:szCs w:val="36"/>
        </w:rPr>
        <w:t xml:space="preserve"> год и на период до 203</w:t>
      </w:r>
      <w:r w:rsidR="001D3ABD">
        <w:rPr>
          <w:rFonts w:ascii="Times New Roman" w:hAnsi="Times New Roman" w:cs="Times New Roman"/>
          <w:b/>
          <w:sz w:val="36"/>
          <w:szCs w:val="36"/>
        </w:rPr>
        <w:t>3</w:t>
      </w:r>
      <w:bookmarkStart w:id="3" w:name="_GoBack"/>
      <w:bookmarkEnd w:id="3"/>
      <w:r w:rsidRPr="009D637F">
        <w:rPr>
          <w:rFonts w:ascii="Times New Roman" w:hAnsi="Times New Roman" w:cs="Times New Roman"/>
          <w:b/>
          <w:sz w:val="36"/>
          <w:szCs w:val="36"/>
        </w:rPr>
        <w:t xml:space="preserve"> года</w:t>
      </w:r>
    </w:p>
    <w:p w:rsidR="009D637F" w:rsidRDefault="009D637F" w:rsidP="00F51AA6">
      <w:pPr>
        <w:spacing w:before="279"/>
        <w:ind w:left="113"/>
        <w:jc w:val="center"/>
        <w:rPr>
          <w:rFonts w:ascii="Times New Roman" w:hAnsi="Times New Roman" w:cs="Times New Roman"/>
          <w:b/>
          <w:sz w:val="24"/>
          <w:szCs w:val="24"/>
        </w:rPr>
      </w:pPr>
    </w:p>
    <w:p w:rsidR="00F51AA6" w:rsidRPr="00446F80" w:rsidRDefault="009D637F" w:rsidP="00F51AA6">
      <w:pPr>
        <w:spacing w:before="279"/>
        <w:ind w:left="113"/>
        <w:jc w:val="center"/>
        <w:rPr>
          <w:rFonts w:ascii="Times New Roman" w:hAnsi="Times New Roman" w:cs="Times New Roman"/>
          <w:b/>
          <w:sz w:val="32"/>
          <w:szCs w:val="32"/>
          <w:u w:val="single"/>
        </w:rPr>
      </w:pPr>
      <w:r w:rsidRPr="00446F80">
        <w:rPr>
          <w:rFonts w:ascii="Times New Roman" w:hAnsi="Times New Roman" w:cs="Times New Roman"/>
          <w:b/>
          <w:sz w:val="32"/>
          <w:szCs w:val="32"/>
        </w:rPr>
        <w:t xml:space="preserve"> </w:t>
      </w:r>
      <w:r w:rsidR="00F51AA6" w:rsidRPr="00446F80">
        <w:rPr>
          <w:rFonts w:ascii="Times New Roman" w:hAnsi="Times New Roman" w:cs="Times New Roman"/>
          <w:b/>
          <w:sz w:val="32"/>
          <w:szCs w:val="32"/>
          <w:u w:val="single"/>
        </w:rPr>
        <w:t>Том 1 Утверждаемая часть</w:t>
      </w:r>
    </w:p>
    <w:p w:rsidR="00F51AA6" w:rsidRPr="007873A9" w:rsidRDefault="00F51AA6" w:rsidP="00F51AA6">
      <w:pPr>
        <w:spacing w:before="279"/>
        <w:ind w:left="113"/>
        <w:jc w:val="center"/>
        <w:rPr>
          <w:rFonts w:ascii="Times New Roman" w:hAnsi="Times New Roman" w:cs="Times New Roman"/>
          <w:b/>
          <w:sz w:val="24"/>
          <w:szCs w:val="24"/>
          <w:u w:val="single"/>
        </w:rPr>
      </w:pPr>
    </w:p>
    <w:p w:rsidR="00F51AA6" w:rsidRPr="007873A9" w:rsidRDefault="00F51AA6" w:rsidP="00F51AA6">
      <w:pPr>
        <w:spacing w:before="279"/>
        <w:ind w:left="113"/>
        <w:jc w:val="center"/>
        <w:rPr>
          <w:rFonts w:ascii="Times New Roman" w:hAnsi="Times New Roman" w:cs="Times New Roman"/>
          <w:b/>
          <w:sz w:val="24"/>
          <w:szCs w:val="24"/>
        </w:rPr>
      </w:pPr>
    </w:p>
    <w:p w:rsidR="00F51AA6" w:rsidRPr="007873A9" w:rsidRDefault="00F51AA6" w:rsidP="00F51AA6">
      <w:pPr>
        <w:spacing w:before="240" w:after="0"/>
        <w:ind w:left="113"/>
        <w:jc w:val="center"/>
        <w:rPr>
          <w:rFonts w:ascii="Times New Roman" w:hAnsi="Times New Roman" w:cs="Times New Roman"/>
          <w:b/>
          <w:sz w:val="24"/>
          <w:szCs w:val="24"/>
        </w:rPr>
      </w:pPr>
    </w:p>
    <w:p w:rsidR="00F51AA6" w:rsidRPr="007873A9" w:rsidRDefault="00F51AA6" w:rsidP="00F51AA6">
      <w:pPr>
        <w:spacing w:before="240" w:after="0"/>
        <w:ind w:left="113"/>
        <w:jc w:val="center"/>
        <w:rPr>
          <w:rFonts w:ascii="Times New Roman" w:hAnsi="Times New Roman" w:cs="Times New Roman"/>
          <w:b/>
          <w:sz w:val="24"/>
          <w:szCs w:val="24"/>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spacing w:before="1"/>
        <w:ind w:left="4109" w:right="4309"/>
        <w:jc w:val="center"/>
        <w:rPr>
          <w:b/>
          <w:lang w:val="ru-RU"/>
        </w:rPr>
      </w:pPr>
      <w:r w:rsidRPr="007873A9">
        <w:rPr>
          <w:b/>
          <w:lang w:val="ru-RU"/>
        </w:rPr>
        <w:t>202</w:t>
      </w:r>
      <w:r w:rsidR="00C5726B">
        <w:rPr>
          <w:b/>
          <w:lang w:val="ru-RU"/>
        </w:rPr>
        <w:t>4</w:t>
      </w:r>
      <w:r w:rsidRPr="007873A9">
        <w:rPr>
          <w:b/>
          <w:lang w:val="ru-RU"/>
        </w:rPr>
        <w:t xml:space="preserve"> г.</w:t>
      </w:r>
    </w:p>
    <w:p w:rsidR="00F51AA6" w:rsidRPr="007873A9" w:rsidRDefault="00F51AA6" w:rsidP="00F51AA6">
      <w:pPr>
        <w:jc w:val="center"/>
        <w:rPr>
          <w:rFonts w:ascii="Times New Roman" w:hAnsi="Times New Roman" w:cs="Times New Roman"/>
          <w:sz w:val="24"/>
          <w:szCs w:val="24"/>
        </w:rPr>
        <w:sectPr w:rsidR="00F51AA6" w:rsidRPr="007873A9" w:rsidSect="00B86BB9">
          <w:headerReference w:type="even" r:id="rId7"/>
          <w:headerReference w:type="default" r:id="rId8"/>
          <w:footerReference w:type="even" r:id="rId9"/>
          <w:footerReference w:type="default" r:id="rId10"/>
          <w:headerReference w:type="first" r:id="rId11"/>
          <w:footerReference w:type="first" r:id="rId12"/>
          <w:pgSz w:w="11910" w:h="16850"/>
          <w:pgMar w:top="1280" w:right="540" w:bottom="280" w:left="102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sdt>
      <w:sdtPr>
        <w:rPr>
          <w:rFonts w:ascii="Times New Roman" w:eastAsiaTheme="minorHAnsi" w:hAnsi="Times New Roman" w:cs="Times New Roman"/>
          <w:color w:val="auto"/>
          <w:sz w:val="24"/>
          <w:szCs w:val="24"/>
          <w:lang w:eastAsia="en-US"/>
        </w:rPr>
        <w:id w:val="947428172"/>
        <w:docPartObj>
          <w:docPartGallery w:val="Table of Contents"/>
          <w:docPartUnique/>
        </w:docPartObj>
      </w:sdtPr>
      <w:sdtEndPr>
        <w:rPr>
          <w:b/>
          <w:bCs/>
        </w:rPr>
      </w:sdtEndPr>
      <w:sdtContent>
        <w:p w:rsidR="00F51AA6" w:rsidRPr="007873A9" w:rsidRDefault="00F51AA6" w:rsidP="00F51AA6">
          <w:pPr>
            <w:pStyle w:val="ac"/>
            <w:rPr>
              <w:rFonts w:ascii="Times New Roman" w:hAnsi="Times New Roman" w:cs="Times New Roman"/>
              <w:sz w:val="24"/>
              <w:szCs w:val="24"/>
            </w:rPr>
          </w:pPr>
          <w:r w:rsidRPr="007873A9">
            <w:rPr>
              <w:rFonts w:ascii="Times New Roman" w:hAnsi="Times New Roman" w:cs="Times New Roman"/>
              <w:sz w:val="24"/>
              <w:szCs w:val="24"/>
            </w:rPr>
            <w:t>Оглавление</w:t>
          </w:r>
        </w:p>
        <w:p w:rsidR="00272B04" w:rsidRPr="00505012" w:rsidRDefault="00F51AA6" w:rsidP="00CE1B95">
          <w:pPr>
            <w:pStyle w:val="11"/>
            <w:rPr>
              <w:rFonts w:eastAsiaTheme="minorEastAsia"/>
              <w:noProof/>
              <w:lang w:eastAsia="ru-RU"/>
            </w:rPr>
          </w:pPr>
          <w:r w:rsidRPr="007873A9">
            <w:rPr>
              <w:rFonts w:asciiTheme="minorHAnsi" w:hAnsiTheme="minorHAnsi"/>
              <w:sz w:val="24"/>
              <w:szCs w:val="24"/>
            </w:rPr>
            <w:fldChar w:fldCharType="begin"/>
          </w:r>
          <w:r w:rsidRPr="007873A9">
            <w:rPr>
              <w:sz w:val="24"/>
              <w:szCs w:val="24"/>
            </w:rPr>
            <w:instrText xml:space="preserve"> TOC \o "1-3" \h \z \u </w:instrText>
          </w:r>
          <w:r w:rsidRPr="007873A9">
            <w:rPr>
              <w:rFonts w:asciiTheme="minorHAnsi" w:hAnsiTheme="minorHAnsi"/>
              <w:sz w:val="24"/>
              <w:szCs w:val="24"/>
            </w:rPr>
            <w:fldChar w:fldCharType="separate"/>
          </w:r>
          <w:hyperlink w:anchor="_Toc134254086" w:history="1">
            <w:r w:rsidR="00272B04" w:rsidRPr="00505012">
              <w:rPr>
                <w:rStyle w:val="a9"/>
                <w:rFonts w:eastAsia="Times New Roman" w:cs="Times New Roman"/>
                <w:noProof/>
                <w:sz w:val="22"/>
              </w:rPr>
              <w:t>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_Toc134254086 \h </w:instrText>
            </w:r>
            <w:r w:rsidR="00272B04" w:rsidRPr="00505012">
              <w:rPr>
                <w:noProof/>
                <w:webHidden/>
              </w:rPr>
            </w:r>
            <w:r w:rsidR="00272B04" w:rsidRPr="00505012">
              <w:rPr>
                <w:noProof/>
                <w:webHidden/>
              </w:rPr>
              <w:fldChar w:fldCharType="separate"/>
            </w:r>
            <w:r w:rsidR="00CE1B95">
              <w:rPr>
                <w:noProof/>
                <w:webHidden/>
              </w:rPr>
              <w:t>9</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87" w:history="1">
            <w:r w:rsidR="00272B04" w:rsidRPr="00505012">
              <w:rPr>
                <w:rStyle w:val="a9"/>
                <w:rFonts w:eastAsia="Times New Roman" w:cs="Times New Roman"/>
                <w:i/>
                <w:noProof/>
                <w:sz w:val="22"/>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_Toc134254087 \h </w:instrText>
            </w:r>
            <w:r w:rsidR="00272B04" w:rsidRPr="00505012">
              <w:rPr>
                <w:noProof/>
                <w:webHidden/>
              </w:rPr>
            </w:r>
            <w:r w:rsidR="00272B04" w:rsidRPr="00505012">
              <w:rPr>
                <w:noProof/>
                <w:webHidden/>
              </w:rPr>
              <w:fldChar w:fldCharType="separate"/>
            </w:r>
            <w:r w:rsidR="00CE1B95">
              <w:rPr>
                <w:noProof/>
                <w:webHidden/>
              </w:rPr>
              <w:t>9</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88" w:history="1">
            <w:r w:rsidR="00272B04" w:rsidRPr="00505012">
              <w:rPr>
                <w:rStyle w:val="a9"/>
                <w:rFonts w:eastAsia="Times New Roman" w:cs="Times New Roman"/>
                <w:i/>
                <w:noProof/>
                <w:sz w:val="22"/>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_Toc134254088 \h </w:instrText>
            </w:r>
            <w:r w:rsidR="00272B04" w:rsidRPr="00505012">
              <w:rPr>
                <w:noProof/>
                <w:webHidden/>
              </w:rPr>
            </w:r>
            <w:r w:rsidR="00272B04" w:rsidRPr="00505012">
              <w:rPr>
                <w:noProof/>
                <w:webHidden/>
              </w:rPr>
              <w:fldChar w:fldCharType="separate"/>
            </w:r>
            <w:r w:rsidR="00CE1B95">
              <w:rPr>
                <w:noProof/>
                <w:webHidden/>
              </w:rPr>
              <w:t>10</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89" w:history="1">
            <w:r w:rsidR="00272B04" w:rsidRPr="00505012">
              <w:rPr>
                <w:rStyle w:val="a9"/>
                <w:rFonts w:eastAsia="Times New Roman" w:cs="Times New Roman"/>
                <w:i/>
                <w:noProof/>
                <w:sz w:val="22"/>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_Toc134254089 \h </w:instrText>
            </w:r>
            <w:r w:rsidR="00272B04" w:rsidRPr="00505012">
              <w:rPr>
                <w:noProof/>
                <w:webHidden/>
              </w:rPr>
            </w:r>
            <w:r w:rsidR="00272B04" w:rsidRPr="00505012">
              <w:rPr>
                <w:noProof/>
                <w:webHidden/>
              </w:rPr>
              <w:fldChar w:fldCharType="separate"/>
            </w:r>
            <w:r w:rsidR="00CE1B95">
              <w:rPr>
                <w:noProof/>
                <w:webHidden/>
              </w:rPr>
              <w:t>13</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0" w:history="1">
            <w:r w:rsidR="00272B04" w:rsidRPr="00505012">
              <w:rPr>
                <w:rStyle w:val="a9"/>
                <w:rFonts w:eastAsia="Times New Roman" w:cs="Times New Roman"/>
                <w:noProof/>
                <w:sz w:val="22"/>
              </w:rPr>
              <w:t>Раздел 2. «Существующие и перспективные балансы тепловой мощности источников тепловой энергии и тепловой нагрузки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_Toc134254090 \h </w:instrText>
            </w:r>
            <w:r w:rsidR="00272B04" w:rsidRPr="00505012">
              <w:rPr>
                <w:noProof/>
                <w:webHidden/>
              </w:rPr>
            </w:r>
            <w:r w:rsidR="00272B04" w:rsidRPr="00505012">
              <w:rPr>
                <w:noProof/>
                <w:webHidden/>
              </w:rPr>
              <w:fldChar w:fldCharType="separate"/>
            </w:r>
            <w:r w:rsidR="00CE1B95">
              <w:rPr>
                <w:noProof/>
                <w:webHidden/>
              </w:rPr>
              <w:t>14</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1" w:history="1">
            <w:r w:rsidR="00272B04" w:rsidRPr="00505012">
              <w:rPr>
                <w:rStyle w:val="a9"/>
                <w:rFonts w:eastAsia="Times New Roman" w:cs="Times New Roman"/>
                <w:i/>
                <w:noProof/>
                <w:sz w:val="22"/>
              </w:rPr>
              <w:t>а) описание существующих и перспективных зон действия систем теплоснабжения и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_Toc134254091 \h </w:instrText>
            </w:r>
            <w:r w:rsidR="00272B04" w:rsidRPr="00505012">
              <w:rPr>
                <w:noProof/>
                <w:webHidden/>
              </w:rPr>
            </w:r>
            <w:r w:rsidR="00272B04" w:rsidRPr="00505012">
              <w:rPr>
                <w:noProof/>
                <w:webHidden/>
              </w:rPr>
              <w:fldChar w:fldCharType="separate"/>
            </w:r>
            <w:r w:rsidR="00CE1B95">
              <w:rPr>
                <w:noProof/>
                <w:webHidden/>
              </w:rPr>
              <w:t>14</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2" w:history="1">
            <w:r w:rsidR="00272B04" w:rsidRPr="00505012">
              <w:rPr>
                <w:rStyle w:val="a9"/>
                <w:rFonts w:eastAsia="Times New Roman" w:cs="Times New Roman"/>
                <w:i/>
                <w:noProof/>
                <w:sz w:val="22"/>
              </w:rPr>
              <w:t>б) описание существующих и перспективных зон действия индивидуальных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_Toc134254092 \h </w:instrText>
            </w:r>
            <w:r w:rsidR="00272B04" w:rsidRPr="00505012">
              <w:rPr>
                <w:noProof/>
                <w:webHidden/>
              </w:rPr>
            </w:r>
            <w:r w:rsidR="00272B04" w:rsidRPr="00505012">
              <w:rPr>
                <w:noProof/>
                <w:webHidden/>
              </w:rPr>
              <w:fldChar w:fldCharType="separate"/>
            </w:r>
            <w:r w:rsidR="00CE1B95">
              <w:rPr>
                <w:noProof/>
                <w:webHidden/>
              </w:rPr>
              <w:t>15</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3" w:history="1">
            <w:r w:rsidR="00272B04" w:rsidRPr="00505012">
              <w:rPr>
                <w:rStyle w:val="a9"/>
                <w:rFonts w:eastAsia="Times New Roman" w:cs="Times New Roman"/>
                <w:i/>
                <w:noProof/>
                <w:sz w:val="22"/>
              </w:rPr>
              <w:t>в) радиус эффективного теплоснабжения, определяемый в соответствии с методическими указаниями по разработке схем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_Toc134254093 \h </w:instrText>
            </w:r>
            <w:r w:rsidR="00272B04" w:rsidRPr="00505012">
              <w:rPr>
                <w:noProof/>
                <w:webHidden/>
              </w:rPr>
            </w:r>
            <w:r w:rsidR="00272B04" w:rsidRPr="00505012">
              <w:rPr>
                <w:noProof/>
                <w:webHidden/>
              </w:rPr>
              <w:fldChar w:fldCharType="separate"/>
            </w:r>
            <w:r w:rsidR="00CE1B95">
              <w:rPr>
                <w:noProof/>
                <w:webHidden/>
              </w:rPr>
              <w:t>15</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4" w:history="1">
            <w:r w:rsidR="00272B04" w:rsidRPr="00505012">
              <w:rPr>
                <w:rStyle w:val="a9"/>
                <w:rFonts w:eastAsia="Times New Roman" w:cs="Times New Roman"/>
                <w:noProof/>
                <w:sz w:val="22"/>
              </w:rPr>
              <w:t>Раздел 3. «Существующие и перспективные балансы теплоносителя».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_Toc134254094 \h </w:instrText>
            </w:r>
            <w:r w:rsidR="00272B04" w:rsidRPr="00505012">
              <w:rPr>
                <w:noProof/>
                <w:webHidden/>
              </w:rPr>
            </w:r>
            <w:r w:rsidR="00272B04" w:rsidRPr="00505012">
              <w:rPr>
                <w:noProof/>
                <w:webHidden/>
              </w:rPr>
              <w:fldChar w:fldCharType="separate"/>
            </w:r>
            <w:r w:rsidR="00CE1B95">
              <w:rPr>
                <w:noProof/>
                <w:webHidden/>
              </w:rPr>
              <w:t>19</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5" w:history="1">
            <w:r w:rsidR="00272B04" w:rsidRPr="00505012">
              <w:rPr>
                <w:rStyle w:val="a9"/>
                <w:rFonts w:eastAsia="Times New Roman" w:cs="Times New Roman"/>
                <w:i/>
                <w:noProof/>
                <w:sz w:val="22"/>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_Toc134254095 \h </w:instrText>
            </w:r>
            <w:r w:rsidR="00272B04" w:rsidRPr="00505012">
              <w:rPr>
                <w:noProof/>
                <w:webHidden/>
              </w:rPr>
            </w:r>
            <w:r w:rsidR="00272B04" w:rsidRPr="00505012">
              <w:rPr>
                <w:noProof/>
                <w:webHidden/>
              </w:rPr>
              <w:fldChar w:fldCharType="separate"/>
            </w:r>
            <w:r w:rsidR="00CE1B95">
              <w:rPr>
                <w:noProof/>
                <w:webHidden/>
              </w:rPr>
              <w:t>19</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6" w:history="1">
            <w:r w:rsidR="00272B04" w:rsidRPr="00505012">
              <w:rPr>
                <w:rStyle w:val="a9"/>
                <w:rFonts w:eastAsia="Times New Roman" w:cs="Times New Roman"/>
                <w:i/>
                <w:noProof/>
                <w:sz w:val="22"/>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_Toc134254096 \h </w:instrText>
            </w:r>
            <w:r w:rsidR="00272B04" w:rsidRPr="00505012">
              <w:rPr>
                <w:noProof/>
                <w:webHidden/>
              </w:rPr>
            </w:r>
            <w:r w:rsidR="00272B04" w:rsidRPr="00505012">
              <w:rPr>
                <w:noProof/>
                <w:webHidden/>
              </w:rPr>
              <w:fldChar w:fldCharType="separate"/>
            </w:r>
            <w:r w:rsidR="00CE1B95">
              <w:rPr>
                <w:noProof/>
                <w:webHidden/>
              </w:rPr>
              <w:t>22</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7" w:history="1">
            <w:r w:rsidR="00272B04" w:rsidRPr="00505012">
              <w:rPr>
                <w:rStyle w:val="a9"/>
                <w:rFonts w:eastAsia="Times New Roman" w:cs="Times New Roman"/>
                <w:noProof/>
                <w:sz w:val="22"/>
              </w:rPr>
              <w:t>Раздел 4. «Основные положения мастер-плана развития систем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_Toc134254097 \h </w:instrText>
            </w:r>
            <w:r w:rsidR="00272B04" w:rsidRPr="00505012">
              <w:rPr>
                <w:noProof/>
                <w:webHidden/>
              </w:rPr>
            </w:r>
            <w:r w:rsidR="00272B04" w:rsidRPr="00505012">
              <w:rPr>
                <w:noProof/>
                <w:webHidden/>
              </w:rPr>
              <w:fldChar w:fldCharType="separate"/>
            </w:r>
            <w:r w:rsidR="00CE1B95">
              <w:rPr>
                <w:noProof/>
                <w:webHidden/>
              </w:rPr>
              <w:t>23</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8" w:history="1">
            <w:r w:rsidR="00272B04" w:rsidRPr="00505012">
              <w:rPr>
                <w:rStyle w:val="a9"/>
                <w:rFonts w:eastAsia="Times New Roman" w:cs="Times New Roman"/>
                <w:i/>
                <w:noProof/>
                <w:sz w:val="22"/>
              </w:rPr>
              <w:t>а) описание сценариев развития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_Toc134254098 \h </w:instrText>
            </w:r>
            <w:r w:rsidR="00272B04" w:rsidRPr="00505012">
              <w:rPr>
                <w:noProof/>
                <w:webHidden/>
              </w:rPr>
            </w:r>
            <w:r w:rsidR="00272B04" w:rsidRPr="00505012">
              <w:rPr>
                <w:noProof/>
                <w:webHidden/>
              </w:rPr>
              <w:fldChar w:fldCharType="separate"/>
            </w:r>
            <w:r w:rsidR="00CE1B95">
              <w:rPr>
                <w:noProof/>
                <w:webHidden/>
              </w:rPr>
              <w:t>23</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099" w:history="1">
            <w:r w:rsidR="00272B04" w:rsidRPr="00505012">
              <w:rPr>
                <w:rStyle w:val="a9"/>
                <w:rFonts w:eastAsia="Times New Roman" w:cs="Times New Roman"/>
                <w:i/>
                <w:noProof/>
                <w:sz w:val="22"/>
              </w:rPr>
              <w:t>б) обоснование выбора приоритетного сценария развития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_Toc134254099 \h </w:instrText>
            </w:r>
            <w:r w:rsidR="00272B04" w:rsidRPr="00505012">
              <w:rPr>
                <w:noProof/>
                <w:webHidden/>
              </w:rPr>
            </w:r>
            <w:r w:rsidR="00272B04" w:rsidRPr="00505012">
              <w:rPr>
                <w:noProof/>
                <w:webHidden/>
              </w:rPr>
              <w:fldChar w:fldCharType="separate"/>
            </w:r>
            <w:r w:rsidR="00CE1B95">
              <w:rPr>
                <w:noProof/>
                <w:webHidden/>
              </w:rPr>
              <w:t>23</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0" w:history="1">
            <w:r w:rsidR="00272B04" w:rsidRPr="00505012">
              <w:rPr>
                <w:rStyle w:val="a9"/>
                <w:rFonts w:eastAsia="Times New Roman" w:cs="Times New Roman"/>
                <w:noProof/>
                <w:sz w:val="22"/>
              </w:rPr>
              <w:t>Раздел 5. «Предложения по строительству, реконструкции, техническому перевооружению и (или) модернизации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_Toc134254100 \h </w:instrText>
            </w:r>
            <w:r w:rsidR="00272B04" w:rsidRPr="00505012">
              <w:rPr>
                <w:noProof/>
                <w:webHidden/>
              </w:rPr>
            </w:r>
            <w:r w:rsidR="00272B04" w:rsidRPr="00505012">
              <w:rPr>
                <w:noProof/>
                <w:webHidden/>
              </w:rPr>
              <w:fldChar w:fldCharType="separate"/>
            </w:r>
            <w:r w:rsidR="00CE1B95">
              <w:rPr>
                <w:noProof/>
                <w:webHidden/>
              </w:rPr>
              <w:t>24</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1" w:history="1">
            <w:r w:rsidR="00272B04" w:rsidRPr="00505012">
              <w:rPr>
                <w:rStyle w:val="a9"/>
                <w:rFonts w:eastAsia="Times New Roman" w:cs="Times New Roman"/>
                <w:i/>
                <w:noProof/>
                <w:sz w:val="22"/>
              </w:rPr>
              <w:t xml:space="preserve">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w:t>
            </w:r>
            <w:r w:rsidR="00272B04" w:rsidRPr="00505012">
              <w:rPr>
                <w:rStyle w:val="a9"/>
                <w:rFonts w:eastAsia="Times New Roman" w:cs="Times New Roman"/>
                <w:i/>
                <w:noProof/>
                <w:sz w:val="22"/>
              </w:rPr>
              <w:lastRenderedPageBreak/>
              <w:t>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_Toc134254101 \h </w:instrText>
            </w:r>
            <w:r w:rsidR="00272B04" w:rsidRPr="00505012">
              <w:rPr>
                <w:noProof/>
                <w:webHidden/>
              </w:rPr>
            </w:r>
            <w:r w:rsidR="00272B04" w:rsidRPr="00505012">
              <w:rPr>
                <w:noProof/>
                <w:webHidden/>
              </w:rPr>
              <w:fldChar w:fldCharType="separate"/>
            </w:r>
            <w:r w:rsidR="00CE1B95">
              <w:rPr>
                <w:noProof/>
                <w:webHidden/>
              </w:rPr>
              <w:t>24</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2" w:history="1">
            <w:r w:rsidR="00272B04" w:rsidRPr="00505012">
              <w:rPr>
                <w:rStyle w:val="a9"/>
                <w:rFonts w:eastAsia="Times New Roman" w:cs="Times New Roman"/>
                <w:i/>
                <w:noProof/>
                <w:sz w:val="22"/>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_Toc134254102 \h </w:instrText>
            </w:r>
            <w:r w:rsidR="00272B04" w:rsidRPr="00505012">
              <w:rPr>
                <w:noProof/>
                <w:webHidden/>
              </w:rPr>
            </w:r>
            <w:r w:rsidR="00272B04" w:rsidRPr="00505012">
              <w:rPr>
                <w:noProof/>
                <w:webHidden/>
              </w:rPr>
              <w:fldChar w:fldCharType="separate"/>
            </w:r>
            <w:r w:rsidR="00CE1B95">
              <w:rPr>
                <w:noProof/>
                <w:webHidden/>
              </w:rPr>
              <w:t>26</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3" w:history="1">
            <w:r w:rsidR="00272B04" w:rsidRPr="00505012">
              <w:rPr>
                <w:rStyle w:val="a9"/>
                <w:rFonts w:eastAsia="Times New Roman" w:cs="Times New Roman"/>
                <w:i/>
                <w:noProof/>
                <w:sz w:val="22"/>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_Toc134254103 \h </w:instrText>
            </w:r>
            <w:r w:rsidR="00272B04" w:rsidRPr="00505012">
              <w:rPr>
                <w:noProof/>
                <w:webHidden/>
              </w:rPr>
            </w:r>
            <w:r w:rsidR="00272B04" w:rsidRPr="00505012">
              <w:rPr>
                <w:noProof/>
                <w:webHidden/>
              </w:rPr>
              <w:fldChar w:fldCharType="separate"/>
            </w:r>
            <w:r w:rsidR="00CE1B95">
              <w:rPr>
                <w:noProof/>
                <w:webHidden/>
              </w:rPr>
              <w:t>26</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4" w:history="1">
            <w:r w:rsidR="00272B04" w:rsidRPr="00505012">
              <w:rPr>
                <w:rStyle w:val="a9"/>
                <w:rFonts w:eastAsia="Times New Roman" w:cs="Times New Roman"/>
                <w:i/>
                <w:noProof/>
                <w:sz w:val="22"/>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_Toc134254104 \h </w:instrText>
            </w:r>
            <w:r w:rsidR="00272B04" w:rsidRPr="00505012">
              <w:rPr>
                <w:noProof/>
                <w:webHidden/>
              </w:rPr>
            </w:r>
            <w:r w:rsidR="00272B04" w:rsidRPr="00505012">
              <w:rPr>
                <w:noProof/>
                <w:webHidden/>
              </w:rPr>
              <w:fldChar w:fldCharType="separate"/>
            </w:r>
            <w:r w:rsidR="00CE1B95">
              <w:rPr>
                <w:noProof/>
                <w:webHidden/>
              </w:rPr>
              <w:t>26</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5" w:history="1">
            <w:r w:rsidR="00272B04" w:rsidRPr="00505012">
              <w:rPr>
                <w:rStyle w:val="a9"/>
                <w:rFonts w:eastAsia="Times New Roman" w:cs="Times New Roman"/>
                <w:i/>
                <w:noProof/>
                <w:sz w:val="22"/>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_Toc134254105 \h </w:instrText>
            </w:r>
            <w:r w:rsidR="00272B04" w:rsidRPr="00505012">
              <w:rPr>
                <w:noProof/>
                <w:webHidden/>
              </w:rPr>
            </w:r>
            <w:r w:rsidR="00272B04" w:rsidRPr="00505012">
              <w:rPr>
                <w:noProof/>
                <w:webHidden/>
              </w:rPr>
              <w:fldChar w:fldCharType="separate"/>
            </w:r>
            <w:r w:rsidR="00CE1B95">
              <w:rPr>
                <w:noProof/>
                <w:webHidden/>
              </w:rPr>
              <w:t>26</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6" w:history="1">
            <w:r w:rsidR="00272B04" w:rsidRPr="00505012">
              <w:rPr>
                <w:rStyle w:val="a9"/>
                <w:rFonts w:eastAsia="Times New Roman" w:cs="Times New Roman"/>
                <w:i/>
                <w:noProof/>
                <w:sz w:val="22"/>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_Toc134254106 \h </w:instrText>
            </w:r>
            <w:r w:rsidR="00272B04" w:rsidRPr="00505012">
              <w:rPr>
                <w:noProof/>
                <w:webHidden/>
              </w:rPr>
            </w:r>
            <w:r w:rsidR="00272B04" w:rsidRPr="00505012">
              <w:rPr>
                <w:noProof/>
                <w:webHidden/>
              </w:rPr>
              <w:fldChar w:fldCharType="separate"/>
            </w:r>
            <w:r w:rsidR="00CE1B95">
              <w:rPr>
                <w:noProof/>
                <w:webHidden/>
              </w:rPr>
              <w:t>27</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7" w:history="1">
            <w:r w:rsidR="00272B04" w:rsidRPr="00505012">
              <w:rPr>
                <w:rStyle w:val="a9"/>
                <w:rFonts w:eastAsia="Times New Roman" w:cs="Times New Roman"/>
                <w:i/>
                <w:noProof/>
                <w:sz w:val="22"/>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_Toc134254107 \h </w:instrText>
            </w:r>
            <w:r w:rsidR="00272B04" w:rsidRPr="00505012">
              <w:rPr>
                <w:noProof/>
                <w:webHidden/>
              </w:rPr>
            </w:r>
            <w:r w:rsidR="00272B04" w:rsidRPr="00505012">
              <w:rPr>
                <w:noProof/>
                <w:webHidden/>
              </w:rPr>
              <w:fldChar w:fldCharType="separate"/>
            </w:r>
            <w:r w:rsidR="00CE1B95">
              <w:rPr>
                <w:noProof/>
                <w:webHidden/>
              </w:rPr>
              <w:t>27</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8" w:history="1">
            <w:r w:rsidR="00272B04" w:rsidRPr="00505012">
              <w:rPr>
                <w:rStyle w:val="a9"/>
                <w:rFonts w:eastAsia="Times New Roman" w:cs="Times New Roman"/>
                <w:i/>
                <w:noProof/>
                <w:sz w:val="22"/>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_Toc134254108 \h </w:instrText>
            </w:r>
            <w:r w:rsidR="00272B04" w:rsidRPr="00505012">
              <w:rPr>
                <w:noProof/>
                <w:webHidden/>
              </w:rPr>
            </w:r>
            <w:r w:rsidR="00272B04" w:rsidRPr="00505012">
              <w:rPr>
                <w:noProof/>
                <w:webHidden/>
              </w:rPr>
              <w:fldChar w:fldCharType="separate"/>
            </w:r>
            <w:r w:rsidR="00CE1B95">
              <w:rPr>
                <w:noProof/>
                <w:webHidden/>
              </w:rPr>
              <w:t>27</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09" w:history="1">
            <w:r w:rsidR="00272B04" w:rsidRPr="00505012">
              <w:rPr>
                <w:rStyle w:val="a9"/>
                <w:rFonts w:eastAsia="Times New Roman" w:cs="Times New Roman"/>
                <w:i/>
                <w:noProof/>
                <w:sz w:val="22"/>
              </w:rPr>
              <w:t>и)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_Toc134254109 \h </w:instrText>
            </w:r>
            <w:r w:rsidR="00272B04" w:rsidRPr="00505012">
              <w:rPr>
                <w:noProof/>
                <w:webHidden/>
              </w:rPr>
            </w:r>
            <w:r w:rsidR="00272B04" w:rsidRPr="00505012">
              <w:rPr>
                <w:noProof/>
                <w:webHidden/>
              </w:rPr>
              <w:fldChar w:fldCharType="separate"/>
            </w:r>
            <w:r w:rsidR="00CE1B95">
              <w:rPr>
                <w:noProof/>
                <w:webHidden/>
              </w:rPr>
              <w:t>27</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0" w:history="1">
            <w:r w:rsidR="00272B04" w:rsidRPr="00505012">
              <w:rPr>
                <w:rStyle w:val="a9"/>
                <w:rFonts w:eastAsia="Times New Roman" w:cs="Times New Roman"/>
                <w:noProof/>
                <w:sz w:val="22"/>
              </w:rPr>
              <w:t>Раздел 6. «Предложения по строительству, реконструкции и (или) модернизации тепловых сетей».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_Toc134254110 \h </w:instrText>
            </w:r>
            <w:r w:rsidR="00272B04" w:rsidRPr="00505012">
              <w:rPr>
                <w:noProof/>
                <w:webHidden/>
              </w:rPr>
            </w:r>
            <w:r w:rsidR="00272B04" w:rsidRPr="00505012">
              <w:rPr>
                <w:noProof/>
                <w:webHidden/>
              </w:rPr>
              <w:fldChar w:fldCharType="separate"/>
            </w:r>
            <w:r w:rsidR="00CE1B95">
              <w:rPr>
                <w:noProof/>
                <w:webHidden/>
              </w:rPr>
              <w:t>28</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1" w:history="1">
            <w:r w:rsidR="00272B04" w:rsidRPr="00505012">
              <w:rPr>
                <w:rStyle w:val="a9"/>
                <w:rFonts w:eastAsia="Times New Roman" w:cs="Times New Roman"/>
                <w:i/>
                <w:noProof/>
                <w:sz w:val="22"/>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_Toc134254111 \h </w:instrText>
            </w:r>
            <w:r w:rsidR="00272B04" w:rsidRPr="00505012">
              <w:rPr>
                <w:noProof/>
                <w:webHidden/>
              </w:rPr>
            </w:r>
            <w:r w:rsidR="00272B04" w:rsidRPr="00505012">
              <w:rPr>
                <w:noProof/>
                <w:webHidden/>
              </w:rPr>
              <w:fldChar w:fldCharType="separate"/>
            </w:r>
            <w:r w:rsidR="00CE1B95">
              <w:rPr>
                <w:noProof/>
                <w:webHidden/>
              </w:rPr>
              <w:t>28</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2" w:history="1">
            <w:r w:rsidR="00272B04" w:rsidRPr="00505012">
              <w:rPr>
                <w:rStyle w:val="a9"/>
                <w:rFonts w:eastAsia="Times New Roman" w:cs="Times New Roman"/>
                <w:i/>
                <w:noProof/>
                <w:sz w:val="22"/>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_Toc134254112 \h </w:instrText>
            </w:r>
            <w:r w:rsidR="00272B04" w:rsidRPr="00505012">
              <w:rPr>
                <w:noProof/>
                <w:webHidden/>
              </w:rPr>
            </w:r>
            <w:r w:rsidR="00272B04" w:rsidRPr="00505012">
              <w:rPr>
                <w:noProof/>
                <w:webHidden/>
              </w:rPr>
              <w:fldChar w:fldCharType="separate"/>
            </w:r>
            <w:r w:rsidR="00CE1B95">
              <w:rPr>
                <w:noProof/>
                <w:webHidden/>
              </w:rPr>
              <w:t>28</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3" w:history="1">
            <w:r w:rsidR="00272B04" w:rsidRPr="00505012">
              <w:rPr>
                <w:rStyle w:val="a9"/>
                <w:rFonts w:eastAsia="Times New Roman" w:cs="Times New Roman"/>
                <w:i/>
                <w:noProof/>
                <w:sz w:val="22"/>
              </w:rPr>
              <w:t xml:space="preserve">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w:t>
            </w:r>
            <w:r w:rsidR="00272B04" w:rsidRPr="00505012">
              <w:rPr>
                <w:rStyle w:val="a9"/>
                <w:rFonts w:eastAsia="Times New Roman" w:cs="Times New Roman"/>
                <w:i/>
                <w:noProof/>
                <w:sz w:val="22"/>
              </w:rPr>
              <w:lastRenderedPageBreak/>
              <w:t>потребителям от различных источников тепловой энергии при сохранении надежности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_Toc134254113 \h </w:instrText>
            </w:r>
            <w:r w:rsidR="00272B04" w:rsidRPr="00505012">
              <w:rPr>
                <w:noProof/>
                <w:webHidden/>
              </w:rPr>
            </w:r>
            <w:r w:rsidR="00272B04" w:rsidRPr="00505012">
              <w:rPr>
                <w:noProof/>
                <w:webHidden/>
              </w:rPr>
              <w:fldChar w:fldCharType="separate"/>
            </w:r>
            <w:r w:rsidR="00CE1B95">
              <w:rPr>
                <w:noProof/>
                <w:webHidden/>
              </w:rPr>
              <w:t>28</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4" w:history="1">
            <w:r w:rsidR="00272B04" w:rsidRPr="00505012">
              <w:rPr>
                <w:rStyle w:val="a9"/>
                <w:rFonts w:eastAsia="Times New Roman" w:cs="Times New Roman"/>
                <w:i/>
                <w:noProof/>
                <w:sz w:val="22"/>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_Toc134254114 \h </w:instrText>
            </w:r>
            <w:r w:rsidR="00272B04" w:rsidRPr="00505012">
              <w:rPr>
                <w:noProof/>
                <w:webHidden/>
              </w:rPr>
            </w:r>
            <w:r w:rsidR="00272B04" w:rsidRPr="00505012">
              <w:rPr>
                <w:noProof/>
                <w:webHidden/>
              </w:rPr>
              <w:fldChar w:fldCharType="separate"/>
            </w:r>
            <w:r w:rsidR="00CE1B95">
              <w:rPr>
                <w:noProof/>
                <w:webHidden/>
              </w:rPr>
              <w:t>29</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5" w:history="1">
            <w:r w:rsidR="00272B04" w:rsidRPr="00505012">
              <w:rPr>
                <w:rStyle w:val="a9"/>
                <w:rFonts w:eastAsia="Times New Roman" w:cs="Times New Roman"/>
                <w:i/>
                <w:noProof/>
                <w:sz w:val="22"/>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_Toc134254115 \h </w:instrText>
            </w:r>
            <w:r w:rsidR="00272B04" w:rsidRPr="00505012">
              <w:rPr>
                <w:noProof/>
                <w:webHidden/>
              </w:rPr>
            </w:r>
            <w:r w:rsidR="00272B04" w:rsidRPr="00505012">
              <w:rPr>
                <w:noProof/>
                <w:webHidden/>
              </w:rPr>
              <w:fldChar w:fldCharType="separate"/>
            </w:r>
            <w:r w:rsidR="00CE1B95">
              <w:rPr>
                <w:noProof/>
                <w:webHidden/>
              </w:rPr>
              <w:t>29</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6" w:history="1">
            <w:r w:rsidR="00272B04" w:rsidRPr="00505012">
              <w:rPr>
                <w:rStyle w:val="a9"/>
                <w:rFonts w:eastAsia="Times New Roman" w:cs="Times New Roman"/>
                <w:noProof/>
                <w:sz w:val="22"/>
              </w:rPr>
              <w:t>Раздел 7. «Предложения по переводу открытых систем теплоснабжения (горячего водоснабжения) в закрытые системы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_Toc134254116 \h </w:instrText>
            </w:r>
            <w:r w:rsidR="00272B04" w:rsidRPr="00505012">
              <w:rPr>
                <w:noProof/>
                <w:webHidden/>
              </w:rPr>
            </w:r>
            <w:r w:rsidR="00272B04" w:rsidRPr="00505012">
              <w:rPr>
                <w:noProof/>
                <w:webHidden/>
              </w:rPr>
              <w:fldChar w:fldCharType="separate"/>
            </w:r>
            <w:r w:rsidR="00CE1B95">
              <w:rPr>
                <w:noProof/>
                <w:webHidden/>
              </w:rPr>
              <w:t>30</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7" w:history="1">
            <w:r w:rsidR="00272B04" w:rsidRPr="00505012">
              <w:rPr>
                <w:rStyle w:val="a9"/>
                <w:rFonts w:eastAsia="Times New Roman" w:cs="Times New Roman"/>
                <w:i/>
                <w:noProof/>
                <w:sz w:val="22"/>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_Toc134254117 \h </w:instrText>
            </w:r>
            <w:r w:rsidR="00272B04" w:rsidRPr="00505012">
              <w:rPr>
                <w:noProof/>
                <w:webHidden/>
              </w:rPr>
            </w:r>
            <w:r w:rsidR="00272B04" w:rsidRPr="00505012">
              <w:rPr>
                <w:noProof/>
                <w:webHidden/>
              </w:rPr>
              <w:fldChar w:fldCharType="separate"/>
            </w:r>
            <w:r w:rsidR="00CE1B95">
              <w:rPr>
                <w:noProof/>
                <w:webHidden/>
              </w:rPr>
              <w:t>30</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8" w:history="1">
            <w:r w:rsidR="00272B04" w:rsidRPr="00505012">
              <w:rPr>
                <w:rStyle w:val="a9"/>
                <w:rFonts w:eastAsia="Times New Roman" w:cs="Times New Roman"/>
                <w:i/>
                <w:noProof/>
                <w:sz w:val="22"/>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_Toc134254118 \h </w:instrText>
            </w:r>
            <w:r w:rsidR="00272B04" w:rsidRPr="00505012">
              <w:rPr>
                <w:noProof/>
                <w:webHidden/>
              </w:rPr>
            </w:r>
            <w:r w:rsidR="00272B04" w:rsidRPr="00505012">
              <w:rPr>
                <w:noProof/>
                <w:webHidden/>
              </w:rPr>
              <w:fldChar w:fldCharType="separate"/>
            </w:r>
            <w:r w:rsidR="00CE1B95">
              <w:rPr>
                <w:noProof/>
                <w:webHidden/>
              </w:rPr>
              <w:t>30</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19" w:history="1">
            <w:r w:rsidR="00272B04" w:rsidRPr="00505012">
              <w:rPr>
                <w:rStyle w:val="a9"/>
                <w:rFonts w:eastAsia="Times New Roman" w:cs="Times New Roman"/>
                <w:noProof/>
                <w:sz w:val="22"/>
              </w:rPr>
              <w:t>Раздел 8. «Перспективные топливные балансы».</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_Toc134254119 \h </w:instrText>
            </w:r>
            <w:r w:rsidR="00272B04" w:rsidRPr="00505012">
              <w:rPr>
                <w:noProof/>
                <w:webHidden/>
              </w:rPr>
            </w:r>
            <w:r w:rsidR="00272B04" w:rsidRPr="00505012">
              <w:rPr>
                <w:noProof/>
                <w:webHidden/>
              </w:rPr>
              <w:fldChar w:fldCharType="separate"/>
            </w:r>
            <w:r w:rsidR="00CE1B95">
              <w:rPr>
                <w:noProof/>
                <w:webHidden/>
              </w:rPr>
              <w:t>31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0" w:history="1">
            <w:r w:rsidR="00272B04" w:rsidRPr="00505012">
              <w:rPr>
                <w:rStyle w:val="a9"/>
                <w:rFonts w:eastAsia="Times New Roman" w:cs="Times New Roman"/>
                <w:i/>
                <w:noProof/>
                <w:sz w:val="22"/>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_Toc134254120 \h </w:instrText>
            </w:r>
            <w:r w:rsidR="00272B04" w:rsidRPr="00505012">
              <w:rPr>
                <w:noProof/>
                <w:webHidden/>
              </w:rPr>
            </w:r>
            <w:r w:rsidR="00272B04" w:rsidRPr="00505012">
              <w:rPr>
                <w:noProof/>
                <w:webHidden/>
              </w:rPr>
              <w:fldChar w:fldCharType="separate"/>
            </w:r>
            <w:r w:rsidR="00CE1B95">
              <w:rPr>
                <w:noProof/>
                <w:webHidden/>
              </w:rPr>
              <w:t>31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1" w:history="1">
            <w:r w:rsidR="00272B04" w:rsidRPr="00505012">
              <w:rPr>
                <w:rStyle w:val="a9"/>
                <w:rFonts w:eastAsia="Times New Roman" w:cs="Times New Roman"/>
                <w:i/>
                <w:noProof/>
                <w:sz w:val="22"/>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_Toc134254121 \h </w:instrText>
            </w:r>
            <w:r w:rsidR="00272B04" w:rsidRPr="00505012">
              <w:rPr>
                <w:noProof/>
                <w:webHidden/>
              </w:rPr>
            </w:r>
            <w:r w:rsidR="00272B04" w:rsidRPr="00505012">
              <w:rPr>
                <w:noProof/>
                <w:webHidden/>
              </w:rPr>
              <w:fldChar w:fldCharType="separate"/>
            </w:r>
            <w:r w:rsidR="00CE1B95">
              <w:rPr>
                <w:noProof/>
                <w:webHidden/>
              </w:rPr>
              <w:t>31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2" w:history="1">
            <w:r w:rsidR="00272B04" w:rsidRPr="00505012">
              <w:rPr>
                <w:rStyle w:val="a9"/>
                <w:rFonts w:eastAsia="Times New Roman" w:cs="Times New Roman"/>
                <w:i/>
                <w:noProof/>
                <w:sz w:val="22"/>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_Toc134254122 \h </w:instrText>
            </w:r>
            <w:r w:rsidR="00272B04" w:rsidRPr="00505012">
              <w:rPr>
                <w:noProof/>
                <w:webHidden/>
              </w:rPr>
            </w:r>
            <w:r w:rsidR="00272B04" w:rsidRPr="00505012">
              <w:rPr>
                <w:noProof/>
                <w:webHidden/>
              </w:rPr>
              <w:fldChar w:fldCharType="separate"/>
            </w:r>
            <w:r w:rsidR="00CE1B95">
              <w:rPr>
                <w:noProof/>
                <w:webHidden/>
              </w:rPr>
              <w:t>31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3" w:history="1">
            <w:r w:rsidR="00272B04" w:rsidRPr="00505012">
              <w:rPr>
                <w:rStyle w:val="a9"/>
                <w:rFonts w:eastAsia="Times New Roman" w:cs="Times New Roman"/>
                <w:i/>
                <w:noProof/>
                <w:sz w:val="22"/>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_Toc134254123 \h </w:instrText>
            </w:r>
            <w:r w:rsidR="00272B04" w:rsidRPr="00505012">
              <w:rPr>
                <w:noProof/>
                <w:webHidden/>
              </w:rPr>
            </w:r>
            <w:r w:rsidR="00272B04" w:rsidRPr="00505012">
              <w:rPr>
                <w:noProof/>
                <w:webHidden/>
              </w:rPr>
              <w:fldChar w:fldCharType="separate"/>
            </w:r>
            <w:r w:rsidR="00CE1B95">
              <w:rPr>
                <w:noProof/>
                <w:webHidden/>
              </w:rPr>
              <w:t>32</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4" w:history="1">
            <w:r w:rsidR="00272B04" w:rsidRPr="00505012">
              <w:rPr>
                <w:rStyle w:val="a9"/>
                <w:rFonts w:eastAsia="Times New Roman" w:cs="Times New Roman"/>
                <w:i/>
                <w:noProof/>
                <w:sz w:val="22"/>
              </w:rPr>
              <w:t>д) приоритетное направление развития топливного баланса поселения, городского округа.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_Toc134254124 \h </w:instrText>
            </w:r>
            <w:r w:rsidR="00272B04" w:rsidRPr="00505012">
              <w:rPr>
                <w:noProof/>
                <w:webHidden/>
              </w:rPr>
            </w:r>
            <w:r w:rsidR="00272B04" w:rsidRPr="00505012">
              <w:rPr>
                <w:noProof/>
                <w:webHidden/>
              </w:rPr>
              <w:fldChar w:fldCharType="separate"/>
            </w:r>
            <w:r w:rsidR="00CE1B95">
              <w:rPr>
                <w:noProof/>
                <w:webHidden/>
              </w:rPr>
              <w:t>32</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5" w:history="1">
            <w:r w:rsidR="00272B04" w:rsidRPr="00505012">
              <w:rPr>
                <w:rStyle w:val="a9"/>
                <w:rFonts w:eastAsia="Times New Roman" w:cs="Times New Roman"/>
                <w:noProof/>
                <w:sz w:val="22"/>
              </w:rPr>
              <w:t>Раздел 9. «Инвестиции в строительство, реконструкцию, техническое перевооружение и (или) модернизацию».</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_Toc134254125 \h </w:instrText>
            </w:r>
            <w:r w:rsidR="00272B04" w:rsidRPr="00505012">
              <w:rPr>
                <w:noProof/>
                <w:webHidden/>
              </w:rPr>
            </w:r>
            <w:r w:rsidR="00272B04" w:rsidRPr="00505012">
              <w:rPr>
                <w:noProof/>
                <w:webHidden/>
              </w:rPr>
              <w:fldChar w:fldCharType="separate"/>
            </w:r>
            <w:r w:rsidR="00CE1B95">
              <w:rPr>
                <w:noProof/>
                <w:webHidden/>
              </w:rPr>
              <w:t>33</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6" w:history="1">
            <w:r w:rsidR="00272B04" w:rsidRPr="00505012">
              <w:rPr>
                <w:rStyle w:val="a9"/>
                <w:rFonts w:eastAsia="Times New Roman" w:cs="Times New Roman"/>
                <w:i/>
                <w:noProof/>
                <w:sz w:val="22"/>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_Toc134254126 \h </w:instrText>
            </w:r>
            <w:r w:rsidR="00272B04" w:rsidRPr="00505012">
              <w:rPr>
                <w:noProof/>
                <w:webHidden/>
              </w:rPr>
            </w:r>
            <w:r w:rsidR="00272B04" w:rsidRPr="00505012">
              <w:rPr>
                <w:noProof/>
                <w:webHidden/>
              </w:rPr>
              <w:fldChar w:fldCharType="separate"/>
            </w:r>
            <w:r w:rsidR="00CE1B95">
              <w:rPr>
                <w:noProof/>
                <w:webHidden/>
              </w:rPr>
              <w:t>33</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7" w:history="1">
            <w:r w:rsidR="00272B04" w:rsidRPr="00505012">
              <w:rPr>
                <w:rStyle w:val="a9"/>
                <w:rFonts w:eastAsia="Times New Roman" w:cs="Times New Roman"/>
                <w:i/>
                <w:noProof/>
                <w:sz w:val="22"/>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_Toc134254127 \h </w:instrText>
            </w:r>
            <w:r w:rsidR="00272B04" w:rsidRPr="00505012">
              <w:rPr>
                <w:noProof/>
                <w:webHidden/>
              </w:rPr>
            </w:r>
            <w:r w:rsidR="00272B04" w:rsidRPr="00505012">
              <w:rPr>
                <w:noProof/>
                <w:webHidden/>
              </w:rPr>
              <w:fldChar w:fldCharType="separate"/>
            </w:r>
            <w:r w:rsidR="00CE1B95">
              <w:rPr>
                <w:noProof/>
                <w:webHidden/>
              </w:rPr>
              <w:t>33</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8" w:history="1">
            <w:r w:rsidR="00272B04" w:rsidRPr="00505012">
              <w:rPr>
                <w:rStyle w:val="a9"/>
                <w:rFonts w:eastAsia="Times New Roman" w:cs="Times New Roman"/>
                <w:i/>
                <w:noProof/>
                <w:sz w:val="22"/>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_Toc134254128 \h </w:instrText>
            </w:r>
            <w:r w:rsidR="00272B04" w:rsidRPr="00505012">
              <w:rPr>
                <w:noProof/>
                <w:webHidden/>
              </w:rPr>
            </w:r>
            <w:r w:rsidR="00272B04" w:rsidRPr="00505012">
              <w:rPr>
                <w:noProof/>
                <w:webHidden/>
              </w:rPr>
              <w:fldChar w:fldCharType="separate"/>
            </w:r>
            <w:r w:rsidR="00CE1B95">
              <w:rPr>
                <w:noProof/>
                <w:webHidden/>
              </w:rPr>
              <w:t>34</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29" w:history="1">
            <w:r w:rsidR="00272B04" w:rsidRPr="00505012">
              <w:rPr>
                <w:rStyle w:val="a9"/>
                <w:rFonts w:eastAsia="Times New Roman" w:cs="Times New Roman"/>
                <w:i/>
                <w:noProof/>
                <w:sz w:val="22"/>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_Toc134254129 \h </w:instrText>
            </w:r>
            <w:r w:rsidR="00272B04" w:rsidRPr="00505012">
              <w:rPr>
                <w:noProof/>
                <w:webHidden/>
              </w:rPr>
            </w:r>
            <w:r w:rsidR="00272B04" w:rsidRPr="00505012">
              <w:rPr>
                <w:noProof/>
                <w:webHidden/>
              </w:rPr>
              <w:fldChar w:fldCharType="separate"/>
            </w:r>
            <w:r w:rsidR="00CE1B95">
              <w:rPr>
                <w:noProof/>
                <w:webHidden/>
              </w:rPr>
              <w:t>34</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0" w:history="1">
            <w:r w:rsidR="00272B04" w:rsidRPr="00505012">
              <w:rPr>
                <w:rStyle w:val="a9"/>
                <w:rFonts w:eastAsia="Times New Roman" w:cs="Times New Roman"/>
                <w:i/>
                <w:noProof/>
                <w:sz w:val="22"/>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_Toc134254130 \h </w:instrText>
            </w:r>
            <w:r w:rsidR="00272B04" w:rsidRPr="00505012">
              <w:rPr>
                <w:noProof/>
                <w:webHidden/>
              </w:rPr>
            </w:r>
            <w:r w:rsidR="00272B04" w:rsidRPr="00505012">
              <w:rPr>
                <w:noProof/>
                <w:webHidden/>
              </w:rPr>
              <w:fldChar w:fldCharType="separate"/>
            </w:r>
            <w:r w:rsidR="00CE1B95">
              <w:rPr>
                <w:noProof/>
                <w:webHidden/>
              </w:rPr>
              <w:t>34</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1" w:history="1">
            <w:r w:rsidR="00272B04" w:rsidRPr="00505012">
              <w:rPr>
                <w:rStyle w:val="a9"/>
                <w:rFonts w:eastAsia="Times New Roman" w:cs="Times New Roman"/>
                <w:noProof/>
                <w:sz w:val="22"/>
              </w:rPr>
              <w:t>Раздел 10. «Решение о присвоении статуса единой теплоснабжающей организации (организациям)».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_Toc134254131 \h </w:instrText>
            </w:r>
            <w:r w:rsidR="00272B04" w:rsidRPr="00505012">
              <w:rPr>
                <w:noProof/>
                <w:webHidden/>
              </w:rPr>
            </w:r>
            <w:r w:rsidR="00272B04" w:rsidRPr="00505012">
              <w:rPr>
                <w:noProof/>
                <w:webHidden/>
              </w:rPr>
              <w:fldChar w:fldCharType="separate"/>
            </w:r>
            <w:r w:rsidR="00CE1B95">
              <w:rPr>
                <w:noProof/>
                <w:webHidden/>
              </w:rPr>
              <w:t>35</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2" w:history="1">
            <w:r w:rsidR="00272B04" w:rsidRPr="00505012">
              <w:rPr>
                <w:rStyle w:val="a9"/>
                <w:rFonts w:eastAsia="Times New Roman" w:cs="Times New Roman"/>
                <w:i/>
                <w:noProof/>
                <w:sz w:val="22"/>
              </w:rPr>
              <w:t>а) решение о присвоении статуса единой теплоснабжающей организации (организациям);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_Toc134254132 \h </w:instrText>
            </w:r>
            <w:r w:rsidR="00272B04" w:rsidRPr="00505012">
              <w:rPr>
                <w:noProof/>
                <w:webHidden/>
              </w:rPr>
            </w:r>
            <w:r w:rsidR="00272B04" w:rsidRPr="00505012">
              <w:rPr>
                <w:noProof/>
                <w:webHidden/>
              </w:rPr>
              <w:fldChar w:fldCharType="separate"/>
            </w:r>
            <w:r w:rsidR="00CE1B95">
              <w:rPr>
                <w:noProof/>
                <w:webHidden/>
              </w:rPr>
              <w:t>35</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3" w:history="1">
            <w:r w:rsidR="00272B04" w:rsidRPr="00505012">
              <w:rPr>
                <w:rStyle w:val="a9"/>
                <w:rFonts w:eastAsia="Times New Roman" w:cs="Times New Roman"/>
                <w:i/>
                <w:noProof/>
                <w:sz w:val="22"/>
              </w:rPr>
              <w:t>б) реестр зон деятельности единой теплоснабжающей организации (организаций);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_Toc134254133 \h </w:instrText>
            </w:r>
            <w:r w:rsidR="00272B04" w:rsidRPr="00505012">
              <w:rPr>
                <w:noProof/>
                <w:webHidden/>
              </w:rPr>
            </w:r>
            <w:r w:rsidR="00272B04" w:rsidRPr="00505012">
              <w:rPr>
                <w:noProof/>
                <w:webHidden/>
              </w:rPr>
              <w:fldChar w:fldCharType="separate"/>
            </w:r>
            <w:r w:rsidR="00CE1B95">
              <w:rPr>
                <w:noProof/>
                <w:webHidden/>
              </w:rPr>
              <w:t>36</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4" w:history="1">
            <w:r w:rsidR="00272B04" w:rsidRPr="00505012">
              <w:rPr>
                <w:rStyle w:val="a9"/>
                <w:rFonts w:eastAsia="Times New Roman" w:cs="Times New Roman"/>
                <w:i/>
                <w:noProof/>
                <w:sz w:val="22"/>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_Toc134254134 \h </w:instrText>
            </w:r>
            <w:r w:rsidR="00272B04" w:rsidRPr="00505012">
              <w:rPr>
                <w:noProof/>
                <w:webHidden/>
              </w:rPr>
            </w:r>
            <w:r w:rsidR="00272B04" w:rsidRPr="00505012">
              <w:rPr>
                <w:noProof/>
                <w:webHidden/>
              </w:rPr>
              <w:fldChar w:fldCharType="separate"/>
            </w:r>
            <w:r w:rsidR="00CE1B95">
              <w:rPr>
                <w:noProof/>
                <w:webHidden/>
              </w:rPr>
              <w:t>37</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5" w:history="1">
            <w:r w:rsidR="00272B04" w:rsidRPr="00505012">
              <w:rPr>
                <w:rStyle w:val="a9"/>
                <w:rFonts w:eastAsia="Times New Roman" w:cs="Times New Roman"/>
                <w:i/>
                <w:noProof/>
                <w:sz w:val="22"/>
              </w:rPr>
              <w:t>г) информацию о поданных теплоснабжающими организациями заявках на присвоение статуса единой теплоснабжающей организации;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_Toc134254135 \h </w:instrText>
            </w:r>
            <w:r w:rsidR="00272B04" w:rsidRPr="00505012">
              <w:rPr>
                <w:noProof/>
                <w:webHidden/>
              </w:rPr>
            </w:r>
            <w:r w:rsidR="00272B04" w:rsidRPr="00505012">
              <w:rPr>
                <w:noProof/>
                <w:webHidden/>
              </w:rPr>
              <w:fldChar w:fldCharType="separate"/>
            </w:r>
            <w:r w:rsidR="00CE1B95">
              <w:rPr>
                <w:noProof/>
                <w:webHidden/>
              </w:rPr>
              <w:t>38</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6" w:history="1">
            <w:r w:rsidR="00272B04" w:rsidRPr="00505012">
              <w:rPr>
                <w:rStyle w:val="a9"/>
                <w:rFonts w:eastAsia="Times New Roman" w:cs="Times New Roman"/>
                <w:i/>
                <w:noProof/>
                <w:sz w:val="22"/>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_Toc134254136 \h </w:instrText>
            </w:r>
            <w:r w:rsidR="00272B04" w:rsidRPr="00505012">
              <w:rPr>
                <w:noProof/>
                <w:webHidden/>
              </w:rPr>
            </w:r>
            <w:r w:rsidR="00272B04" w:rsidRPr="00505012">
              <w:rPr>
                <w:noProof/>
                <w:webHidden/>
              </w:rPr>
              <w:fldChar w:fldCharType="separate"/>
            </w:r>
            <w:r w:rsidR="00CE1B95">
              <w:rPr>
                <w:noProof/>
                <w:webHidden/>
              </w:rPr>
              <w:t>38</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7" w:history="1">
            <w:r w:rsidR="00272B04" w:rsidRPr="00505012">
              <w:rPr>
                <w:rStyle w:val="a9"/>
                <w:rFonts w:eastAsia="Times New Roman" w:cs="Times New Roman"/>
                <w:noProof/>
                <w:sz w:val="22"/>
              </w:rPr>
              <w:t>Раздел 11 «Решения о распределении тепловой нагрузки между источниками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_Toc134254137 \h </w:instrText>
            </w:r>
            <w:r w:rsidR="00272B04" w:rsidRPr="00505012">
              <w:rPr>
                <w:noProof/>
                <w:webHidden/>
              </w:rPr>
            </w:r>
            <w:r w:rsidR="00272B04" w:rsidRPr="00505012">
              <w:rPr>
                <w:noProof/>
                <w:webHidden/>
              </w:rPr>
              <w:fldChar w:fldCharType="separate"/>
            </w:r>
            <w:r w:rsidR="00CE1B95">
              <w:rPr>
                <w:noProof/>
                <w:webHidden/>
              </w:rPr>
              <w:t>39</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8" w:history="1">
            <w:r w:rsidR="00272B04" w:rsidRPr="00505012">
              <w:rPr>
                <w:rStyle w:val="a9"/>
                <w:rFonts w:eastAsia="Times New Roman" w:cs="Times New Roman"/>
                <w:noProof/>
                <w:sz w:val="22"/>
              </w:rPr>
              <w:t>Раздел 12 «Решения по бесхозяйным тепловым сетям».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_Toc134254138 \h </w:instrText>
            </w:r>
            <w:r w:rsidR="00272B04" w:rsidRPr="00505012">
              <w:rPr>
                <w:noProof/>
                <w:webHidden/>
              </w:rPr>
            </w:r>
            <w:r w:rsidR="00272B04" w:rsidRPr="00505012">
              <w:rPr>
                <w:noProof/>
                <w:webHidden/>
              </w:rPr>
              <w:fldChar w:fldCharType="separate"/>
            </w:r>
            <w:r w:rsidR="00CE1B95">
              <w:rPr>
                <w:noProof/>
                <w:webHidden/>
              </w:rPr>
              <w:t>40</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39" w:history="1">
            <w:r w:rsidR="00272B04" w:rsidRPr="00505012">
              <w:rPr>
                <w:rStyle w:val="a9"/>
                <w:rFonts w:eastAsia="Times New Roman" w:cs="Times New Roman"/>
                <w:noProof/>
                <w:sz w:val="2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_Toc134254139 \h </w:instrText>
            </w:r>
            <w:r w:rsidR="00272B04" w:rsidRPr="00505012">
              <w:rPr>
                <w:noProof/>
                <w:webHidden/>
              </w:rPr>
            </w:r>
            <w:r w:rsidR="00272B04" w:rsidRPr="00505012">
              <w:rPr>
                <w:noProof/>
                <w:webHidden/>
              </w:rPr>
              <w:fldChar w:fldCharType="separate"/>
            </w:r>
            <w:r w:rsidR="00CE1B95">
              <w:rPr>
                <w:noProof/>
                <w:webHidden/>
              </w:rPr>
              <w:t>41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0" w:history="1">
            <w:r w:rsidR="00272B04" w:rsidRPr="00505012">
              <w:rPr>
                <w:rStyle w:val="a9"/>
                <w:rFonts w:eastAsia="Times New Roman" w:cs="Times New Roman"/>
                <w:i/>
                <w:noProof/>
                <w:sz w:val="22"/>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_Toc134254140 \h </w:instrText>
            </w:r>
            <w:r w:rsidR="00272B04" w:rsidRPr="00505012">
              <w:rPr>
                <w:noProof/>
                <w:webHidden/>
              </w:rPr>
            </w:r>
            <w:r w:rsidR="00272B04" w:rsidRPr="00505012">
              <w:rPr>
                <w:noProof/>
                <w:webHidden/>
              </w:rPr>
              <w:fldChar w:fldCharType="separate"/>
            </w:r>
            <w:r w:rsidR="00CE1B95">
              <w:rPr>
                <w:noProof/>
                <w:webHidden/>
              </w:rPr>
              <w:t>41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1" w:history="1">
            <w:r w:rsidR="00272B04" w:rsidRPr="00505012">
              <w:rPr>
                <w:rStyle w:val="a9"/>
                <w:rFonts w:eastAsia="Times New Roman" w:cs="Times New Roman"/>
                <w:i/>
                <w:noProof/>
                <w:sz w:val="22"/>
              </w:rPr>
              <w:t>б)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_Toc134254141 \h </w:instrText>
            </w:r>
            <w:r w:rsidR="00272B04" w:rsidRPr="00505012">
              <w:rPr>
                <w:noProof/>
                <w:webHidden/>
              </w:rPr>
            </w:r>
            <w:r w:rsidR="00272B04" w:rsidRPr="00505012">
              <w:rPr>
                <w:noProof/>
                <w:webHidden/>
              </w:rPr>
              <w:fldChar w:fldCharType="separate"/>
            </w:r>
            <w:r w:rsidR="00CE1B95">
              <w:rPr>
                <w:noProof/>
                <w:webHidden/>
              </w:rPr>
              <w:t>41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2" w:history="1">
            <w:r w:rsidR="00272B04" w:rsidRPr="00505012">
              <w:rPr>
                <w:rStyle w:val="a9"/>
                <w:rFonts w:eastAsia="Times New Roman" w:cs="Times New Roman"/>
                <w:i/>
                <w:noProof/>
                <w:sz w:val="22"/>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_Toc134254142 \h </w:instrText>
            </w:r>
            <w:r w:rsidR="00272B04" w:rsidRPr="00505012">
              <w:rPr>
                <w:noProof/>
                <w:webHidden/>
              </w:rPr>
            </w:r>
            <w:r w:rsidR="00272B04" w:rsidRPr="00505012">
              <w:rPr>
                <w:noProof/>
                <w:webHidden/>
              </w:rPr>
              <w:fldChar w:fldCharType="separate"/>
            </w:r>
            <w:r w:rsidR="00CE1B95">
              <w:rPr>
                <w:noProof/>
                <w:webHidden/>
              </w:rPr>
              <w:t>41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3" w:history="1">
            <w:r w:rsidR="00272B04" w:rsidRPr="00505012">
              <w:rPr>
                <w:rStyle w:val="a9"/>
                <w:rFonts w:eastAsia="Times New Roman" w:cs="Times New Roman"/>
                <w:i/>
                <w:noProof/>
                <w:sz w:val="22"/>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_Toc134254143 \h </w:instrText>
            </w:r>
            <w:r w:rsidR="00272B04" w:rsidRPr="00505012">
              <w:rPr>
                <w:noProof/>
                <w:webHidden/>
              </w:rPr>
            </w:r>
            <w:r w:rsidR="00272B04" w:rsidRPr="00505012">
              <w:rPr>
                <w:noProof/>
                <w:webHidden/>
              </w:rPr>
              <w:fldChar w:fldCharType="separate"/>
            </w:r>
            <w:r w:rsidR="00CE1B95">
              <w:rPr>
                <w:noProof/>
                <w:webHidden/>
              </w:rPr>
              <w:t>42</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4" w:history="1">
            <w:r w:rsidR="00272B04" w:rsidRPr="00505012">
              <w:rPr>
                <w:rStyle w:val="a9"/>
                <w:rFonts w:eastAsia="Times New Roman" w:cs="Times New Roman"/>
                <w:i/>
                <w:noProof/>
                <w:sz w:val="22"/>
              </w:rPr>
              <w:t>е)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_Toc134254144 \h </w:instrText>
            </w:r>
            <w:r w:rsidR="00272B04" w:rsidRPr="00505012">
              <w:rPr>
                <w:noProof/>
                <w:webHidden/>
              </w:rPr>
            </w:r>
            <w:r w:rsidR="00272B04" w:rsidRPr="00505012">
              <w:rPr>
                <w:noProof/>
                <w:webHidden/>
              </w:rPr>
              <w:fldChar w:fldCharType="separate"/>
            </w:r>
            <w:r w:rsidR="00CE1B95">
              <w:rPr>
                <w:noProof/>
                <w:webHidden/>
              </w:rPr>
              <w:t>42</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5" w:history="1">
            <w:r w:rsidR="00272B04" w:rsidRPr="00505012">
              <w:rPr>
                <w:rStyle w:val="a9"/>
                <w:rFonts w:eastAsia="Times New Roman" w:cs="Times New Roman"/>
                <w:i/>
                <w:noProof/>
                <w:sz w:val="22"/>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_Toc134254145 \h </w:instrText>
            </w:r>
            <w:r w:rsidR="00272B04" w:rsidRPr="00505012">
              <w:rPr>
                <w:noProof/>
                <w:webHidden/>
              </w:rPr>
            </w:r>
            <w:r w:rsidR="00272B04" w:rsidRPr="00505012">
              <w:rPr>
                <w:noProof/>
                <w:webHidden/>
              </w:rPr>
              <w:fldChar w:fldCharType="separate"/>
            </w:r>
            <w:r w:rsidR="00CE1B95">
              <w:rPr>
                <w:noProof/>
                <w:webHidden/>
              </w:rPr>
              <w:t>42</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6" w:history="1">
            <w:r w:rsidR="00272B04" w:rsidRPr="00505012">
              <w:rPr>
                <w:rStyle w:val="a9"/>
                <w:rFonts w:eastAsia="Times New Roman" w:cs="Times New Roman"/>
                <w:noProof/>
                <w:sz w:val="22"/>
              </w:rPr>
              <w:t>Раздел 14 «Индикаторы развития систем теплоснабжения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_Toc134254146 \h </w:instrText>
            </w:r>
            <w:r w:rsidR="00272B04" w:rsidRPr="00505012">
              <w:rPr>
                <w:noProof/>
                <w:webHidden/>
              </w:rPr>
            </w:r>
            <w:r w:rsidR="00272B04" w:rsidRPr="00505012">
              <w:rPr>
                <w:noProof/>
                <w:webHidden/>
              </w:rPr>
              <w:fldChar w:fldCharType="separate"/>
            </w:r>
            <w:r w:rsidR="00CE1B95">
              <w:rPr>
                <w:noProof/>
                <w:webHidden/>
              </w:rPr>
              <w:t>43</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7" w:history="1">
            <w:r w:rsidR="00272B04" w:rsidRPr="00505012">
              <w:rPr>
                <w:rStyle w:val="a9"/>
                <w:rFonts w:eastAsia="Times New Roman" w:cs="Times New Roman"/>
                <w:noProof/>
                <w:sz w:val="22"/>
              </w:rPr>
              <w:t>Раздел 15 «Ценовые (тарифные) последствия».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_Toc134254147 \h </w:instrText>
            </w:r>
            <w:r w:rsidR="00272B04" w:rsidRPr="00505012">
              <w:rPr>
                <w:noProof/>
                <w:webHidden/>
              </w:rPr>
            </w:r>
            <w:r w:rsidR="00272B04" w:rsidRPr="00505012">
              <w:rPr>
                <w:noProof/>
                <w:webHidden/>
              </w:rPr>
              <w:fldChar w:fldCharType="separate"/>
            </w:r>
            <w:r w:rsidR="00CE1B95">
              <w:rPr>
                <w:noProof/>
                <w:webHidden/>
              </w:rPr>
              <w:t>48</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8" w:history="1">
            <w:r w:rsidR="00272B04" w:rsidRPr="00505012">
              <w:rPr>
                <w:rStyle w:val="a9"/>
                <w:rFonts w:eastAsia="Times New Roman" w:cs="Times New Roman"/>
                <w:noProof/>
                <w:sz w:val="22"/>
              </w:rPr>
              <w:t>Раздел 16 «Обеспечение экологической безопасности теплоснабжения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_Toc134254148 \h </w:instrText>
            </w:r>
            <w:r w:rsidR="00272B04" w:rsidRPr="00505012">
              <w:rPr>
                <w:noProof/>
                <w:webHidden/>
              </w:rPr>
            </w:r>
            <w:r w:rsidR="00272B04" w:rsidRPr="00505012">
              <w:rPr>
                <w:noProof/>
                <w:webHidden/>
              </w:rPr>
              <w:fldChar w:fldCharType="separate"/>
            </w:r>
            <w:r w:rsidR="00CE1B95">
              <w:rPr>
                <w:noProof/>
                <w:webHidden/>
              </w:rPr>
              <w:t>54</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49" w:history="1">
            <w:r w:rsidR="00272B04" w:rsidRPr="00505012">
              <w:rPr>
                <w:rStyle w:val="a9"/>
                <w:rFonts w:eastAsia="Times New Roman" w:cs="Times New Roman"/>
                <w:i/>
                <w:noProof/>
                <w:sz w:val="22"/>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 (далее - объекты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_Toc134254149 \h </w:instrText>
            </w:r>
            <w:r w:rsidR="00272B04" w:rsidRPr="00505012">
              <w:rPr>
                <w:noProof/>
                <w:webHidden/>
              </w:rPr>
            </w:r>
            <w:r w:rsidR="00272B04" w:rsidRPr="00505012">
              <w:rPr>
                <w:noProof/>
                <w:webHidden/>
              </w:rPr>
              <w:fldChar w:fldCharType="separate"/>
            </w:r>
            <w:r w:rsidR="00CE1B95">
              <w:rPr>
                <w:noProof/>
                <w:webHidden/>
              </w:rPr>
              <w:t>57</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50" w:history="1">
            <w:r w:rsidR="00272B04" w:rsidRPr="00505012">
              <w:rPr>
                <w:rStyle w:val="a9"/>
                <w:rFonts w:eastAsia="Times New Roman" w:cs="Times New Roman"/>
                <w:i/>
                <w:noProof/>
                <w:sz w:val="22"/>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_Toc134254150 \h </w:instrText>
            </w:r>
            <w:r w:rsidR="00272B04" w:rsidRPr="00505012">
              <w:rPr>
                <w:noProof/>
                <w:webHidden/>
              </w:rPr>
            </w:r>
            <w:r w:rsidR="00272B04" w:rsidRPr="00505012">
              <w:rPr>
                <w:noProof/>
                <w:webHidden/>
              </w:rPr>
              <w:fldChar w:fldCharType="separate"/>
            </w:r>
            <w:r w:rsidR="00CE1B95">
              <w:rPr>
                <w:noProof/>
                <w:webHidden/>
              </w:rPr>
              <w:t>59</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51" w:history="1">
            <w:r w:rsidR="00272B04" w:rsidRPr="00505012">
              <w:rPr>
                <w:rStyle w:val="a9"/>
                <w:rFonts w:eastAsia="Times New Roman" w:cs="Times New Roman"/>
                <w:i/>
                <w:noProof/>
                <w:sz w:val="22"/>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_Toc134254151 \h </w:instrText>
            </w:r>
            <w:r w:rsidR="00272B04" w:rsidRPr="00505012">
              <w:rPr>
                <w:noProof/>
                <w:webHidden/>
              </w:rPr>
            </w:r>
            <w:r w:rsidR="00272B04" w:rsidRPr="00505012">
              <w:rPr>
                <w:noProof/>
                <w:webHidden/>
              </w:rPr>
              <w:fldChar w:fldCharType="separate"/>
            </w:r>
            <w:r w:rsidR="00CE1B95">
              <w:rPr>
                <w:noProof/>
                <w:webHidden/>
              </w:rPr>
              <w:t>60</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52" w:history="1">
            <w:r w:rsidR="00272B04" w:rsidRPr="00505012">
              <w:rPr>
                <w:rStyle w:val="a9"/>
                <w:rFonts w:eastAsia="Times New Roman" w:cs="Times New Roman"/>
                <w:i/>
                <w:noProof/>
                <w:sz w:val="22"/>
              </w:rPr>
              <w:t>г) оценку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_Toc134254152 \h </w:instrText>
            </w:r>
            <w:r w:rsidR="00272B04" w:rsidRPr="00505012">
              <w:rPr>
                <w:noProof/>
                <w:webHidden/>
              </w:rPr>
            </w:r>
            <w:r w:rsidR="00272B04" w:rsidRPr="00505012">
              <w:rPr>
                <w:noProof/>
                <w:webHidden/>
              </w:rPr>
              <w:fldChar w:fldCharType="separate"/>
            </w:r>
            <w:r w:rsidR="00CE1B95">
              <w:rPr>
                <w:noProof/>
                <w:webHidden/>
              </w:rPr>
              <w:t>61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53" w:history="1">
            <w:r w:rsidR="00272B04" w:rsidRPr="00505012">
              <w:rPr>
                <w:rStyle w:val="a9"/>
                <w:rFonts w:eastAsia="Times New Roman" w:cs="Times New Roman"/>
                <w:i/>
                <w:noProof/>
                <w:sz w:val="22"/>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_Toc134254153 \h </w:instrText>
            </w:r>
            <w:r w:rsidR="00272B04" w:rsidRPr="00505012">
              <w:rPr>
                <w:noProof/>
                <w:webHidden/>
              </w:rPr>
            </w:r>
            <w:r w:rsidR="00272B04" w:rsidRPr="00505012">
              <w:rPr>
                <w:noProof/>
                <w:webHidden/>
              </w:rPr>
              <w:fldChar w:fldCharType="separate"/>
            </w:r>
            <w:r w:rsidR="00CE1B95">
              <w:rPr>
                <w:noProof/>
                <w:webHidden/>
              </w:rPr>
              <w:t>61</w:t>
            </w:r>
            <w:r w:rsidR="00272B04" w:rsidRPr="00505012">
              <w:rPr>
                <w:noProof/>
                <w:webHidden/>
              </w:rPr>
              <w:fldChar w:fldCharType="end"/>
            </w:r>
          </w:hyperlink>
        </w:p>
        <w:p w:rsidR="00272B04" w:rsidRPr="00505012" w:rsidRDefault="00CC033C" w:rsidP="00CE1B95">
          <w:pPr>
            <w:pStyle w:val="11"/>
            <w:rPr>
              <w:rFonts w:eastAsiaTheme="minorEastAsia"/>
              <w:noProof/>
              <w:lang w:eastAsia="ru-RU"/>
            </w:rPr>
          </w:pPr>
          <w:hyperlink w:anchor="_Toc134254154" w:history="1">
            <w:r w:rsidR="00272B04" w:rsidRPr="00505012">
              <w:rPr>
                <w:rStyle w:val="a9"/>
                <w:rFonts w:eastAsia="Times New Roman" w:cs="Times New Roman"/>
                <w:i/>
                <w:noProof/>
                <w:sz w:val="22"/>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_Toc134254154 \h </w:instrText>
            </w:r>
            <w:r w:rsidR="00272B04" w:rsidRPr="00505012">
              <w:rPr>
                <w:noProof/>
                <w:webHidden/>
              </w:rPr>
            </w:r>
            <w:r w:rsidR="00272B04" w:rsidRPr="00505012">
              <w:rPr>
                <w:noProof/>
                <w:webHidden/>
              </w:rPr>
              <w:fldChar w:fldCharType="separate"/>
            </w:r>
            <w:r w:rsidR="00CE1B95">
              <w:rPr>
                <w:noProof/>
                <w:webHidden/>
              </w:rPr>
              <w:t>62</w:t>
            </w:r>
            <w:r w:rsidR="00272B04" w:rsidRPr="00505012">
              <w:rPr>
                <w:noProof/>
                <w:webHidden/>
              </w:rPr>
              <w:fldChar w:fldCharType="end"/>
            </w:r>
          </w:hyperlink>
        </w:p>
        <w:p w:rsidR="000E1853" w:rsidRPr="007873A9" w:rsidRDefault="00F51AA6" w:rsidP="00F51AA6">
          <w:pPr>
            <w:rPr>
              <w:rFonts w:ascii="Times New Roman" w:hAnsi="Times New Roman" w:cs="Times New Roman"/>
              <w:b/>
              <w:bCs/>
              <w:sz w:val="24"/>
              <w:szCs w:val="24"/>
            </w:rPr>
          </w:pPr>
          <w:r w:rsidRPr="007873A9">
            <w:rPr>
              <w:rFonts w:ascii="Times New Roman" w:hAnsi="Times New Roman" w:cs="Times New Roman"/>
              <w:b/>
              <w:bCs/>
              <w:sz w:val="24"/>
              <w:szCs w:val="24"/>
            </w:rPr>
            <w:lastRenderedPageBreak/>
            <w:fldChar w:fldCharType="end"/>
          </w:r>
        </w:p>
      </w:sdtContent>
    </w:sdt>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2F64D2" w:rsidRDefault="002F64D2" w:rsidP="002F64D2">
      <w:pPr>
        <w:pStyle w:val="2"/>
        <w:shd w:val="clear" w:color="auto" w:fill="auto"/>
        <w:spacing w:line="317" w:lineRule="exact"/>
        <w:ind w:firstLine="360"/>
        <w:jc w:val="center"/>
        <w:rPr>
          <w:sz w:val="32"/>
          <w:szCs w:val="32"/>
        </w:rPr>
      </w:pPr>
      <w:r w:rsidRPr="002F64D2">
        <w:rPr>
          <w:sz w:val="32"/>
          <w:szCs w:val="32"/>
        </w:rPr>
        <w:t>Общие сведения о муниципальном образовании</w:t>
      </w:r>
    </w:p>
    <w:p w:rsidR="00240035" w:rsidRPr="002F64D2" w:rsidRDefault="00240035" w:rsidP="002F64D2">
      <w:pPr>
        <w:pStyle w:val="2"/>
        <w:shd w:val="clear" w:color="auto" w:fill="auto"/>
        <w:spacing w:line="317" w:lineRule="exact"/>
        <w:ind w:firstLine="360"/>
        <w:jc w:val="center"/>
        <w:rPr>
          <w:sz w:val="32"/>
          <w:szCs w:val="32"/>
        </w:rPr>
      </w:pPr>
    </w:p>
    <w:p w:rsidR="002F64D2" w:rsidRPr="002F64D2" w:rsidRDefault="002F64D2" w:rsidP="00240035">
      <w:pPr>
        <w:pStyle w:val="2"/>
        <w:shd w:val="clear" w:color="auto" w:fill="auto"/>
        <w:spacing w:line="360" w:lineRule="auto"/>
        <w:ind w:left="567" w:firstLine="567"/>
        <w:jc w:val="both"/>
        <w:rPr>
          <w:sz w:val="24"/>
          <w:szCs w:val="24"/>
        </w:rPr>
      </w:pPr>
      <w:proofErr w:type="spellStart"/>
      <w:r w:rsidRPr="002F64D2">
        <w:rPr>
          <w:sz w:val="24"/>
          <w:szCs w:val="24"/>
        </w:rPr>
        <w:t>Нижнеивкинское</w:t>
      </w:r>
      <w:proofErr w:type="spellEnd"/>
      <w:r w:rsidRPr="002F64D2">
        <w:rPr>
          <w:sz w:val="24"/>
          <w:szCs w:val="24"/>
        </w:rPr>
        <w:t xml:space="preserve"> городское поселение </w:t>
      </w:r>
      <w:proofErr w:type="spellStart"/>
      <w:r w:rsidRPr="002F64D2">
        <w:rPr>
          <w:sz w:val="24"/>
          <w:szCs w:val="24"/>
        </w:rPr>
        <w:t>Кумёнского</w:t>
      </w:r>
      <w:proofErr w:type="spellEnd"/>
      <w:r w:rsidRPr="002F64D2">
        <w:rPr>
          <w:sz w:val="24"/>
          <w:szCs w:val="24"/>
        </w:rPr>
        <w:t xml:space="preserve"> района Кировской области находится в юго-западной части Кировской области, в 48 километрах от районного центра - поселка </w:t>
      </w:r>
      <w:proofErr w:type="spellStart"/>
      <w:r w:rsidRPr="002F64D2">
        <w:rPr>
          <w:sz w:val="24"/>
          <w:szCs w:val="24"/>
        </w:rPr>
        <w:t>Кумёны</w:t>
      </w:r>
      <w:proofErr w:type="spellEnd"/>
      <w:r w:rsidRPr="002F64D2">
        <w:rPr>
          <w:sz w:val="24"/>
          <w:szCs w:val="24"/>
        </w:rPr>
        <w:t xml:space="preserve">. Оно граничит с Речным и </w:t>
      </w:r>
      <w:proofErr w:type="spellStart"/>
      <w:r w:rsidRPr="002F64D2">
        <w:rPr>
          <w:sz w:val="24"/>
          <w:szCs w:val="24"/>
        </w:rPr>
        <w:t>Березниковским</w:t>
      </w:r>
      <w:proofErr w:type="spellEnd"/>
      <w:r w:rsidRPr="002F64D2">
        <w:rPr>
          <w:sz w:val="24"/>
          <w:szCs w:val="24"/>
        </w:rPr>
        <w:t xml:space="preserve"> сельскими поселениями. В границы территории </w:t>
      </w:r>
      <w:proofErr w:type="spellStart"/>
      <w:r w:rsidRPr="002F64D2">
        <w:rPr>
          <w:sz w:val="24"/>
          <w:szCs w:val="24"/>
        </w:rPr>
        <w:t>Нижнеивкинского</w:t>
      </w:r>
      <w:proofErr w:type="spellEnd"/>
      <w:r w:rsidRPr="002F64D2">
        <w:rPr>
          <w:sz w:val="24"/>
          <w:szCs w:val="24"/>
        </w:rPr>
        <w:t xml:space="preserve"> городского поселения входят: деревня </w:t>
      </w:r>
      <w:proofErr w:type="spellStart"/>
      <w:r w:rsidRPr="002F64D2">
        <w:rPr>
          <w:sz w:val="24"/>
          <w:szCs w:val="24"/>
        </w:rPr>
        <w:t>Барановщина</w:t>
      </w:r>
      <w:proofErr w:type="spellEnd"/>
      <w:r w:rsidRPr="002F64D2">
        <w:rPr>
          <w:sz w:val="24"/>
          <w:szCs w:val="24"/>
        </w:rPr>
        <w:t xml:space="preserve">, деревня Лычное, деревня </w:t>
      </w:r>
      <w:proofErr w:type="spellStart"/>
      <w:r w:rsidRPr="002F64D2">
        <w:rPr>
          <w:sz w:val="24"/>
          <w:szCs w:val="24"/>
        </w:rPr>
        <w:t>Мокино</w:t>
      </w:r>
      <w:proofErr w:type="spellEnd"/>
      <w:r w:rsidRPr="002F64D2">
        <w:rPr>
          <w:sz w:val="24"/>
          <w:szCs w:val="24"/>
        </w:rPr>
        <w:t xml:space="preserve">, деревня </w:t>
      </w:r>
      <w:proofErr w:type="spellStart"/>
      <w:r w:rsidRPr="002F64D2">
        <w:rPr>
          <w:sz w:val="24"/>
          <w:szCs w:val="24"/>
        </w:rPr>
        <w:t>Нагоряна</w:t>
      </w:r>
      <w:proofErr w:type="spellEnd"/>
      <w:r w:rsidRPr="002F64D2">
        <w:rPr>
          <w:sz w:val="24"/>
          <w:szCs w:val="24"/>
        </w:rPr>
        <w:t xml:space="preserve">, деревня </w:t>
      </w:r>
      <w:proofErr w:type="spellStart"/>
      <w:r w:rsidRPr="002F64D2">
        <w:rPr>
          <w:sz w:val="24"/>
          <w:szCs w:val="24"/>
        </w:rPr>
        <w:t>Нелюбовщина</w:t>
      </w:r>
      <w:proofErr w:type="spellEnd"/>
      <w:r w:rsidRPr="002F64D2">
        <w:rPr>
          <w:sz w:val="24"/>
          <w:szCs w:val="24"/>
        </w:rPr>
        <w:t xml:space="preserve">, село Раменье, деревня Русские, деревня </w:t>
      </w:r>
      <w:proofErr w:type="spellStart"/>
      <w:r w:rsidRPr="002F64D2">
        <w:rPr>
          <w:sz w:val="24"/>
          <w:szCs w:val="24"/>
        </w:rPr>
        <w:t>Седуново</w:t>
      </w:r>
      <w:proofErr w:type="spellEnd"/>
      <w:r w:rsidRPr="002F64D2">
        <w:rPr>
          <w:sz w:val="24"/>
          <w:szCs w:val="24"/>
        </w:rPr>
        <w:t>, деревня Холуй с административным центром Нижнеивкино. Выше перечисленные населенные пункты связаны с административным центром автодорогами с грунтовым и усовершенствованным покрытием.</w:t>
      </w:r>
    </w:p>
    <w:p w:rsidR="006A5403" w:rsidRDefault="006A5403" w:rsidP="00240035">
      <w:pPr>
        <w:pStyle w:val="2"/>
        <w:shd w:val="clear" w:color="auto" w:fill="auto"/>
        <w:spacing w:line="360" w:lineRule="auto"/>
        <w:ind w:left="567" w:firstLine="567"/>
        <w:jc w:val="both"/>
        <w:rPr>
          <w:sz w:val="24"/>
          <w:szCs w:val="24"/>
        </w:rPr>
      </w:pPr>
      <w:proofErr w:type="spellStart"/>
      <w:r w:rsidRPr="006A5403">
        <w:rPr>
          <w:sz w:val="24"/>
          <w:szCs w:val="24"/>
        </w:rPr>
        <w:t>Нижнеивкинское</w:t>
      </w:r>
      <w:proofErr w:type="spellEnd"/>
      <w:r w:rsidRPr="006A5403">
        <w:rPr>
          <w:sz w:val="24"/>
          <w:szCs w:val="24"/>
        </w:rPr>
        <w:t xml:space="preserve"> городское поселение образовано 1 января 2006 года согласно Закону Кировской области от 07.12.2004 № 284-ЗО</w:t>
      </w:r>
      <w:r>
        <w:rPr>
          <w:sz w:val="24"/>
          <w:szCs w:val="24"/>
        </w:rPr>
        <w:t>.</w:t>
      </w:r>
    </w:p>
    <w:p w:rsidR="002F64D2" w:rsidRPr="002F64D2" w:rsidRDefault="002F64D2" w:rsidP="00240035">
      <w:pPr>
        <w:pStyle w:val="2"/>
        <w:shd w:val="clear" w:color="auto" w:fill="auto"/>
        <w:spacing w:line="360" w:lineRule="auto"/>
        <w:ind w:left="567" w:firstLine="567"/>
        <w:jc w:val="both"/>
        <w:rPr>
          <w:sz w:val="24"/>
          <w:szCs w:val="24"/>
        </w:rPr>
      </w:pPr>
      <w:r w:rsidRPr="002F64D2">
        <w:rPr>
          <w:sz w:val="24"/>
          <w:szCs w:val="24"/>
        </w:rPr>
        <w:t>Перечень административно-территориальных единиц и населенных пунктов представлен в таблице 1.</w:t>
      </w:r>
    </w:p>
    <w:p w:rsidR="002F64D2" w:rsidRPr="002F64D2" w:rsidRDefault="002F64D2" w:rsidP="00240035">
      <w:pPr>
        <w:pStyle w:val="af1"/>
        <w:shd w:val="clear" w:color="auto" w:fill="auto"/>
        <w:spacing w:line="360" w:lineRule="auto"/>
        <w:ind w:left="567" w:firstLine="567"/>
        <w:jc w:val="left"/>
        <w:rPr>
          <w:sz w:val="24"/>
          <w:szCs w:val="24"/>
        </w:rPr>
      </w:pPr>
      <w:r w:rsidRPr="002F64D2">
        <w:rPr>
          <w:sz w:val="24"/>
          <w:szCs w:val="24"/>
        </w:rPr>
        <w:t>Таблица 1. Перечень административно-территориальных единиц и населенных пунктов</w:t>
      </w:r>
    </w:p>
    <w:tbl>
      <w:tblPr>
        <w:tblOverlap w:val="never"/>
        <w:tblW w:w="0" w:type="auto"/>
        <w:tblLayout w:type="fixed"/>
        <w:tblCellMar>
          <w:left w:w="10" w:type="dxa"/>
          <w:right w:w="10" w:type="dxa"/>
        </w:tblCellMar>
        <w:tblLook w:val="04A0" w:firstRow="1" w:lastRow="0" w:firstColumn="1" w:lastColumn="0" w:noHBand="0" w:noVBand="1"/>
      </w:tblPr>
      <w:tblGrid>
        <w:gridCol w:w="3091"/>
        <w:gridCol w:w="1982"/>
        <w:gridCol w:w="2976"/>
        <w:gridCol w:w="1958"/>
      </w:tblGrid>
      <w:tr w:rsidR="002F64D2" w:rsidTr="00B86BB9">
        <w:trPr>
          <w:trHeight w:val="1685"/>
        </w:trPr>
        <w:tc>
          <w:tcPr>
            <w:tcW w:w="3091"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lastRenderedPageBreak/>
              <w:t>Наименование администра</w:t>
            </w:r>
            <w:r>
              <w:rPr>
                <w:rStyle w:val="12"/>
              </w:rPr>
              <w:softHyphen/>
              <w:t xml:space="preserve">тивно-территориальной единицы, административного центра, ближайшая </w:t>
            </w:r>
            <w:proofErr w:type="spellStart"/>
            <w:r>
              <w:rPr>
                <w:rStyle w:val="12"/>
              </w:rPr>
              <w:t>ж.д</w:t>
            </w:r>
            <w:proofErr w:type="spellEnd"/>
            <w:r>
              <w:rPr>
                <w:rStyle w:val="12"/>
              </w:rPr>
              <w:t>. станция и расстояние до нее, почтовый индекс</w:t>
            </w:r>
          </w:p>
        </w:tc>
        <w:tc>
          <w:tcPr>
            <w:tcW w:w="1982"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Расстояние до административ</w:t>
            </w:r>
            <w:r>
              <w:rPr>
                <w:rStyle w:val="12"/>
              </w:rPr>
              <w:softHyphen/>
              <w:t>ного центра района (км)</w:t>
            </w:r>
          </w:p>
        </w:tc>
        <w:tc>
          <w:tcPr>
            <w:tcW w:w="2976"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Наименование населенных пунктов, входящих в состав административно-</w:t>
            </w:r>
            <w:proofErr w:type="spellStart"/>
            <w:r>
              <w:rPr>
                <w:rStyle w:val="12"/>
              </w:rPr>
              <w:t>террито</w:t>
            </w:r>
            <w:proofErr w:type="spellEnd"/>
            <w:r>
              <w:rPr>
                <w:rStyle w:val="12"/>
              </w:rPr>
              <w:t xml:space="preserve"> - </w:t>
            </w:r>
            <w:proofErr w:type="spellStart"/>
            <w:r>
              <w:rPr>
                <w:rStyle w:val="12"/>
              </w:rPr>
              <w:t>риальной</w:t>
            </w:r>
            <w:proofErr w:type="spellEnd"/>
            <w:r>
              <w:rPr>
                <w:rStyle w:val="12"/>
              </w:rPr>
              <w:t xml:space="preserve"> единицы или административно подчиненный ей</w:t>
            </w:r>
          </w:p>
        </w:tc>
        <w:tc>
          <w:tcPr>
            <w:tcW w:w="1958" w:type="dxa"/>
            <w:tcBorders>
              <w:top w:val="single" w:sz="4" w:space="0" w:color="auto"/>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 xml:space="preserve">Расстояние до </w:t>
            </w:r>
            <w:proofErr w:type="spellStart"/>
            <w:r>
              <w:rPr>
                <w:rStyle w:val="12"/>
              </w:rPr>
              <w:t>административ</w:t>
            </w:r>
            <w:proofErr w:type="spellEnd"/>
            <w:r>
              <w:rPr>
                <w:rStyle w:val="12"/>
              </w:rPr>
              <w:t xml:space="preserve"> - </w:t>
            </w:r>
            <w:proofErr w:type="spellStart"/>
            <w:r>
              <w:rPr>
                <w:rStyle w:val="12"/>
              </w:rPr>
              <w:t>ного</w:t>
            </w:r>
            <w:proofErr w:type="spellEnd"/>
            <w:r>
              <w:rPr>
                <w:rStyle w:val="12"/>
              </w:rPr>
              <w:t xml:space="preserve"> центра округа (км)</w:t>
            </w:r>
          </w:p>
        </w:tc>
      </w:tr>
      <w:tr w:rsidR="002F64D2" w:rsidTr="00B86BB9">
        <w:trPr>
          <w:trHeight w:val="283"/>
        </w:trPr>
        <w:tc>
          <w:tcPr>
            <w:tcW w:w="3091"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пгт. Нижнеивкино, </w:t>
            </w:r>
            <w:proofErr w:type="spellStart"/>
            <w:r>
              <w:rPr>
                <w:rStyle w:val="12"/>
              </w:rPr>
              <w:t>ж.д</w:t>
            </w:r>
            <w:proofErr w:type="spellEnd"/>
            <w:r>
              <w:rPr>
                <w:rStyle w:val="12"/>
              </w:rPr>
              <w:t>. ст.</w:t>
            </w:r>
          </w:p>
        </w:tc>
        <w:tc>
          <w:tcPr>
            <w:tcW w:w="1982"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48,0</w:t>
            </w:r>
          </w:p>
        </w:tc>
        <w:tc>
          <w:tcPr>
            <w:tcW w:w="2976"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Барановщина</w:t>
            </w:r>
            <w:proofErr w:type="spellEnd"/>
          </w:p>
        </w:tc>
        <w:tc>
          <w:tcPr>
            <w:tcW w:w="1958" w:type="dxa"/>
            <w:tcBorders>
              <w:top w:val="single" w:sz="4" w:space="0" w:color="auto"/>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3,0</w:t>
            </w:r>
          </w:p>
        </w:tc>
      </w:tr>
      <w:tr w:rsidR="002F64D2" w:rsidTr="00B86BB9">
        <w:trPr>
          <w:trHeight w:val="274"/>
        </w:trPr>
        <w:tc>
          <w:tcPr>
            <w:tcW w:w="3091"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Киров, 49 км</w:t>
            </w: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Лычное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2,0</w:t>
            </w:r>
          </w:p>
        </w:tc>
      </w:tr>
      <w:tr w:rsidR="002F64D2" w:rsidTr="00B86BB9">
        <w:trPr>
          <w:trHeight w:val="278"/>
        </w:trPr>
        <w:tc>
          <w:tcPr>
            <w:tcW w:w="3091"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610901</w:t>
            </w: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Мокино</w:t>
            </w:r>
            <w:proofErr w:type="spellEnd"/>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14,0</w:t>
            </w:r>
          </w:p>
        </w:tc>
      </w:tr>
      <w:tr w:rsidR="002F64D2" w:rsidTr="00B86BB9">
        <w:trPr>
          <w:trHeight w:val="278"/>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Нагоряна</w:t>
            </w:r>
            <w:proofErr w:type="spellEnd"/>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16,0</w:t>
            </w:r>
          </w:p>
        </w:tc>
      </w:tr>
      <w:tr w:rsidR="002F64D2" w:rsidTr="00B86BB9">
        <w:trPr>
          <w:trHeight w:val="274"/>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Нелюбовщина</w:t>
            </w:r>
            <w:proofErr w:type="spellEnd"/>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14,0</w:t>
            </w:r>
          </w:p>
        </w:tc>
      </w:tr>
      <w:tr w:rsidR="002F64D2" w:rsidTr="00B86BB9">
        <w:trPr>
          <w:trHeight w:val="269"/>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село Раменье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12,0</w:t>
            </w:r>
          </w:p>
        </w:tc>
      </w:tr>
      <w:tr w:rsidR="002F64D2" w:rsidTr="00B86BB9">
        <w:trPr>
          <w:trHeight w:val="293"/>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Русские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r w:rsidR="002F64D2" w:rsidTr="00B86BB9">
        <w:trPr>
          <w:trHeight w:val="283"/>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Седуново</w:t>
            </w:r>
            <w:proofErr w:type="spellEnd"/>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r w:rsidR="002F64D2" w:rsidTr="00B86BB9">
        <w:trPr>
          <w:trHeight w:val="283"/>
        </w:trPr>
        <w:tc>
          <w:tcPr>
            <w:tcW w:w="3091" w:type="dxa"/>
            <w:tcBorders>
              <w:left w:val="single" w:sz="4" w:space="0" w:color="auto"/>
              <w:bottom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bottom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bottom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Холуй</w:t>
            </w:r>
          </w:p>
        </w:tc>
        <w:tc>
          <w:tcPr>
            <w:tcW w:w="1958" w:type="dxa"/>
            <w:tcBorders>
              <w:left w:val="single" w:sz="4" w:space="0" w:color="auto"/>
              <w:bottom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bl>
    <w:p w:rsidR="002F64D2" w:rsidRDefault="002F64D2" w:rsidP="00240035">
      <w:pPr>
        <w:pStyle w:val="31"/>
        <w:shd w:val="clear" w:color="auto" w:fill="auto"/>
        <w:spacing w:line="360" w:lineRule="auto"/>
        <w:ind w:left="567" w:firstLine="567"/>
        <w:jc w:val="left"/>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6A5403" w:rsidRPr="006A5403" w:rsidRDefault="006A5403" w:rsidP="00240035">
      <w:pPr>
        <w:pStyle w:val="31"/>
        <w:shd w:val="clear" w:color="auto" w:fill="auto"/>
        <w:spacing w:line="360" w:lineRule="auto"/>
        <w:ind w:left="567" w:firstLine="567"/>
        <w:jc w:val="left"/>
        <w:rPr>
          <w:b w:val="0"/>
          <w:sz w:val="24"/>
          <w:szCs w:val="24"/>
        </w:rPr>
      </w:pPr>
      <w:r w:rsidRPr="006A5403">
        <w:rPr>
          <w:b w:val="0"/>
          <w:sz w:val="24"/>
          <w:szCs w:val="24"/>
        </w:rPr>
        <w:t>Численность населения по данным Росстата на 01.01.2021 года.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3"/>
        <w:gridCol w:w="1559"/>
        <w:gridCol w:w="1276"/>
        <w:gridCol w:w="1417"/>
        <w:gridCol w:w="1418"/>
        <w:gridCol w:w="1276"/>
        <w:gridCol w:w="1559"/>
      </w:tblGrid>
      <w:tr w:rsidR="006A5403" w:rsidRPr="006A5403" w:rsidTr="006A5403">
        <w:trPr>
          <w:tblCellSpacing w:w="15" w:type="dxa"/>
        </w:trPr>
        <w:tc>
          <w:tcPr>
            <w:tcW w:w="9918" w:type="dxa"/>
            <w:gridSpan w:val="7"/>
            <w:vAlign w:val="center"/>
            <w:hideMark/>
          </w:tcPr>
          <w:p w:rsidR="006A5403" w:rsidRPr="006A5403" w:rsidRDefault="006A5403" w:rsidP="00240035">
            <w:pPr>
              <w:spacing w:after="0" w:line="360" w:lineRule="auto"/>
              <w:ind w:left="567" w:firstLine="567"/>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Численность населения</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2009</w:t>
            </w:r>
            <w:r>
              <w:rPr>
                <w:rFonts w:ascii="Times New Roman" w:eastAsia="Times New Roman" w:hAnsi="Times New Roman" w:cs="Times New Roman"/>
                <w:bCs/>
                <w:sz w:val="24"/>
                <w:szCs w:val="24"/>
                <w:lang w:eastAsia="ru-RU"/>
              </w:rPr>
              <w:t xml:space="preserve"> г.</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2010</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2011</w:t>
            </w:r>
            <w:r>
              <w:rPr>
                <w:rFonts w:ascii="Times New Roman" w:eastAsia="Times New Roman" w:hAnsi="Times New Roman" w:cs="Times New Roman"/>
                <w:bCs/>
                <w:sz w:val="24"/>
                <w:szCs w:val="24"/>
                <w:lang w:eastAsia="ru-RU"/>
              </w:rPr>
              <w:t xml:space="preserve"> г.</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2012</w:t>
            </w:r>
            <w:r>
              <w:rPr>
                <w:rFonts w:ascii="Times New Roman" w:eastAsia="Times New Roman" w:hAnsi="Times New Roman" w:cs="Times New Roman"/>
                <w:bCs/>
                <w:sz w:val="24"/>
                <w:szCs w:val="24"/>
                <w:lang w:eastAsia="ru-RU"/>
              </w:rPr>
              <w:t xml:space="preserve"> г.</w:t>
            </w:r>
            <w:r w:rsidRPr="006A5403">
              <w:rPr>
                <w:rFonts w:ascii="Times New Roman" w:eastAsia="Times New Roman" w:hAnsi="Times New Roman" w:cs="Times New Roman"/>
                <w:bCs/>
                <w:color w:val="0000FF"/>
                <w:sz w:val="24"/>
                <w:szCs w:val="24"/>
                <w:u w:val="single"/>
                <w:vertAlign w:val="superscript"/>
                <w:lang w:eastAsia="ru-RU"/>
              </w:rPr>
              <w:t>[</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2013</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2014</w:t>
            </w:r>
            <w:r>
              <w:rPr>
                <w:rFonts w:ascii="Times New Roman" w:eastAsia="Times New Roman" w:hAnsi="Times New Roman" w:cs="Times New Roman"/>
                <w:bCs/>
                <w:sz w:val="24"/>
                <w:szCs w:val="24"/>
                <w:lang w:eastAsia="ru-RU"/>
              </w:rPr>
              <w:t xml:space="preserve"> г.</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2015</w:t>
            </w:r>
            <w:r>
              <w:rPr>
                <w:rFonts w:ascii="Times New Roman" w:eastAsia="Times New Roman" w:hAnsi="Times New Roman" w:cs="Times New Roman"/>
                <w:bCs/>
                <w:sz w:val="24"/>
                <w:szCs w:val="24"/>
                <w:lang w:eastAsia="ru-RU"/>
              </w:rPr>
              <w:t xml:space="preserve"> г.</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Times New Roman" w:eastAsia="Times New Roman" w:hAnsi="Times New Roman" w:cs="Times New Roman"/>
                <w:sz w:val="24"/>
                <w:szCs w:val="24"/>
                <w:lang w:eastAsia="ru-RU"/>
              </w:rPr>
              <w:t>2160</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2695</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2066</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2647</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2616</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2543</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2547</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 xml:space="preserve"> г.</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2017</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2018</w:t>
            </w:r>
            <w:r>
              <w:rPr>
                <w:rFonts w:ascii="Times New Roman" w:eastAsia="Times New Roman" w:hAnsi="Times New Roman" w:cs="Times New Roman"/>
                <w:bCs/>
                <w:sz w:val="24"/>
                <w:szCs w:val="24"/>
                <w:lang w:eastAsia="ru-RU"/>
              </w:rPr>
              <w:t xml:space="preserve"> г.</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2019</w:t>
            </w:r>
            <w:r>
              <w:rPr>
                <w:rFonts w:ascii="Times New Roman" w:eastAsia="Times New Roman" w:hAnsi="Times New Roman" w:cs="Times New Roman"/>
                <w:bCs/>
                <w:sz w:val="24"/>
                <w:szCs w:val="24"/>
                <w:lang w:eastAsia="ru-RU"/>
              </w:rPr>
              <w:t xml:space="preserve"> г.</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2020</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2021</w:t>
            </w:r>
            <w:r>
              <w:rPr>
                <w:rFonts w:ascii="Times New Roman" w:eastAsia="Times New Roman" w:hAnsi="Times New Roman" w:cs="Times New Roman"/>
                <w:bCs/>
                <w:sz w:val="24"/>
                <w:szCs w:val="24"/>
                <w:lang w:eastAsia="ru-RU"/>
              </w:rPr>
              <w:t xml:space="preserve"> г.</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2543</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2489</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2455</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2368</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2331</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2156</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p>
        </w:tc>
      </w:tr>
    </w:tbl>
    <w:p w:rsidR="006A5403" w:rsidRDefault="006A5403" w:rsidP="00240035">
      <w:pPr>
        <w:pStyle w:val="31"/>
        <w:shd w:val="clear" w:color="auto" w:fill="auto"/>
        <w:spacing w:line="360" w:lineRule="auto"/>
        <w:ind w:left="567" w:firstLine="567"/>
        <w:jc w:val="left"/>
        <w:rPr>
          <w:b w:val="0"/>
          <w:sz w:val="24"/>
          <w:szCs w:val="24"/>
        </w:rPr>
      </w:pPr>
    </w:p>
    <w:p w:rsidR="006A5403" w:rsidRDefault="006A5403" w:rsidP="00240035">
      <w:pPr>
        <w:pStyle w:val="31"/>
        <w:shd w:val="clear" w:color="auto" w:fill="auto"/>
        <w:spacing w:line="360" w:lineRule="auto"/>
        <w:ind w:left="567" w:firstLine="567"/>
        <w:jc w:val="left"/>
        <w:rPr>
          <w:b w:val="0"/>
          <w:sz w:val="24"/>
          <w:szCs w:val="24"/>
        </w:rPr>
      </w:pPr>
      <w:r>
        <w:rPr>
          <w:b w:val="0"/>
          <w:sz w:val="24"/>
          <w:szCs w:val="24"/>
        </w:rPr>
        <w:t>За последние годы наблюдается динамика снижение численности населения.</w:t>
      </w:r>
    </w:p>
    <w:p w:rsidR="00272B04" w:rsidRDefault="00272B04" w:rsidP="00240035">
      <w:pPr>
        <w:pStyle w:val="31"/>
        <w:shd w:val="clear" w:color="auto" w:fill="auto"/>
        <w:spacing w:line="360" w:lineRule="auto"/>
        <w:ind w:left="567" w:firstLine="567"/>
        <w:jc w:val="left"/>
        <w:rPr>
          <w:b w:val="0"/>
          <w:sz w:val="24"/>
          <w:szCs w:val="24"/>
        </w:rPr>
      </w:pPr>
    </w:p>
    <w:p w:rsidR="00272B04" w:rsidRPr="002F64D2" w:rsidRDefault="00272B04" w:rsidP="00272B04">
      <w:pPr>
        <w:spacing w:after="0" w:line="360" w:lineRule="auto"/>
        <w:ind w:left="567" w:firstLine="567"/>
        <w:jc w:val="both"/>
        <w:rPr>
          <w:rFonts w:ascii="Times New Roman" w:hAnsi="Times New Roman" w:cs="Times New Roman"/>
          <w:sz w:val="24"/>
          <w:szCs w:val="24"/>
        </w:rPr>
      </w:pPr>
      <w:r w:rsidRPr="002F64D2">
        <w:rPr>
          <w:rFonts w:ascii="Times New Roman" w:hAnsi="Times New Roman" w:cs="Times New Roman"/>
          <w:sz w:val="24"/>
          <w:szCs w:val="24"/>
        </w:rPr>
        <w:t>Актуализация Схемы теплоснабжения по качеству соответств</w:t>
      </w:r>
      <w:r>
        <w:rPr>
          <w:rFonts w:ascii="Times New Roman" w:hAnsi="Times New Roman" w:cs="Times New Roman"/>
          <w:sz w:val="24"/>
          <w:szCs w:val="24"/>
        </w:rPr>
        <w:t>ует</w:t>
      </w:r>
      <w:r w:rsidRPr="002F64D2">
        <w:rPr>
          <w:rFonts w:ascii="Times New Roman" w:hAnsi="Times New Roman" w:cs="Times New Roman"/>
          <w:sz w:val="24"/>
          <w:szCs w:val="24"/>
        </w:rPr>
        <w:t xml:space="preserve"> требованиям Федерального закона от 27.07.2010 № 190-ФЗ «О теплоснабжении», Постановления Правительства РФ от 22.02.2012 № 154 «О требованиях к схемам теплоснабжения, порядку их разработки и утверждения» с изменениями и дополнениями и Методическим указаниям по разработке схем теплоснабжения, утвержденным приказом Минэнерго России от 5 марта </w:t>
      </w:r>
      <w:r w:rsidRPr="002F64D2">
        <w:rPr>
          <w:rFonts w:ascii="Times New Roman" w:hAnsi="Times New Roman" w:cs="Times New Roman"/>
          <w:sz w:val="24"/>
          <w:szCs w:val="24"/>
        </w:rPr>
        <w:lastRenderedPageBreak/>
        <w:t>2019 г. N 212, письму Минэнерго РФ от 15.04.2020 № МЮ - 4343/09 «Об утверждении схем теплоснабжения поселений, городских округов».</w:t>
      </w:r>
    </w:p>
    <w:p w:rsidR="00272B04" w:rsidRPr="002F64D2" w:rsidRDefault="00272B04" w:rsidP="00272B04">
      <w:pPr>
        <w:spacing w:after="0" w:line="360" w:lineRule="auto"/>
        <w:ind w:left="567" w:firstLine="567"/>
        <w:jc w:val="both"/>
        <w:rPr>
          <w:rFonts w:ascii="Times New Roman" w:hAnsi="Times New Roman" w:cs="Times New Roman"/>
          <w:sz w:val="24"/>
          <w:szCs w:val="24"/>
        </w:rPr>
      </w:pPr>
      <w:r w:rsidRPr="002F64D2">
        <w:rPr>
          <w:rFonts w:ascii="Times New Roman" w:hAnsi="Times New Roman" w:cs="Times New Roman"/>
          <w:sz w:val="24"/>
          <w:szCs w:val="24"/>
        </w:rPr>
        <w:t xml:space="preserve">В актуализированной схеме учтены все разъяснения и рекомендации законных и подзаконных актов Российской Федерации, касающиеся разработки схем теплоснабжения. Актуализация и разработка всех разделов Схемы теплоснабжения и глав Обосновывающих материалов к ней должна быть выполнена в соответствии с изменениями в системе теплоснабжения муниципального образования </w:t>
      </w:r>
      <w:proofErr w:type="spellStart"/>
      <w:r w:rsidRPr="002F64D2">
        <w:rPr>
          <w:rFonts w:ascii="Times New Roman" w:hAnsi="Times New Roman" w:cs="Times New Roman"/>
          <w:sz w:val="24"/>
          <w:szCs w:val="24"/>
        </w:rPr>
        <w:t>Нижнеивкинское</w:t>
      </w:r>
      <w:proofErr w:type="spellEnd"/>
      <w:r w:rsidRPr="002F64D2">
        <w:rPr>
          <w:rFonts w:ascii="Times New Roman" w:hAnsi="Times New Roman" w:cs="Times New Roman"/>
          <w:sz w:val="24"/>
          <w:szCs w:val="24"/>
        </w:rPr>
        <w:t xml:space="preserve"> городское поселение за рассматриваемый период и корректировкой ее перспективного развития на основании разработанного и утвержденного генерального плана </w:t>
      </w:r>
      <w:proofErr w:type="spellStart"/>
      <w:r w:rsidRPr="002F64D2">
        <w:rPr>
          <w:rFonts w:ascii="Times New Roman" w:hAnsi="Times New Roman" w:cs="Times New Roman"/>
          <w:sz w:val="24"/>
          <w:szCs w:val="24"/>
        </w:rPr>
        <w:t>Нижнеивкинского</w:t>
      </w:r>
      <w:proofErr w:type="spellEnd"/>
      <w:r w:rsidRPr="002F64D2">
        <w:rPr>
          <w:rFonts w:ascii="Times New Roman" w:hAnsi="Times New Roman" w:cs="Times New Roman"/>
          <w:sz w:val="24"/>
          <w:szCs w:val="24"/>
        </w:rPr>
        <w:t xml:space="preserve"> городского поселения.</w:t>
      </w:r>
    </w:p>
    <w:p w:rsidR="00272B04" w:rsidRPr="006A5403" w:rsidRDefault="00272B04" w:rsidP="00240035">
      <w:pPr>
        <w:pStyle w:val="31"/>
        <w:shd w:val="clear" w:color="auto" w:fill="auto"/>
        <w:spacing w:line="360" w:lineRule="auto"/>
        <w:ind w:left="567" w:firstLine="567"/>
        <w:jc w:val="left"/>
        <w:rPr>
          <w:b w:val="0"/>
          <w:sz w:val="24"/>
          <w:szCs w:val="24"/>
        </w:rPr>
        <w:sectPr w:rsidR="00272B04" w:rsidRPr="006A5403" w:rsidSect="00B86BB9">
          <w:pgSz w:w="11909" w:h="16834"/>
          <w:pgMar w:top="1209" w:right="883" w:bottom="1675" w:left="897" w:header="0" w:footer="3" w:gutter="0"/>
          <w:cols w:space="720"/>
          <w:noEndnote/>
          <w:docGrid w:linePitch="360"/>
        </w:sectPr>
      </w:pPr>
    </w:p>
    <w:p w:rsidR="006D5044" w:rsidRDefault="006D5044" w:rsidP="00240035">
      <w:pPr>
        <w:pStyle w:val="1"/>
        <w:keepNext w:val="0"/>
        <w:keepLines w:val="0"/>
        <w:widowControl w:val="0"/>
        <w:autoSpaceDE w:val="0"/>
        <w:autoSpaceDN w:val="0"/>
        <w:spacing w:before="0" w:line="240" w:lineRule="auto"/>
        <w:ind w:left="567" w:right="-1" w:firstLine="567"/>
        <w:jc w:val="both"/>
        <w:rPr>
          <w:rFonts w:ascii="Times New Roman" w:eastAsia="Times New Roman" w:hAnsi="Times New Roman" w:cs="Times New Roman"/>
          <w:color w:val="auto"/>
          <w:sz w:val="24"/>
          <w:szCs w:val="24"/>
        </w:rPr>
      </w:pPr>
      <w:bookmarkStart w:id="4" w:name="_Toc134254086"/>
      <w:r w:rsidRPr="00DB1B73">
        <w:rPr>
          <w:rFonts w:ascii="Times New Roman" w:eastAsia="Times New Roman" w:hAnsi="Times New Roman" w:cs="Times New Roman"/>
          <w:color w:val="auto"/>
          <w:sz w:val="24"/>
          <w:szCs w:val="24"/>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w:t>
      </w:r>
      <w:proofErr w:type="spellStart"/>
      <w:r w:rsidRPr="00DB1B73">
        <w:rPr>
          <w:rFonts w:ascii="Times New Roman" w:eastAsia="Times New Roman" w:hAnsi="Times New Roman" w:cs="Times New Roman"/>
          <w:color w:val="auto"/>
          <w:sz w:val="24"/>
          <w:szCs w:val="24"/>
        </w:rPr>
        <w:t>Нижнеивкинское</w:t>
      </w:r>
      <w:proofErr w:type="spellEnd"/>
      <w:r w:rsidRPr="00DB1B73">
        <w:rPr>
          <w:rFonts w:ascii="Times New Roman" w:eastAsia="Times New Roman" w:hAnsi="Times New Roman" w:cs="Times New Roman"/>
          <w:color w:val="auto"/>
          <w:sz w:val="24"/>
          <w:szCs w:val="24"/>
        </w:rPr>
        <w:t xml:space="preserve"> городское поселение.</w:t>
      </w:r>
      <w:bookmarkEnd w:id="4"/>
    </w:p>
    <w:p w:rsidR="00FE4679" w:rsidRPr="00FE4679" w:rsidRDefault="00FE4679" w:rsidP="00240035">
      <w:pPr>
        <w:ind w:left="567" w:firstLine="567"/>
      </w:pPr>
    </w:p>
    <w:p w:rsidR="006D5044" w:rsidRPr="00DB1B73" w:rsidRDefault="006D5044" w:rsidP="00240035">
      <w:pPr>
        <w:pStyle w:val="1"/>
        <w:keepNext w:val="0"/>
        <w:keepLines w:val="0"/>
        <w:widowControl w:val="0"/>
        <w:autoSpaceDE w:val="0"/>
        <w:autoSpaceDN w:val="0"/>
        <w:spacing w:before="0" w:line="240" w:lineRule="auto"/>
        <w:ind w:left="567" w:right="-1" w:firstLine="567"/>
        <w:jc w:val="both"/>
        <w:rPr>
          <w:rFonts w:ascii="Times New Roman" w:eastAsia="Times New Roman" w:hAnsi="Times New Roman" w:cs="Times New Roman"/>
          <w:b w:val="0"/>
          <w:i/>
          <w:color w:val="auto"/>
          <w:sz w:val="24"/>
          <w:szCs w:val="24"/>
        </w:rPr>
      </w:pPr>
      <w:bookmarkStart w:id="5" w:name="_Toc134254087"/>
      <w:r w:rsidRPr="00DB1B73">
        <w:rPr>
          <w:rFonts w:ascii="Times New Roman" w:eastAsia="Times New Roman" w:hAnsi="Times New Roman" w:cs="Times New Roman"/>
          <w:b w:val="0"/>
          <w:i/>
          <w:color w:val="auto"/>
          <w:sz w:val="24"/>
          <w:szCs w:val="24"/>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5"/>
    </w:p>
    <w:p w:rsid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многоквартирных жилых домов, подключенных к системе теплоснабжения </w:t>
      </w:r>
      <w:proofErr w:type="spellStart"/>
      <w:r w:rsidRPr="00FE4679">
        <w:rPr>
          <w:rFonts w:ascii="Times New Roman" w:eastAsia="Times New Roman" w:hAnsi="Times New Roman" w:cs="Times New Roman"/>
          <w:sz w:val="24"/>
          <w:szCs w:val="24"/>
        </w:rPr>
        <w:t>Нижнеивкинского</w:t>
      </w:r>
      <w:proofErr w:type="spellEnd"/>
      <w:r w:rsidRPr="00FE4679">
        <w:rPr>
          <w:rFonts w:ascii="Times New Roman" w:eastAsia="Times New Roman" w:hAnsi="Times New Roman" w:cs="Times New Roman"/>
          <w:sz w:val="24"/>
          <w:szCs w:val="24"/>
        </w:rPr>
        <w:t xml:space="preserve"> городского поселения приведены в таблице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w:t>
      </w:r>
    </w:p>
    <w:p w:rsidR="00FE4679" w:rsidRPr="00FE4679" w:rsidRDefault="00FE4679" w:rsidP="00FE4679">
      <w:pPr>
        <w:widowControl w:val="0"/>
        <w:spacing w:after="0" w:line="360" w:lineRule="auto"/>
        <w:ind w:left="567" w:firstLine="567"/>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 Объемы строительных фондов и приросты объемов строительных фондов жилых домов и индивидуальной застройки, м</w:t>
      </w:r>
      <w:r w:rsidRPr="00FE4679">
        <w:rPr>
          <w:rFonts w:ascii="Times New Roman" w:eastAsia="Times New Roman" w:hAnsi="Times New Roman" w:cs="Times New Roman"/>
          <w:sz w:val="24"/>
          <w:szCs w:val="24"/>
          <w:vertAlign w:val="superscript"/>
        </w:rPr>
        <w:t>3</w:t>
      </w:r>
    </w:p>
    <w:p w:rsidR="00FE4679" w:rsidRPr="00FE4679" w:rsidRDefault="00FE4679" w:rsidP="00FE4679">
      <w:pPr>
        <w:widowControl w:val="0"/>
        <w:spacing w:after="0" w:line="240" w:lineRule="auto"/>
        <w:rPr>
          <w:rFonts w:ascii="Times New Roman" w:eastAsia="Times New Roman" w:hAnsi="Times New Roman" w:cs="Times New Roman"/>
          <w:sz w:val="24"/>
          <w:szCs w:val="24"/>
        </w:rPr>
      </w:pPr>
    </w:p>
    <w:tbl>
      <w:tblPr>
        <w:tblOverlap w:val="never"/>
        <w:tblW w:w="935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9"/>
        <w:gridCol w:w="1070"/>
        <w:gridCol w:w="1075"/>
        <w:gridCol w:w="1070"/>
        <w:gridCol w:w="2172"/>
      </w:tblGrid>
      <w:tr w:rsidR="00FE4679" w:rsidRPr="00FE4679" w:rsidTr="00B86BB9">
        <w:trPr>
          <w:trHeight w:val="566"/>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2022 год</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2023 год</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2024 год</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2025-2033 </w:t>
            </w:r>
            <w:proofErr w:type="spellStart"/>
            <w:r w:rsidRPr="00FE4679">
              <w:rPr>
                <w:rFonts w:ascii="Times New Roman" w:eastAsia="Times New Roman" w:hAnsi="Times New Roman" w:cs="Times New Roman"/>
                <w:color w:val="000000"/>
                <w:sz w:val="24"/>
                <w:szCs w:val="24"/>
              </w:rPr>
              <w:t>г.г</w:t>
            </w:r>
            <w:proofErr w:type="spellEnd"/>
            <w:r w:rsidRPr="00FE4679">
              <w:rPr>
                <w:rFonts w:ascii="Times New Roman" w:eastAsia="Times New Roman" w:hAnsi="Times New Roman" w:cs="Times New Roman"/>
                <w:color w:val="000000"/>
                <w:sz w:val="24"/>
                <w:szCs w:val="24"/>
              </w:rPr>
              <w:t>.</w:t>
            </w:r>
          </w:p>
        </w:tc>
      </w:tr>
      <w:tr w:rsidR="00FE4679" w:rsidRPr="00FE4679" w:rsidTr="00B86BB9">
        <w:trPr>
          <w:trHeight w:val="562"/>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r>
      <w:tr w:rsidR="00FE4679" w:rsidRPr="00FE4679" w:rsidTr="00B86BB9">
        <w:trPr>
          <w:trHeight w:val="562"/>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r>
      <w:tr w:rsidR="00FE4679" w:rsidRPr="00FE4679" w:rsidTr="00B86BB9">
        <w:trPr>
          <w:trHeight w:val="349"/>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r>
      <w:tr w:rsidR="00FE4679" w:rsidRPr="00FE4679" w:rsidTr="00B86BB9">
        <w:trPr>
          <w:trHeight w:val="840"/>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r>
      <w:tr w:rsidR="00FE4679" w:rsidRPr="00FE4679" w:rsidTr="00B86BB9">
        <w:trPr>
          <w:trHeight w:val="590"/>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r>
    </w:tbl>
    <w:p w:rsidR="00FE4679" w:rsidRPr="00FE4679" w:rsidRDefault="00FE4679" w:rsidP="00FE4679">
      <w:pPr>
        <w:widowControl w:val="0"/>
        <w:spacing w:after="0" w:line="240" w:lineRule="auto"/>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общественных, социальных и др. зданий, подключенных к системе теплоснабжения </w:t>
      </w:r>
      <w:proofErr w:type="spellStart"/>
      <w:r w:rsidRPr="00FE4679">
        <w:rPr>
          <w:rFonts w:ascii="Times New Roman" w:eastAsia="Times New Roman" w:hAnsi="Times New Roman" w:cs="Times New Roman"/>
          <w:sz w:val="24"/>
          <w:szCs w:val="24"/>
        </w:rPr>
        <w:t>Нижнеивкинского</w:t>
      </w:r>
      <w:proofErr w:type="spellEnd"/>
      <w:r w:rsidRPr="00FE4679">
        <w:rPr>
          <w:rFonts w:ascii="Times New Roman" w:eastAsia="Times New Roman" w:hAnsi="Times New Roman" w:cs="Times New Roman"/>
          <w:sz w:val="24"/>
          <w:szCs w:val="24"/>
        </w:rPr>
        <w:t xml:space="preserve"> городского поселения приведены в таблице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.1.1.</w:t>
      </w: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vertAlign w:val="superscript"/>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.1.1. Объемы строительных фондов и приросты объемов строительных фондов общественных, социальных и др. зданий, м</w:t>
      </w:r>
      <w:r w:rsidRPr="00FE4679">
        <w:rPr>
          <w:rFonts w:ascii="Times New Roman" w:eastAsia="Times New Roman" w:hAnsi="Times New Roman" w:cs="Times New Roman"/>
          <w:sz w:val="24"/>
          <w:szCs w:val="24"/>
          <w:vertAlign w:val="superscript"/>
        </w:rPr>
        <w:t>3</w:t>
      </w:r>
    </w:p>
    <w:p w:rsidR="00FE4679" w:rsidRPr="00FE4679" w:rsidRDefault="00FE4679" w:rsidP="00FE4679">
      <w:pPr>
        <w:widowControl w:val="0"/>
        <w:spacing w:after="0" w:line="240" w:lineRule="auto"/>
        <w:rPr>
          <w:rFonts w:ascii="Times New Roman" w:eastAsia="Times New Roman" w:hAnsi="Times New Roman" w:cs="Times New Roman"/>
          <w:sz w:val="24"/>
          <w:szCs w:val="24"/>
        </w:rPr>
      </w:pPr>
    </w:p>
    <w:tbl>
      <w:tblPr>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9"/>
        <w:gridCol w:w="1070"/>
        <w:gridCol w:w="1075"/>
        <w:gridCol w:w="1070"/>
        <w:gridCol w:w="2172"/>
      </w:tblGrid>
      <w:tr w:rsidR="00FE4679" w:rsidRPr="00FE4679" w:rsidTr="00B86BB9">
        <w:trPr>
          <w:trHeight w:val="566"/>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2022 год</w:t>
            </w:r>
          </w:p>
        </w:tc>
        <w:tc>
          <w:tcPr>
            <w:tcW w:w="1075"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2023 год</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2024 год</w:t>
            </w:r>
          </w:p>
        </w:tc>
        <w:tc>
          <w:tcPr>
            <w:tcW w:w="2172"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 xml:space="preserve">2025-2033 </w:t>
            </w:r>
            <w:proofErr w:type="spellStart"/>
            <w:r w:rsidRPr="00FE4679">
              <w:rPr>
                <w:rFonts w:ascii="Times New Roman" w:hAnsi="Times New Roman" w:cs="Times New Roman"/>
                <w:sz w:val="24"/>
                <w:szCs w:val="24"/>
              </w:rPr>
              <w:t>г.г</w:t>
            </w:r>
            <w:proofErr w:type="spellEnd"/>
            <w:r w:rsidRPr="00FE4679">
              <w:rPr>
                <w:rFonts w:ascii="Times New Roman" w:hAnsi="Times New Roman" w:cs="Times New Roman"/>
                <w:sz w:val="24"/>
                <w:szCs w:val="24"/>
              </w:rPr>
              <w:t>.</w:t>
            </w:r>
          </w:p>
        </w:tc>
      </w:tr>
      <w:tr w:rsidR="00FE4679" w:rsidRPr="00FE4679" w:rsidTr="00B86BB9">
        <w:trPr>
          <w:trHeight w:val="562"/>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r>
      <w:tr w:rsidR="00FE4679" w:rsidRPr="00FE4679" w:rsidTr="00B86BB9">
        <w:trPr>
          <w:trHeight w:val="339"/>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r>
      <w:tr w:rsidR="00FE4679" w:rsidRPr="00FE4679" w:rsidTr="00B86BB9">
        <w:trPr>
          <w:trHeight w:val="272"/>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r>
      <w:tr w:rsidR="00FE4679" w:rsidRPr="00FE4679" w:rsidTr="00B86BB9">
        <w:trPr>
          <w:trHeight w:val="560"/>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41744</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r>
      <w:tr w:rsidR="00FE4679" w:rsidRPr="00FE4679" w:rsidTr="00B86BB9">
        <w:trPr>
          <w:trHeight w:val="540"/>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lastRenderedPageBreak/>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r>
    </w:tbl>
    <w:p w:rsidR="00FE4679" w:rsidRPr="00FE4679" w:rsidRDefault="00FE4679" w:rsidP="00FE4679">
      <w:pPr>
        <w:widowControl w:val="0"/>
        <w:spacing w:after="0" w:line="240" w:lineRule="auto"/>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производственных зданий, подключенных к системе теплоснабжения </w:t>
      </w:r>
      <w:proofErr w:type="spellStart"/>
      <w:r w:rsidRPr="00FE4679">
        <w:rPr>
          <w:rFonts w:ascii="Times New Roman" w:eastAsia="Times New Roman" w:hAnsi="Times New Roman" w:cs="Times New Roman"/>
          <w:sz w:val="24"/>
          <w:szCs w:val="24"/>
        </w:rPr>
        <w:t>Нижнеивкинского</w:t>
      </w:r>
      <w:proofErr w:type="spellEnd"/>
      <w:r w:rsidRPr="00FE4679">
        <w:rPr>
          <w:rFonts w:ascii="Times New Roman" w:eastAsia="Times New Roman" w:hAnsi="Times New Roman" w:cs="Times New Roman"/>
          <w:sz w:val="24"/>
          <w:szCs w:val="24"/>
        </w:rPr>
        <w:t xml:space="preserve"> городского поселения приведены в таблице </w:t>
      </w:r>
      <w:r>
        <w:rPr>
          <w:rFonts w:ascii="Times New Roman" w:eastAsia="Times New Roman" w:hAnsi="Times New Roman" w:cs="Times New Roman"/>
          <w:sz w:val="24"/>
          <w:szCs w:val="24"/>
        </w:rPr>
        <w:t>1.1</w:t>
      </w:r>
      <w:r w:rsidRPr="00FE4679">
        <w:rPr>
          <w:rFonts w:ascii="Times New Roman" w:eastAsia="Times New Roman" w:hAnsi="Times New Roman" w:cs="Times New Roman"/>
          <w:sz w:val="24"/>
          <w:szCs w:val="24"/>
        </w:rPr>
        <w:t>.2.</w:t>
      </w: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1.1</w:t>
      </w:r>
      <w:r w:rsidRPr="00FE4679">
        <w:rPr>
          <w:rFonts w:ascii="Times New Roman" w:eastAsia="Times New Roman" w:hAnsi="Times New Roman" w:cs="Times New Roman"/>
          <w:sz w:val="24"/>
          <w:szCs w:val="24"/>
        </w:rPr>
        <w:t>.2. Объемы строительных фондов и приросты объемов строительных фондов производственных зданий</w:t>
      </w:r>
    </w:p>
    <w:p w:rsidR="00FE4679" w:rsidRPr="00FE4679" w:rsidRDefault="00FE4679" w:rsidP="00FE4679">
      <w:pPr>
        <w:widowControl w:val="0"/>
        <w:spacing w:after="0" w:line="240" w:lineRule="auto"/>
        <w:jc w:val="both"/>
        <w:rPr>
          <w:rFonts w:ascii="Times New Roman" w:eastAsia="Times New Roman" w:hAnsi="Times New Roman" w:cs="Times New Roman"/>
          <w:sz w:val="24"/>
          <w:szCs w:val="24"/>
        </w:rPr>
      </w:pPr>
    </w:p>
    <w:tbl>
      <w:tblPr>
        <w:tblOverlap w:val="never"/>
        <w:tblW w:w="935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11"/>
        <w:gridCol w:w="1070"/>
        <w:gridCol w:w="1075"/>
        <w:gridCol w:w="1070"/>
        <w:gridCol w:w="2030"/>
      </w:tblGrid>
      <w:tr w:rsidR="00FE4679" w:rsidRPr="00FE4679" w:rsidTr="00B86BB9">
        <w:trPr>
          <w:trHeight w:val="566"/>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2022 год</w:t>
            </w:r>
          </w:p>
        </w:tc>
        <w:tc>
          <w:tcPr>
            <w:tcW w:w="1075"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2023 год</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2024 год</w:t>
            </w:r>
          </w:p>
        </w:tc>
        <w:tc>
          <w:tcPr>
            <w:tcW w:w="203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 xml:space="preserve">2025-2033 </w:t>
            </w:r>
            <w:proofErr w:type="spellStart"/>
            <w:r w:rsidRPr="00FE4679">
              <w:rPr>
                <w:rFonts w:ascii="Times New Roman" w:hAnsi="Times New Roman" w:cs="Times New Roman"/>
                <w:sz w:val="24"/>
                <w:szCs w:val="24"/>
              </w:rPr>
              <w:t>г.г</w:t>
            </w:r>
            <w:proofErr w:type="spellEnd"/>
            <w:r w:rsidRPr="00FE4679">
              <w:rPr>
                <w:rFonts w:ascii="Times New Roman" w:hAnsi="Times New Roman" w:cs="Times New Roman"/>
                <w:sz w:val="24"/>
                <w:szCs w:val="24"/>
              </w:rPr>
              <w:t>.</w:t>
            </w:r>
          </w:p>
        </w:tc>
      </w:tr>
      <w:tr w:rsidR="00FE4679" w:rsidRPr="00FE4679" w:rsidTr="00B86BB9">
        <w:trPr>
          <w:trHeight w:val="340"/>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r>
      <w:tr w:rsidR="00FE4679" w:rsidRPr="00FE4679" w:rsidTr="00B86BB9">
        <w:trPr>
          <w:trHeight w:val="274"/>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r>
      <w:tr w:rsidR="00FE4679" w:rsidRPr="00FE4679" w:rsidTr="00B86BB9">
        <w:trPr>
          <w:trHeight w:val="419"/>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r>
      <w:tr w:rsidR="00FE4679" w:rsidRPr="00FE4679" w:rsidTr="00B86BB9">
        <w:trPr>
          <w:trHeight w:val="560"/>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1075"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203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r>
      <w:tr w:rsidR="00FE4679" w:rsidRPr="00FE4679" w:rsidTr="00B86BB9">
        <w:trPr>
          <w:trHeight w:val="555"/>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r>
    </w:tbl>
    <w:p w:rsidR="00FE4679" w:rsidRPr="00FE4679" w:rsidRDefault="00FE4679" w:rsidP="00FE4679">
      <w:pPr>
        <w:spacing w:after="0" w:line="240" w:lineRule="auto"/>
        <w:ind w:firstLine="709"/>
        <w:jc w:val="both"/>
        <w:rPr>
          <w:rFonts w:ascii="Times New Roman" w:eastAsia="Times New Roman" w:hAnsi="Times New Roman" w:cs="Times New Roman"/>
          <w:sz w:val="24"/>
          <w:szCs w:val="20"/>
        </w:rPr>
      </w:pPr>
    </w:p>
    <w:p w:rsidR="006D5044" w:rsidRPr="00DB1B73" w:rsidRDefault="006D5044" w:rsidP="008B0B64">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 w:name="_Toc134254088"/>
      <w:r w:rsidRPr="00DB1B73">
        <w:rPr>
          <w:rFonts w:ascii="Times New Roman" w:eastAsia="Times New Roman" w:hAnsi="Times New Roman" w:cs="Times New Roman"/>
          <w:b w:val="0"/>
          <w:i/>
          <w:color w:val="auto"/>
          <w:sz w:val="24"/>
          <w:szCs w:val="24"/>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6"/>
    </w:p>
    <w:p w:rsidR="00EA4842" w:rsidRDefault="00EA4842" w:rsidP="00EA4842">
      <w:pPr>
        <w:rPr>
          <w:rFonts w:ascii="Times New Roman" w:hAnsi="Times New Roman" w:cs="Times New Roman"/>
          <w:sz w:val="24"/>
          <w:szCs w:val="24"/>
        </w:rPr>
      </w:pPr>
    </w:p>
    <w:p w:rsidR="00F01446" w:rsidRPr="00F01446" w:rsidRDefault="00F01446" w:rsidP="00F01446">
      <w:pPr>
        <w:widowControl w:val="0"/>
        <w:spacing w:after="0" w:line="360" w:lineRule="auto"/>
        <w:ind w:firstLine="567"/>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Балансы тепловой мощности и тепловых нагрузок котельных представлены в таблицах </w:t>
      </w:r>
      <w:r>
        <w:rPr>
          <w:rFonts w:ascii="Times New Roman" w:eastAsia="Times New Roman" w:hAnsi="Times New Roman" w:cs="Times New Roman"/>
          <w:sz w:val="24"/>
          <w:szCs w:val="24"/>
        </w:rPr>
        <w:t>1.2.1</w:t>
      </w:r>
      <w:r w:rsidRPr="00F01446">
        <w:rPr>
          <w:rFonts w:ascii="Times New Roman" w:eastAsia="Times New Roman" w:hAnsi="Times New Roman" w:cs="Times New Roman"/>
          <w:sz w:val="24"/>
          <w:szCs w:val="24"/>
        </w:rPr>
        <w:t>-</w:t>
      </w:r>
      <w:r>
        <w:rPr>
          <w:rFonts w:ascii="Times New Roman" w:eastAsia="Times New Roman" w:hAnsi="Times New Roman" w:cs="Times New Roman"/>
          <w:sz w:val="24"/>
          <w:szCs w:val="24"/>
        </w:rPr>
        <w:t>1.2.3</w:t>
      </w:r>
    </w:p>
    <w:p w:rsidR="00F01446" w:rsidRPr="00F01446" w:rsidRDefault="00F01446" w:rsidP="00F01446">
      <w:pPr>
        <w:widowControl w:val="0"/>
        <w:spacing w:after="0" w:line="360" w:lineRule="auto"/>
        <w:ind w:firstLine="567"/>
        <w:rPr>
          <w:rFonts w:ascii="Times New Roman" w:eastAsia="Times New Roman" w:hAnsi="Times New Roman" w:cs="Times New Roman"/>
          <w:b/>
          <w:sz w:val="24"/>
          <w:szCs w:val="24"/>
        </w:rPr>
      </w:pPr>
      <w:r w:rsidRPr="00F01446">
        <w:rPr>
          <w:rFonts w:ascii="Times New Roman" w:eastAsia="Times New Roman" w:hAnsi="Times New Roman" w:cs="Times New Roman"/>
          <w:b/>
          <w:sz w:val="24"/>
          <w:szCs w:val="24"/>
        </w:rPr>
        <w:t xml:space="preserve">Перспективный баланс тепловой мощности и тепловой нагрузки муниципальной котельных КОГУП </w:t>
      </w:r>
      <w:r w:rsidR="00A932DB">
        <w:rPr>
          <w:rFonts w:ascii="Times New Roman" w:eastAsia="Times New Roman" w:hAnsi="Times New Roman" w:cs="Times New Roman"/>
          <w:b/>
          <w:sz w:val="24"/>
          <w:szCs w:val="24"/>
        </w:rPr>
        <w:t>«</w:t>
      </w:r>
      <w:proofErr w:type="spellStart"/>
      <w:r w:rsidRPr="00F01446">
        <w:rPr>
          <w:rFonts w:ascii="Times New Roman" w:eastAsia="Times New Roman" w:hAnsi="Times New Roman" w:cs="Times New Roman"/>
          <w:b/>
          <w:sz w:val="24"/>
          <w:szCs w:val="24"/>
        </w:rPr>
        <w:t>Облкоммунсервис</w:t>
      </w:r>
      <w:proofErr w:type="spellEnd"/>
      <w:r w:rsidR="00A932DB">
        <w:rPr>
          <w:rFonts w:ascii="Times New Roman" w:eastAsia="Times New Roman" w:hAnsi="Times New Roman" w:cs="Times New Roman"/>
          <w:b/>
          <w:sz w:val="24"/>
          <w:szCs w:val="24"/>
        </w:rPr>
        <w:t>»</w:t>
      </w:r>
    </w:p>
    <w:p w:rsidR="00F01446" w:rsidRPr="00F01446" w:rsidRDefault="00F01446" w:rsidP="00F01446">
      <w:pPr>
        <w:widowControl w:val="0"/>
        <w:spacing w:after="0" w:line="360" w:lineRule="auto"/>
        <w:ind w:firstLine="567"/>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.1. Баланс установленной тепловой мощности и тепловой нагрузки в зоне действия</w:t>
      </w:r>
      <w:r w:rsidRPr="00F01446">
        <w:rPr>
          <w:rFonts w:ascii="Times New Roman" w:eastAsia="Times New Roman" w:hAnsi="Times New Roman" w:cs="Times New Roman"/>
          <w:b/>
          <w:sz w:val="24"/>
          <w:szCs w:val="24"/>
        </w:rPr>
        <w:t xml:space="preserve"> </w:t>
      </w:r>
      <w:r w:rsidRPr="00F01446">
        <w:rPr>
          <w:rFonts w:ascii="Times New Roman" w:eastAsia="Times New Roman" w:hAnsi="Times New Roman" w:cs="Times New Roman"/>
          <w:sz w:val="24"/>
          <w:szCs w:val="24"/>
        </w:rPr>
        <w:t xml:space="preserve">котельных КОГУП </w:t>
      </w:r>
      <w:r w:rsidR="00A932DB">
        <w:rPr>
          <w:rFonts w:ascii="Times New Roman" w:eastAsia="Times New Roman" w:hAnsi="Times New Roman" w:cs="Times New Roman"/>
          <w:sz w:val="24"/>
          <w:szCs w:val="24"/>
        </w:rPr>
        <w:t>«</w:t>
      </w:r>
      <w:proofErr w:type="spellStart"/>
      <w:r w:rsidRPr="00F01446">
        <w:rPr>
          <w:rFonts w:ascii="Times New Roman" w:eastAsia="Times New Roman" w:hAnsi="Times New Roman" w:cs="Times New Roman"/>
          <w:sz w:val="24"/>
          <w:szCs w:val="24"/>
        </w:rPr>
        <w:t>Облкоммунсервис</w:t>
      </w:r>
      <w:proofErr w:type="spellEnd"/>
      <w:r w:rsidR="00A932DB">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w:t>
      </w:r>
    </w:p>
    <w:tbl>
      <w:tblPr>
        <w:tblW w:w="10797" w:type="dxa"/>
        <w:tblInd w:w="108" w:type="dxa"/>
        <w:tblLook w:val="04A0" w:firstRow="1" w:lastRow="0" w:firstColumn="1" w:lastColumn="0" w:noHBand="0" w:noVBand="1"/>
      </w:tblPr>
      <w:tblGrid>
        <w:gridCol w:w="2410"/>
        <w:gridCol w:w="1134"/>
        <w:gridCol w:w="1276"/>
        <w:gridCol w:w="1417"/>
        <w:gridCol w:w="1420"/>
        <w:gridCol w:w="1120"/>
        <w:gridCol w:w="2020"/>
      </w:tblGrid>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A932DB">
              <w:rPr>
                <w:rFonts w:ascii="Times New Roman" w:eastAsia="Times New Roman" w:hAnsi="Times New Roman" w:cs="Times New Roman"/>
                <w:color w:val="000000"/>
                <w:sz w:val="24"/>
                <w:szCs w:val="2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2026 -2033 </w:t>
            </w:r>
            <w:proofErr w:type="spellStart"/>
            <w:r w:rsidRPr="00221C1D">
              <w:rPr>
                <w:rFonts w:ascii="Times New Roman" w:eastAsia="Times New Roman" w:hAnsi="Times New Roman" w:cs="Times New Roman"/>
                <w:color w:val="000000"/>
                <w:sz w:val="24"/>
                <w:szCs w:val="24"/>
                <w:lang w:eastAsia="ru-RU"/>
              </w:rPr>
              <w:t>г.г</w:t>
            </w:r>
            <w:proofErr w:type="spellEnd"/>
            <w:r w:rsidRPr="00221C1D">
              <w:rPr>
                <w:rFonts w:ascii="Times New Roman" w:eastAsia="Times New Roman" w:hAnsi="Times New Roman" w:cs="Times New Roman"/>
                <w:color w:val="000000"/>
                <w:sz w:val="24"/>
                <w:szCs w:val="24"/>
                <w:lang w:eastAsia="ru-RU"/>
              </w:rPr>
              <w:t>.</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Количество вырабатываемого 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кг </w:t>
            </w:r>
            <w:proofErr w:type="spellStart"/>
            <w:r w:rsidRPr="00221C1D">
              <w:rPr>
                <w:rFonts w:ascii="Times New Roman" w:eastAsia="Times New Roman" w:hAnsi="Times New Roman" w:cs="Times New Roman"/>
                <w:color w:val="000000"/>
                <w:sz w:val="24"/>
                <w:szCs w:val="24"/>
                <w:lang w:eastAsia="ru-RU"/>
              </w:rPr>
              <w:t>у.т</w:t>
            </w:r>
            <w:proofErr w:type="spellEnd"/>
            <w:r w:rsidRPr="00221C1D">
              <w:rPr>
                <w:rFonts w:ascii="Times New Roman" w:eastAsia="Times New Roman" w:hAnsi="Times New Roman" w:cs="Times New Roman"/>
                <w:color w:val="000000"/>
                <w:sz w:val="24"/>
                <w:szCs w:val="24"/>
                <w:lang w:eastAsia="ru-RU"/>
              </w:rPr>
              <w:t>./Гкал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lastRenderedPageBreak/>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тыс. </w:t>
            </w:r>
            <w:proofErr w:type="spellStart"/>
            <w:r w:rsidRPr="00221C1D">
              <w:rPr>
                <w:rFonts w:ascii="Times New Roman" w:eastAsia="Times New Roman" w:hAnsi="Times New Roman" w:cs="Times New Roman"/>
                <w:color w:val="000000"/>
                <w:sz w:val="24"/>
                <w:szCs w:val="24"/>
                <w:lang w:eastAsia="ru-RU"/>
              </w:rPr>
              <w:t>т.у.т</w:t>
            </w:r>
            <w:proofErr w:type="spellEnd"/>
            <w:r w:rsidRPr="00221C1D">
              <w:rPr>
                <w:rFonts w:ascii="Times New Roman" w:eastAsia="Times New Roman" w:hAnsi="Times New Roman" w:cs="Times New Roman"/>
                <w:color w:val="000000"/>
                <w:sz w:val="24"/>
                <w:szCs w:val="24"/>
                <w:lang w:eastAsia="ru-RU"/>
              </w:rPr>
              <w:t>./год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r>
      <w:tr w:rsidR="00221C1D" w:rsidRPr="00221C1D" w:rsidTr="00221C1D">
        <w:trPr>
          <w:trHeight w:val="33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17"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1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20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r>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4E733A">
              <w:rPr>
                <w:rFonts w:ascii="Times New Roman" w:eastAsia="Times New Roman" w:hAnsi="Times New Roman" w:cs="Times New Roman"/>
                <w:color w:val="000000"/>
                <w:sz w:val="24"/>
                <w:szCs w:val="24"/>
                <w:lang w:eastAsia="ru-RU"/>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2026 -2033 </w:t>
            </w:r>
            <w:proofErr w:type="spellStart"/>
            <w:r w:rsidRPr="00221C1D">
              <w:rPr>
                <w:rFonts w:ascii="Times New Roman" w:eastAsia="Times New Roman" w:hAnsi="Times New Roman" w:cs="Times New Roman"/>
                <w:color w:val="000000"/>
                <w:sz w:val="24"/>
                <w:szCs w:val="24"/>
                <w:lang w:eastAsia="ru-RU"/>
              </w:rPr>
              <w:t>г.г</w:t>
            </w:r>
            <w:proofErr w:type="spellEnd"/>
            <w:r w:rsidRPr="00221C1D">
              <w:rPr>
                <w:rFonts w:ascii="Times New Roman" w:eastAsia="Times New Roman" w:hAnsi="Times New Roman" w:cs="Times New Roman"/>
                <w:color w:val="000000"/>
                <w:sz w:val="24"/>
                <w:szCs w:val="24"/>
                <w:lang w:eastAsia="ru-RU"/>
              </w:rPr>
              <w:t>.</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Количество вырабатываемого 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кг </w:t>
            </w:r>
            <w:proofErr w:type="spellStart"/>
            <w:r w:rsidRPr="00221C1D">
              <w:rPr>
                <w:rFonts w:ascii="Times New Roman" w:eastAsia="Times New Roman" w:hAnsi="Times New Roman" w:cs="Times New Roman"/>
                <w:color w:val="000000"/>
                <w:sz w:val="24"/>
                <w:szCs w:val="24"/>
                <w:lang w:eastAsia="ru-RU"/>
              </w:rPr>
              <w:t>у.т</w:t>
            </w:r>
            <w:proofErr w:type="spellEnd"/>
            <w:r w:rsidRPr="00221C1D">
              <w:rPr>
                <w:rFonts w:ascii="Times New Roman" w:eastAsia="Times New Roman" w:hAnsi="Times New Roman" w:cs="Times New Roman"/>
                <w:color w:val="000000"/>
                <w:sz w:val="24"/>
                <w:szCs w:val="24"/>
                <w:lang w:eastAsia="ru-RU"/>
              </w:rPr>
              <w:t>./Гкал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270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тыс. </w:t>
            </w:r>
            <w:proofErr w:type="spellStart"/>
            <w:r w:rsidRPr="00221C1D">
              <w:rPr>
                <w:rFonts w:ascii="Times New Roman" w:eastAsia="Times New Roman" w:hAnsi="Times New Roman" w:cs="Times New Roman"/>
                <w:color w:val="000000"/>
                <w:sz w:val="24"/>
                <w:szCs w:val="24"/>
                <w:lang w:eastAsia="ru-RU"/>
              </w:rPr>
              <w:t>т.у.т</w:t>
            </w:r>
            <w:proofErr w:type="spellEnd"/>
            <w:r w:rsidRPr="00221C1D">
              <w:rPr>
                <w:rFonts w:ascii="Times New Roman" w:eastAsia="Times New Roman" w:hAnsi="Times New Roman" w:cs="Times New Roman"/>
                <w:color w:val="000000"/>
                <w:sz w:val="24"/>
                <w:szCs w:val="24"/>
                <w:lang w:eastAsia="ru-RU"/>
              </w:rPr>
              <w:t>./год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r>
      <w:tr w:rsidR="00221C1D" w:rsidRPr="00221C1D" w:rsidTr="00221C1D">
        <w:trPr>
          <w:trHeight w:val="33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17"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1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20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r>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4E733A">
              <w:rPr>
                <w:rFonts w:ascii="Times New Roman" w:eastAsia="Times New Roman" w:hAnsi="Times New Roman" w:cs="Times New Roman"/>
                <w:color w:val="000000"/>
                <w:sz w:val="24"/>
                <w:szCs w:val="24"/>
                <w:lang w:eastAsia="ru-RU"/>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2026 -2033 </w:t>
            </w:r>
            <w:proofErr w:type="spellStart"/>
            <w:r w:rsidRPr="00221C1D">
              <w:rPr>
                <w:rFonts w:ascii="Times New Roman" w:eastAsia="Times New Roman" w:hAnsi="Times New Roman" w:cs="Times New Roman"/>
                <w:color w:val="000000"/>
                <w:sz w:val="24"/>
                <w:szCs w:val="24"/>
                <w:lang w:eastAsia="ru-RU"/>
              </w:rPr>
              <w:t>г.г</w:t>
            </w:r>
            <w:proofErr w:type="spellEnd"/>
            <w:r w:rsidRPr="00221C1D">
              <w:rPr>
                <w:rFonts w:ascii="Times New Roman" w:eastAsia="Times New Roman" w:hAnsi="Times New Roman" w:cs="Times New Roman"/>
                <w:color w:val="000000"/>
                <w:sz w:val="24"/>
                <w:szCs w:val="24"/>
                <w:lang w:eastAsia="ru-RU"/>
              </w:rPr>
              <w:t>.</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Количество вырабатываемого </w:t>
            </w:r>
            <w:r w:rsidRPr="00221C1D">
              <w:rPr>
                <w:rFonts w:ascii="Times New Roman" w:eastAsia="Times New Roman" w:hAnsi="Times New Roman" w:cs="Times New Roman"/>
                <w:color w:val="000000"/>
                <w:sz w:val="24"/>
                <w:szCs w:val="24"/>
                <w:lang w:eastAsia="ru-RU"/>
              </w:rPr>
              <w:lastRenderedPageBreak/>
              <w:t>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lastRenderedPageBreak/>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lastRenderedPageBreak/>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кг </w:t>
            </w:r>
            <w:proofErr w:type="spellStart"/>
            <w:r w:rsidRPr="00221C1D">
              <w:rPr>
                <w:rFonts w:ascii="Times New Roman" w:eastAsia="Times New Roman" w:hAnsi="Times New Roman" w:cs="Times New Roman"/>
                <w:color w:val="000000"/>
                <w:sz w:val="24"/>
                <w:szCs w:val="24"/>
                <w:lang w:eastAsia="ru-RU"/>
              </w:rPr>
              <w:t>у.т</w:t>
            </w:r>
            <w:proofErr w:type="spellEnd"/>
            <w:r w:rsidRPr="00221C1D">
              <w:rPr>
                <w:rFonts w:ascii="Times New Roman" w:eastAsia="Times New Roman" w:hAnsi="Times New Roman" w:cs="Times New Roman"/>
                <w:color w:val="000000"/>
                <w:sz w:val="24"/>
                <w:szCs w:val="24"/>
                <w:lang w:eastAsia="ru-RU"/>
              </w:rPr>
              <w:t>./Гкал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260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тыс. </w:t>
            </w:r>
            <w:proofErr w:type="spellStart"/>
            <w:r w:rsidRPr="00221C1D">
              <w:rPr>
                <w:rFonts w:ascii="Times New Roman" w:eastAsia="Times New Roman" w:hAnsi="Times New Roman" w:cs="Times New Roman"/>
                <w:color w:val="000000"/>
                <w:sz w:val="24"/>
                <w:szCs w:val="24"/>
                <w:lang w:eastAsia="ru-RU"/>
              </w:rPr>
              <w:t>т.у.т</w:t>
            </w:r>
            <w:proofErr w:type="spellEnd"/>
            <w:r w:rsidRPr="00221C1D">
              <w:rPr>
                <w:rFonts w:ascii="Times New Roman" w:eastAsia="Times New Roman" w:hAnsi="Times New Roman" w:cs="Times New Roman"/>
                <w:color w:val="000000"/>
                <w:sz w:val="24"/>
                <w:szCs w:val="24"/>
                <w:lang w:eastAsia="ru-RU"/>
              </w:rPr>
              <w:t>./год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r>
    </w:tbl>
    <w:p w:rsidR="00F01446" w:rsidRPr="00F01446" w:rsidRDefault="00F01446" w:rsidP="00F01446">
      <w:pPr>
        <w:widowControl w:val="0"/>
        <w:spacing w:after="0" w:line="317" w:lineRule="exact"/>
        <w:ind w:firstLine="360"/>
        <w:rPr>
          <w:rFonts w:ascii="Times New Roman" w:eastAsia="Times New Roman" w:hAnsi="Times New Roman" w:cs="Times New Roman"/>
          <w:sz w:val="23"/>
          <w:szCs w:val="23"/>
        </w:rPr>
      </w:pP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Анализ данных показывает, что установленной мощности муниципальных котельных КОГУП </w:t>
      </w:r>
      <w:r w:rsidR="00A932DB">
        <w:rPr>
          <w:rFonts w:ascii="Times New Roman" w:eastAsia="Times New Roman" w:hAnsi="Times New Roman" w:cs="Times New Roman"/>
          <w:sz w:val="24"/>
          <w:szCs w:val="24"/>
        </w:rPr>
        <w:t>«</w:t>
      </w:r>
      <w:proofErr w:type="spellStart"/>
      <w:r w:rsidRPr="00F01446">
        <w:rPr>
          <w:rFonts w:ascii="Times New Roman" w:eastAsia="Times New Roman" w:hAnsi="Times New Roman" w:cs="Times New Roman"/>
          <w:sz w:val="24"/>
          <w:szCs w:val="24"/>
        </w:rPr>
        <w:t>Облкоммунсервис</w:t>
      </w:r>
      <w:proofErr w:type="spellEnd"/>
      <w:r w:rsidR="00A932DB">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 xml:space="preserve"> превышает потребность в теплоте присоединенных потребителей, т.е. тепловой мощности котельной достаточно для отопления потребителей.</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b/>
          <w:sz w:val="24"/>
          <w:szCs w:val="24"/>
        </w:rPr>
      </w:pPr>
    </w:p>
    <w:p w:rsid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b/>
          <w:sz w:val="24"/>
          <w:szCs w:val="24"/>
        </w:rPr>
      </w:pPr>
      <w:r w:rsidRPr="00F01446">
        <w:rPr>
          <w:rFonts w:ascii="Times New Roman" w:eastAsia="Times New Roman" w:hAnsi="Times New Roman" w:cs="Times New Roman"/>
          <w:b/>
          <w:sz w:val="24"/>
          <w:szCs w:val="24"/>
        </w:rPr>
        <w:t xml:space="preserve">Перспективный баланс тепловой мощности и тепловой нагрузки котельной ООО «Санаторий «Лесная Новь» им. Ю.Ф. </w:t>
      </w:r>
      <w:proofErr w:type="spellStart"/>
      <w:r w:rsidRPr="00F01446">
        <w:rPr>
          <w:rFonts w:ascii="Times New Roman" w:eastAsia="Times New Roman" w:hAnsi="Times New Roman" w:cs="Times New Roman"/>
          <w:b/>
          <w:sz w:val="24"/>
          <w:szCs w:val="24"/>
        </w:rPr>
        <w:t>Янтарева</w:t>
      </w:r>
      <w:proofErr w:type="spellEnd"/>
      <w:r w:rsidRPr="00F01446">
        <w:rPr>
          <w:rFonts w:ascii="Times New Roman" w:eastAsia="Times New Roman" w:hAnsi="Times New Roman" w:cs="Times New Roman"/>
          <w:b/>
          <w:sz w:val="24"/>
          <w:szCs w:val="24"/>
        </w:rPr>
        <w:t>»:</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установленная тепловая мощность основного оборудования – 2,42 Г 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располагаемая мощность основного оборудования источников тепловой энергии – 2,42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затраты тепловой мощности на собственные и хозяйственные нужды - 0,072 Г 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тепловая мощность источника нетто – 2,348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потери тепловой энергии при ее передаче тепловыми сетями - 0,111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затраты тепловой мощности на хозяйственные нужды тепловых сетей- 0 Г кал/ч;</w:t>
      </w: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Тепловая нагрузка потребителей – 1,59 Гкал/ч.</w:t>
      </w: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proofErr w:type="gramStart"/>
      <w:r>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w:t>
      </w:r>
      <w:proofErr w:type="gramEnd"/>
      <w:r w:rsidRPr="00F01446">
        <w:rPr>
          <w:rFonts w:ascii="Times New Roman" w:eastAsia="Times New Roman" w:hAnsi="Times New Roman" w:cs="Times New Roman"/>
          <w:sz w:val="24"/>
          <w:szCs w:val="24"/>
        </w:rPr>
        <w:t xml:space="preserve">2. Баланс установленной тепловой мощности и тепловой нагрузки в зоне действия котельной ООО «Санаторий «Лесная Новь» им. Ю.Ф. </w:t>
      </w:r>
      <w:proofErr w:type="spellStart"/>
      <w:r w:rsidRPr="00F01446">
        <w:rPr>
          <w:rFonts w:ascii="Times New Roman" w:eastAsia="Times New Roman" w:hAnsi="Times New Roman" w:cs="Times New Roman"/>
          <w:sz w:val="24"/>
          <w:szCs w:val="24"/>
        </w:rPr>
        <w:t>Янтарева</w:t>
      </w:r>
      <w:proofErr w:type="spellEnd"/>
      <w:r w:rsidRPr="00F01446">
        <w:rPr>
          <w:rFonts w:ascii="Times New Roman" w:eastAsia="Times New Roman" w:hAnsi="Times New Roman" w:cs="Times New Roman"/>
          <w:sz w:val="24"/>
          <w:szCs w:val="24"/>
        </w:rPr>
        <w:t>»</w:t>
      </w:r>
    </w:p>
    <w:tbl>
      <w:tblPr>
        <w:tblOverlap w:val="never"/>
        <w:tblW w:w="9649" w:type="dxa"/>
        <w:tblInd w:w="294" w:type="dxa"/>
        <w:tblLayout w:type="fixed"/>
        <w:tblCellMar>
          <w:left w:w="10" w:type="dxa"/>
          <w:right w:w="10" w:type="dxa"/>
        </w:tblCellMar>
        <w:tblLook w:val="04A0" w:firstRow="1" w:lastRow="0" w:firstColumn="1" w:lastColumn="0" w:noHBand="0" w:noVBand="1"/>
      </w:tblPr>
      <w:tblGrid>
        <w:gridCol w:w="5964"/>
        <w:gridCol w:w="1138"/>
        <w:gridCol w:w="912"/>
        <w:gridCol w:w="1635"/>
      </w:tblGrid>
      <w:tr w:rsidR="00F01446" w:rsidRPr="00F01446" w:rsidTr="00B737C6">
        <w:trPr>
          <w:trHeight w:val="51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Показатель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Ед. изм.</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2022 г.</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2023-</w:t>
            </w:r>
          </w:p>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 xml:space="preserve">2033 </w:t>
            </w:r>
            <w:proofErr w:type="spellStart"/>
            <w:r w:rsidRPr="00F01446">
              <w:rPr>
                <w:rFonts w:ascii="Times New Roman" w:eastAsia="Times New Roman" w:hAnsi="Times New Roman" w:cs="Times New Roman"/>
                <w:color w:val="000000"/>
                <w:sz w:val="23"/>
                <w:szCs w:val="23"/>
              </w:rPr>
              <w:t>г.г</w:t>
            </w:r>
            <w:proofErr w:type="spellEnd"/>
            <w:r w:rsidRPr="00F01446">
              <w:rPr>
                <w:rFonts w:ascii="Times New Roman" w:eastAsia="Times New Roman" w:hAnsi="Times New Roman" w:cs="Times New Roman"/>
                <w:color w:val="000000"/>
                <w:sz w:val="23"/>
                <w:szCs w:val="23"/>
              </w:rPr>
              <w:t>.</w:t>
            </w:r>
          </w:p>
        </w:tc>
      </w:tr>
      <w:tr w:rsidR="00F01446" w:rsidRPr="00F01446" w:rsidTr="00B737C6">
        <w:trPr>
          <w:trHeight w:val="51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Установленная тепловая мощность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r>
      <w:tr w:rsidR="00F01446" w:rsidRPr="00F01446" w:rsidTr="00B737C6">
        <w:trPr>
          <w:trHeight w:val="514"/>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Располагаемая тепловая мощность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r>
      <w:tr w:rsidR="00F01446" w:rsidRPr="00F01446" w:rsidTr="00B737C6">
        <w:trPr>
          <w:trHeight w:val="76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4"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Затраты тепловой мощности на собственные и хозяйственные нужды</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0,072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0,072</w:t>
            </w:r>
          </w:p>
        </w:tc>
      </w:tr>
      <w:tr w:rsidR="00F01446" w:rsidRPr="00F01446" w:rsidTr="00B737C6">
        <w:trPr>
          <w:trHeight w:val="557"/>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88"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Тепловая мощность источника нетто</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2,348</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2,348</w:t>
            </w:r>
          </w:p>
        </w:tc>
      </w:tr>
      <w:tr w:rsidR="00F01446" w:rsidRPr="00F01446" w:rsidTr="00B737C6">
        <w:trPr>
          <w:trHeight w:val="590"/>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93"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Потери тепловой энергии при ее передаче тепловыми сетями</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0,111</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0,111</w:t>
            </w:r>
          </w:p>
        </w:tc>
      </w:tr>
      <w:tr w:rsidR="00F01446" w:rsidRPr="00F01446" w:rsidTr="00B737C6">
        <w:trPr>
          <w:trHeight w:val="883"/>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88"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lastRenderedPageBreak/>
              <w:t>Затраты тепловой мощности на хозяйственные нужды тепловых сетей</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w:t>
            </w:r>
          </w:p>
        </w:tc>
      </w:tr>
      <w:tr w:rsidR="00F01446" w:rsidRPr="00F01446" w:rsidTr="00B737C6">
        <w:trPr>
          <w:trHeight w:val="76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4"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Присоединенная тепловая нагрузка (отопление, вентиляция и ГВС)</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1,59</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1,59</w:t>
            </w:r>
          </w:p>
        </w:tc>
      </w:tr>
      <w:tr w:rsidR="00F01446" w:rsidRPr="00F01446" w:rsidTr="00B737C6">
        <w:trPr>
          <w:trHeight w:val="624"/>
        </w:trPr>
        <w:tc>
          <w:tcPr>
            <w:tcW w:w="5964" w:type="dxa"/>
            <w:tcBorders>
              <w:top w:val="single" w:sz="4" w:space="0" w:color="auto"/>
              <w:left w:val="single" w:sz="4" w:space="0" w:color="auto"/>
              <w:bottom w:val="single" w:sz="4" w:space="0" w:color="auto"/>
            </w:tcBorders>
            <w:shd w:val="clear" w:color="auto" w:fill="FFFFFF"/>
          </w:tcPr>
          <w:p w:rsidR="00F01446" w:rsidRPr="00F01446" w:rsidRDefault="00F01446" w:rsidP="008F1591">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Резерв (+) / дефицит (-) тепловой мощности</w:t>
            </w:r>
          </w:p>
        </w:tc>
        <w:tc>
          <w:tcPr>
            <w:tcW w:w="1138" w:type="dxa"/>
            <w:tcBorders>
              <w:top w:val="single" w:sz="4" w:space="0" w:color="auto"/>
              <w:left w:val="single" w:sz="4" w:space="0" w:color="auto"/>
              <w:bottom w:val="single" w:sz="4" w:space="0" w:color="auto"/>
            </w:tcBorders>
            <w:shd w:val="clear" w:color="auto" w:fill="FFFFFF"/>
          </w:tcPr>
          <w:p w:rsidR="00F01446" w:rsidRPr="00F01446" w:rsidRDefault="00F01446" w:rsidP="00221C1D">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bottom w:val="single" w:sz="4" w:space="0" w:color="auto"/>
            </w:tcBorders>
            <w:shd w:val="clear" w:color="auto" w:fill="FFFFFF"/>
          </w:tcPr>
          <w:p w:rsidR="00F01446" w:rsidRPr="00F01446" w:rsidRDefault="00F01446" w:rsidP="007A3DAF">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0,647</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F01446" w:rsidRPr="00F01446" w:rsidRDefault="00F01446" w:rsidP="007A3DAF">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0,647</w:t>
            </w:r>
          </w:p>
        </w:tc>
      </w:tr>
    </w:tbl>
    <w:p w:rsidR="00F01446" w:rsidRPr="00F01446" w:rsidRDefault="00F01446" w:rsidP="008F1591">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Анализ данных таблицы показывает, что установленная мощность котельной ООО «Санаторий «Лесная Новь» им. Ю.Ф. </w:t>
      </w:r>
      <w:proofErr w:type="spellStart"/>
      <w:r w:rsidRPr="00F01446">
        <w:rPr>
          <w:rFonts w:ascii="Times New Roman" w:eastAsia="Times New Roman" w:hAnsi="Times New Roman" w:cs="Times New Roman"/>
          <w:sz w:val="24"/>
          <w:szCs w:val="24"/>
        </w:rPr>
        <w:t>Янтарева</w:t>
      </w:r>
      <w:proofErr w:type="spellEnd"/>
      <w:r w:rsidRPr="00F01446">
        <w:rPr>
          <w:rFonts w:ascii="Times New Roman" w:eastAsia="Times New Roman" w:hAnsi="Times New Roman" w:cs="Times New Roman"/>
          <w:sz w:val="24"/>
          <w:szCs w:val="24"/>
        </w:rPr>
        <w:t>» превышает потребность в теплоте присоединенных потребителей, т.е. тепловой мощности котельной достаточно для отопления потребителей.</w:t>
      </w:r>
    </w:p>
    <w:p w:rsidR="00F01446" w:rsidRPr="00F01446" w:rsidRDefault="00F01446" w:rsidP="008F1591">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r w:rsidRPr="0049243E">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 xml:space="preserve">.3. Баланс установленной тепловой мощности и тепловой нагрузки в зоне </w:t>
      </w:r>
      <w:proofErr w:type="gramStart"/>
      <w:r w:rsidRPr="00F01446">
        <w:rPr>
          <w:rFonts w:ascii="Times New Roman" w:eastAsia="Times New Roman" w:hAnsi="Times New Roman" w:cs="Times New Roman"/>
          <w:sz w:val="24"/>
          <w:szCs w:val="24"/>
        </w:rPr>
        <w:t>действия  котельной</w:t>
      </w:r>
      <w:proofErr w:type="gramEnd"/>
      <w:r w:rsidRPr="00F01446">
        <w:rPr>
          <w:rFonts w:ascii="Times New Roman" w:eastAsia="Times New Roman" w:hAnsi="Times New Roman" w:cs="Times New Roman"/>
          <w:sz w:val="24"/>
          <w:szCs w:val="24"/>
        </w:rPr>
        <w:t xml:space="preserve"> ЗАО «Санаторий «Нижне-Ивкино»</w:t>
      </w:r>
    </w:p>
    <w:tbl>
      <w:tblPr>
        <w:tblW w:w="10727" w:type="dxa"/>
        <w:tblInd w:w="93" w:type="dxa"/>
        <w:tblLook w:val="04A0" w:firstRow="1" w:lastRow="0" w:firstColumn="1" w:lastColumn="0" w:noHBand="0" w:noVBand="1"/>
      </w:tblPr>
      <w:tblGrid>
        <w:gridCol w:w="3701"/>
        <w:gridCol w:w="1062"/>
        <w:gridCol w:w="1135"/>
        <w:gridCol w:w="1233"/>
        <w:gridCol w:w="1106"/>
        <w:gridCol w:w="1276"/>
        <w:gridCol w:w="1214"/>
      </w:tblGrid>
      <w:tr w:rsidR="00DF2746" w:rsidRPr="00FF75C7" w:rsidTr="00221C1D">
        <w:trPr>
          <w:trHeight w:val="300"/>
        </w:trPr>
        <w:tc>
          <w:tcPr>
            <w:tcW w:w="3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Показатель</w:t>
            </w:r>
          </w:p>
        </w:tc>
        <w:tc>
          <w:tcPr>
            <w:tcW w:w="106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Ед. изм.</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2021 г.</w:t>
            </w:r>
          </w:p>
        </w:tc>
        <w:tc>
          <w:tcPr>
            <w:tcW w:w="123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2022 год</w:t>
            </w:r>
          </w:p>
        </w:tc>
        <w:tc>
          <w:tcPr>
            <w:tcW w:w="110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2023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2024 год</w:t>
            </w:r>
          </w:p>
        </w:tc>
        <w:tc>
          <w:tcPr>
            <w:tcW w:w="12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 xml:space="preserve">2025-2033 </w:t>
            </w:r>
            <w:proofErr w:type="spellStart"/>
            <w:r w:rsidRPr="00FF75C7">
              <w:rPr>
                <w:rFonts w:ascii="Times New Roman" w:eastAsia="Times New Roman" w:hAnsi="Times New Roman" w:cs="Times New Roman"/>
                <w:sz w:val="23"/>
                <w:szCs w:val="23"/>
                <w:lang w:eastAsia="ru-RU"/>
              </w:rPr>
              <w:t>г.г</w:t>
            </w:r>
            <w:proofErr w:type="spellEnd"/>
            <w:r w:rsidRPr="00FF75C7">
              <w:rPr>
                <w:rFonts w:ascii="Times New Roman" w:eastAsia="Times New Roman" w:hAnsi="Times New Roman" w:cs="Times New Roman"/>
                <w:sz w:val="23"/>
                <w:szCs w:val="23"/>
                <w:lang w:eastAsia="ru-RU"/>
              </w:rPr>
              <w:t>.</w:t>
            </w:r>
          </w:p>
        </w:tc>
      </w:tr>
      <w:tr w:rsidR="00DF2746" w:rsidRPr="00FF75C7" w:rsidTr="00221C1D">
        <w:trPr>
          <w:trHeight w:val="300"/>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062"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33"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14"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Установленная тепловая мощность</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Располагаемая тепловая мощность</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Затраты тепловой мощности на собственные и хозяйственные нужды</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0,20</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Тепловая мощность источника нетто</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 </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 </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Потери тепловой энергии при ее передаче тепловыми сетями</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0,27</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Затраты тепловой мощности на хозяйственные нужды тепловых сетей</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Присоединенная тепловая нагрузка (отопление, вентиляция и ГВС)</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Резерв (+) / дефицит (-) тепловой мощности</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33"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106"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76"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14"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r>
    </w:tbl>
    <w:p w:rsidR="00F01446" w:rsidRDefault="001300B1" w:rsidP="0049243E">
      <w:pPr>
        <w:widowControl w:val="0"/>
        <w:spacing w:after="0" w:line="360" w:lineRule="auto"/>
        <w:ind w:firstLine="567"/>
        <w:jc w:val="both"/>
        <w:rPr>
          <w:rFonts w:ascii="Times New Roman" w:eastAsia="Times New Roman" w:hAnsi="Times New Roman" w:cs="Times New Roman"/>
          <w:sz w:val="24"/>
          <w:szCs w:val="24"/>
        </w:rPr>
      </w:pPr>
      <w:r w:rsidRPr="001300B1">
        <w:rPr>
          <w:rFonts w:ascii="Times New Roman" w:eastAsia="Times New Roman" w:hAnsi="Times New Roman" w:cs="Times New Roman"/>
          <w:sz w:val="24"/>
          <w:szCs w:val="24"/>
        </w:rPr>
        <w:t>Анализ данных таблицы показывает, что подключенная нагрузка котельной ЗАО «Санаторий «Нижне-Ивкино» превышает установленную/располагаемую мощность, т.е. тепловой мощности котельных недостаточно для отопления потребителей.</w:t>
      </w:r>
    </w:p>
    <w:p w:rsidR="006D5044" w:rsidRPr="00DB1B73" w:rsidRDefault="006D5044" w:rsidP="008B0B64">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 w:name="_Toc134254089"/>
      <w:r w:rsidRPr="00DB1B73">
        <w:rPr>
          <w:rFonts w:ascii="Times New Roman" w:eastAsia="Times New Roman" w:hAnsi="Times New Roman" w:cs="Times New Roman"/>
          <w:b w:val="0"/>
          <w:i/>
          <w:color w:val="auto"/>
          <w:sz w:val="24"/>
          <w:szCs w:val="24"/>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7"/>
    </w:p>
    <w:p w:rsidR="00CB45E0" w:rsidRDefault="00CB45E0"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49243E" w:rsidRPr="0049243E" w:rsidRDefault="0049243E"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Основная часть жилого фонда, общественные и производственные здания подключены к централизованной системе теплоснабжения, которая состоит из котельных и тепловых сетей.</w:t>
      </w:r>
    </w:p>
    <w:p w:rsidR="0049243E" w:rsidRPr="0049243E" w:rsidRDefault="0049243E"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Здания индивидуальной жилой застройки, неподключенные к централизованной системе теплоснабжения оборудованы печами на твердом топливе.</w:t>
      </w:r>
    </w:p>
    <w:p w:rsidR="0049243E" w:rsidRDefault="0049243E" w:rsidP="0049243E">
      <w:pPr>
        <w:widowControl w:val="0"/>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Перспективная зона действия центральных систем теплоснабжения и индивидуальных источников тепловой энергии не покрывает все объекты, находящиеся на территории поселения.</w:t>
      </w: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8" w:name="_Toc134254090"/>
      <w:r w:rsidRPr="00DB1B73">
        <w:rPr>
          <w:rFonts w:ascii="Times New Roman" w:eastAsia="Times New Roman" w:hAnsi="Times New Roman" w:cs="Times New Roman"/>
          <w:color w:val="auto"/>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8"/>
      <w:r w:rsidRPr="00DB1B73">
        <w:rPr>
          <w:rFonts w:ascii="Times New Roman" w:eastAsia="Times New Roman" w:hAnsi="Times New Roman" w:cs="Times New Roman"/>
          <w:color w:val="auto"/>
          <w:sz w:val="24"/>
          <w:szCs w:val="24"/>
        </w:rPr>
        <w:t xml:space="preserve"> </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9" w:name="_Toc134254091"/>
      <w:r w:rsidRPr="00DB1B73">
        <w:rPr>
          <w:rFonts w:ascii="Times New Roman" w:eastAsia="Times New Roman" w:hAnsi="Times New Roman" w:cs="Times New Roman"/>
          <w:b w:val="0"/>
          <w:i/>
          <w:color w:val="auto"/>
          <w:sz w:val="24"/>
          <w:szCs w:val="24"/>
        </w:rPr>
        <w:t>а) описание существующих и перспективных зон действия систем теплоснабжения и источников тепловой энергии;</w:t>
      </w:r>
      <w:bookmarkEnd w:id="9"/>
    </w:p>
    <w:p w:rsidR="00DF2746" w:rsidRDefault="00DF2746" w:rsidP="004C46E6">
      <w:pPr>
        <w:widowControl w:val="0"/>
        <w:spacing w:after="0" w:line="360" w:lineRule="auto"/>
        <w:ind w:firstLine="360"/>
        <w:jc w:val="both"/>
        <w:rPr>
          <w:rFonts w:ascii="Times New Roman" w:eastAsia="Times New Roman" w:hAnsi="Times New Roman" w:cs="Times New Roman"/>
          <w:sz w:val="24"/>
          <w:szCs w:val="24"/>
          <w:lang w:eastAsia="ru-RU"/>
        </w:rPr>
      </w:pP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Теплоснабжение жилой и общественной застройки на территории </w:t>
      </w:r>
      <w:proofErr w:type="spellStart"/>
      <w:r w:rsidRPr="0063041E">
        <w:rPr>
          <w:rFonts w:ascii="Times New Roman" w:eastAsia="Times New Roman" w:hAnsi="Times New Roman" w:cs="Times New Roman"/>
          <w:sz w:val="24"/>
          <w:szCs w:val="24"/>
          <w:lang w:eastAsia="ru-RU"/>
        </w:rPr>
        <w:t>Нижнеивкинского</w:t>
      </w:r>
      <w:proofErr w:type="spellEnd"/>
      <w:r w:rsidRPr="0063041E">
        <w:rPr>
          <w:rFonts w:ascii="Times New Roman" w:eastAsia="Times New Roman" w:hAnsi="Times New Roman" w:cs="Times New Roman"/>
          <w:sz w:val="24"/>
          <w:szCs w:val="24"/>
          <w:lang w:eastAsia="ru-RU"/>
        </w:rPr>
        <w:t xml:space="preserve"> городского поселения осуществляется по закрытой схеме.</w:t>
      </w: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Основная часть жилого фонда, общественные, производственные здания и коммунально-</w:t>
      </w:r>
      <w:r w:rsidRPr="0063041E">
        <w:rPr>
          <w:rFonts w:ascii="Times New Roman" w:eastAsia="Times New Roman" w:hAnsi="Times New Roman" w:cs="Times New Roman"/>
          <w:sz w:val="24"/>
          <w:szCs w:val="24"/>
          <w:lang w:eastAsia="ru-RU"/>
        </w:rPr>
        <w:softHyphen/>
        <w:t xml:space="preserve">бытовые предприятия подключены к централизованной системе теплоснабжения, которая состоит из котельных и тепловых сетей. Часть индивидуальной жилой застройки </w:t>
      </w:r>
      <w:proofErr w:type="spellStart"/>
      <w:r w:rsidRPr="0063041E">
        <w:rPr>
          <w:rFonts w:ascii="Times New Roman" w:eastAsia="Times New Roman" w:hAnsi="Times New Roman" w:cs="Times New Roman"/>
          <w:sz w:val="24"/>
          <w:szCs w:val="24"/>
          <w:lang w:eastAsia="ru-RU"/>
        </w:rPr>
        <w:t>Нижнеивкинского</w:t>
      </w:r>
      <w:proofErr w:type="spellEnd"/>
      <w:r w:rsidRPr="0063041E">
        <w:rPr>
          <w:rFonts w:ascii="Times New Roman" w:eastAsia="Times New Roman" w:hAnsi="Times New Roman" w:cs="Times New Roman"/>
          <w:sz w:val="24"/>
          <w:szCs w:val="24"/>
          <w:lang w:eastAsia="ru-RU"/>
        </w:rPr>
        <w:t xml:space="preserve"> городского поселения оборудованы печами на твердом топливе.</w:t>
      </w: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В настоящее время поставка централизованного теплоснабжения на территории </w:t>
      </w:r>
      <w:proofErr w:type="spellStart"/>
      <w:r w:rsidRPr="0063041E">
        <w:rPr>
          <w:rFonts w:ascii="Times New Roman" w:eastAsia="Times New Roman" w:hAnsi="Times New Roman" w:cs="Times New Roman"/>
          <w:sz w:val="24"/>
          <w:szCs w:val="24"/>
          <w:lang w:eastAsia="ru-RU"/>
        </w:rPr>
        <w:t>Нижнеивкинского</w:t>
      </w:r>
      <w:proofErr w:type="spellEnd"/>
      <w:r w:rsidRPr="0063041E">
        <w:rPr>
          <w:rFonts w:ascii="Times New Roman" w:eastAsia="Times New Roman" w:hAnsi="Times New Roman" w:cs="Times New Roman"/>
          <w:sz w:val="24"/>
          <w:szCs w:val="24"/>
          <w:lang w:eastAsia="ru-RU"/>
        </w:rPr>
        <w:t xml:space="preserve"> городского поселения осуществляется несколькими муниципальными котельными, представленными в таблице </w:t>
      </w:r>
      <w:r>
        <w:rPr>
          <w:rFonts w:ascii="Times New Roman" w:eastAsia="Times New Roman" w:hAnsi="Times New Roman" w:cs="Times New Roman"/>
          <w:sz w:val="24"/>
          <w:szCs w:val="24"/>
          <w:lang w:eastAsia="ru-RU"/>
        </w:rPr>
        <w:t>2</w:t>
      </w:r>
      <w:r w:rsidRPr="0063041E">
        <w:rPr>
          <w:rFonts w:ascii="Times New Roman" w:eastAsia="Times New Roman" w:hAnsi="Times New Roman" w:cs="Times New Roman"/>
          <w:sz w:val="24"/>
          <w:szCs w:val="24"/>
          <w:lang w:eastAsia="ru-RU"/>
        </w:rPr>
        <w:t>.1.</w:t>
      </w:r>
    </w:p>
    <w:p w:rsidR="004C46E6" w:rsidRPr="0063041E" w:rsidRDefault="004C46E6" w:rsidP="004C46E6">
      <w:pPr>
        <w:widowControl w:val="0"/>
        <w:spacing w:after="0" w:line="322" w:lineRule="exact"/>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2</w:t>
      </w:r>
      <w:r w:rsidRPr="0063041E">
        <w:rPr>
          <w:rFonts w:ascii="Times New Roman" w:eastAsia="Times New Roman" w:hAnsi="Times New Roman" w:cs="Times New Roman"/>
          <w:sz w:val="24"/>
          <w:szCs w:val="24"/>
          <w:lang w:eastAsia="ru-RU"/>
        </w:rPr>
        <w:t xml:space="preserve">.1. Источники централизованного теплоснабжения </w:t>
      </w:r>
      <w:proofErr w:type="spellStart"/>
      <w:r w:rsidRPr="0063041E">
        <w:rPr>
          <w:rFonts w:ascii="Times New Roman" w:eastAsia="Times New Roman" w:hAnsi="Times New Roman" w:cs="Times New Roman"/>
          <w:sz w:val="24"/>
          <w:szCs w:val="24"/>
          <w:lang w:eastAsia="ru-RU"/>
        </w:rPr>
        <w:t>Нижнеивкинского</w:t>
      </w:r>
      <w:proofErr w:type="spellEnd"/>
      <w:r w:rsidRPr="0063041E">
        <w:rPr>
          <w:rFonts w:ascii="Times New Roman" w:eastAsia="Times New Roman" w:hAnsi="Times New Roman" w:cs="Times New Roman"/>
          <w:sz w:val="24"/>
          <w:szCs w:val="24"/>
          <w:lang w:eastAsia="ru-RU"/>
        </w:rPr>
        <w:t xml:space="preserve"> городского поселения</w:t>
      </w:r>
    </w:p>
    <w:p w:rsidR="004C46E6" w:rsidRPr="0063041E" w:rsidRDefault="004C46E6" w:rsidP="004C46E6">
      <w:pPr>
        <w:widowControl w:val="0"/>
        <w:spacing w:after="0" w:line="322" w:lineRule="exact"/>
        <w:jc w:val="both"/>
        <w:rPr>
          <w:rFonts w:ascii="Times New Roman" w:eastAsia="Times New Roman" w:hAnsi="Times New Roman" w:cs="Times New Roman"/>
          <w:sz w:val="24"/>
          <w:szCs w:val="24"/>
          <w:lang w:eastAsia="ru-RU"/>
        </w:rPr>
      </w:pPr>
    </w:p>
    <w:tbl>
      <w:tblPr>
        <w:tblOverlap w:val="never"/>
        <w:tblW w:w="10500" w:type="dxa"/>
        <w:tblInd w:w="10" w:type="dxa"/>
        <w:tblLayout w:type="fixed"/>
        <w:tblCellMar>
          <w:left w:w="10" w:type="dxa"/>
          <w:right w:w="10" w:type="dxa"/>
        </w:tblCellMar>
        <w:tblLook w:val="04A0" w:firstRow="1" w:lastRow="0" w:firstColumn="1" w:lastColumn="0" w:noHBand="0" w:noVBand="1"/>
      </w:tblPr>
      <w:tblGrid>
        <w:gridCol w:w="547"/>
        <w:gridCol w:w="2246"/>
        <w:gridCol w:w="2539"/>
        <w:gridCol w:w="2155"/>
        <w:gridCol w:w="3013"/>
      </w:tblGrid>
      <w:tr w:rsidR="004C46E6" w:rsidRPr="0063041E" w:rsidTr="00B737C6">
        <w:trPr>
          <w:trHeight w:val="1094"/>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2246"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69"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r>
      <w:tr w:rsidR="004C46E6" w:rsidRPr="0063041E" w:rsidTr="00B737C6">
        <w:trPr>
          <w:trHeight w:val="840"/>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1</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A932DB">
              <w:rPr>
                <w:rFonts w:ascii="Times New Roman" w:eastAsia="Times New Roman" w:hAnsi="Times New Roman" w:cs="Times New Roman"/>
                <w:color w:val="000000"/>
                <w:sz w:val="24"/>
                <w:szCs w:val="24"/>
                <w:lang w:eastAsia="ru-RU"/>
              </w:rPr>
              <w:t>10/1</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Кленовая, д. 11</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r>
      <w:tr w:rsidR="004C46E6" w:rsidRPr="0063041E" w:rsidTr="00B737C6">
        <w:trPr>
          <w:trHeight w:val="1114"/>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2</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8"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4E733A">
              <w:rPr>
                <w:rFonts w:ascii="Times New Roman" w:eastAsia="Times New Roman" w:hAnsi="Times New Roman" w:cs="Times New Roman"/>
                <w:color w:val="000000"/>
                <w:sz w:val="24"/>
                <w:szCs w:val="24"/>
                <w:lang w:eastAsia="ru-RU"/>
              </w:rPr>
              <w:t>11/2</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Октябрьская, д. 6в</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r>
      <w:tr w:rsidR="004C46E6" w:rsidRPr="0063041E" w:rsidTr="00B737C6">
        <w:trPr>
          <w:trHeight w:val="840"/>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8"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4E733A">
              <w:rPr>
                <w:rFonts w:ascii="Times New Roman" w:eastAsia="Times New Roman" w:hAnsi="Times New Roman" w:cs="Times New Roman"/>
                <w:color w:val="000000"/>
                <w:sz w:val="24"/>
                <w:szCs w:val="24"/>
                <w:lang w:eastAsia="ru-RU"/>
              </w:rPr>
              <w:t>12/3</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83" w:lineRule="exact"/>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д. </w:t>
            </w:r>
            <w:proofErr w:type="spellStart"/>
            <w:r w:rsidRPr="003334A6">
              <w:rPr>
                <w:rFonts w:ascii="Times New Roman" w:eastAsia="Times New Roman" w:hAnsi="Times New Roman" w:cs="Times New Roman"/>
                <w:color w:val="000000"/>
                <w:sz w:val="24"/>
                <w:szCs w:val="24"/>
                <w:lang w:eastAsia="ru-RU"/>
              </w:rPr>
              <w:t>Барановщина</w:t>
            </w:r>
            <w:proofErr w:type="spellEnd"/>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r>
      <w:tr w:rsidR="004C46E6" w:rsidRPr="0063041E" w:rsidTr="00B737C6">
        <w:trPr>
          <w:trHeight w:val="1387"/>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4</w:t>
            </w:r>
          </w:p>
        </w:tc>
        <w:tc>
          <w:tcPr>
            <w:tcW w:w="2246"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8" w:lineRule="exact"/>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Собственность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r>
      <w:tr w:rsidR="004C46E6" w:rsidRPr="0063041E" w:rsidTr="00B737C6">
        <w:trPr>
          <w:trHeight w:val="850"/>
        </w:trPr>
        <w:tc>
          <w:tcPr>
            <w:tcW w:w="547"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5</w:t>
            </w:r>
          </w:p>
        </w:tc>
        <w:tc>
          <w:tcPr>
            <w:tcW w:w="2246"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Котельная ЗАО «Санаторий «Нижне-Ивкино»</w:t>
            </w:r>
          </w:p>
        </w:tc>
        <w:tc>
          <w:tcPr>
            <w:tcW w:w="2539"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0E2333">
              <w:rPr>
                <w:rFonts w:ascii="Times New Roman" w:eastAsia="Times New Roman" w:hAnsi="Times New Roman" w:cs="Times New Roman"/>
                <w:color w:val="000000"/>
                <w:sz w:val="24"/>
                <w:szCs w:val="24"/>
                <w:lang w:eastAsia="ru-RU"/>
              </w:rPr>
              <w:t xml:space="preserve">610901, Россия, Кировская область, п. </w:t>
            </w:r>
            <w:proofErr w:type="gramStart"/>
            <w:r w:rsidRPr="000E2333">
              <w:rPr>
                <w:rFonts w:ascii="Times New Roman" w:eastAsia="Times New Roman" w:hAnsi="Times New Roman" w:cs="Times New Roman"/>
                <w:color w:val="000000"/>
                <w:sz w:val="24"/>
                <w:szCs w:val="24"/>
                <w:lang w:eastAsia="ru-RU"/>
              </w:rPr>
              <w:t xml:space="preserve">Нижнеивкино,  </w:t>
            </w:r>
            <w:proofErr w:type="spellStart"/>
            <w:r w:rsidRPr="000E2333">
              <w:rPr>
                <w:rFonts w:ascii="Times New Roman" w:eastAsia="Times New Roman" w:hAnsi="Times New Roman" w:cs="Times New Roman"/>
                <w:color w:val="000000"/>
                <w:sz w:val="24"/>
                <w:szCs w:val="24"/>
                <w:lang w:eastAsia="ru-RU"/>
              </w:rPr>
              <w:t>Куменский</w:t>
            </w:r>
            <w:proofErr w:type="spellEnd"/>
            <w:proofErr w:type="gramEnd"/>
            <w:r w:rsidRPr="000E2333">
              <w:rPr>
                <w:rFonts w:ascii="Times New Roman" w:eastAsia="Times New Roman" w:hAnsi="Times New Roman" w:cs="Times New Roman"/>
                <w:color w:val="000000"/>
                <w:sz w:val="24"/>
                <w:szCs w:val="24"/>
                <w:lang w:eastAsia="ru-RU"/>
              </w:rPr>
              <w:t xml:space="preserve"> район, </w:t>
            </w:r>
            <w:proofErr w:type="spellStart"/>
            <w:r w:rsidRPr="000E2333">
              <w:rPr>
                <w:rFonts w:ascii="Times New Roman" w:eastAsia="Times New Roman" w:hAnsi="Times New Roman" w:cs="Times New Roman"/>
                <w:color w:val="000000"/>
                <w:sz w:val="24"/>
                <w:szCs w:val="24"/>
                <w:lang w:eastAsia="ru-RU"/>
              </w:rPr>
              <w:t>ул.Курортная</w:t>
            </w:r>
            <w:proofErr w:type="spellEnd"/>
          </w:p>
        </w:tc>
        <w:tc>
          <w:tcPr>
            <w:tcW w:w="2155"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 ЗАО «Санаторий «Нижне-Ивкино»</w:t>
            </w:r>
          </w:p>
        </w:tc>
        <w:tc>
          <w:tcPr>
            <w:tcW w:w="3013" w:type="dxa"/>
            <w:tcBorders>
              <w:top w:val="single" w:sz="4" w:space="0" w:color="auto"/>
              <w:left w:val="single" w:sz="4" w:space="0" w:color="auto"/>
              <w:bottom w:val="single" w:sz="4" w:space="0" w:color="auto"/>
              <w:right w:val="single" w:sz="4" w:space="0" w:color="auto"/>
            </w:tcBorders>
            <w:shd w:val="clear" w:color="auto" w:fill="FFFFFF"/>
          </w:tcPr>
          <w:p w:rsidR="004C46E6" w:rsidRPr="0063041E" w:rsidRDefault="004C46E6" w:rsidP="00B86BB9">
            <w:pPr>
              <w:widowControl w:val="0"/>
              <w:spacing w:after="0" w:line="269"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ЗАО «Санаторий «Нижне-Ивкино»</w:t>
            </w:r>
          </w:p>
        </w:tc>
      </w:tr>
    </w:tbl>
    <w:p w:rsidR="004C46E6" w:rsidRDefault="004C46E6" w:rsidP="004C46E6">
      <w:pPr>
        <w:widowControl w:val="0"/>
        <w:spacing w:after="0" w:line="312" w:lineRule="exact"/>
        <w:ind w:firstLine="360"/>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Тепловые сети проложены в надземном и подземном исполнении. Расчетная наружная температура воздуха составляет -33 </w:t>
      </w:r>
      <w:proofErr w:type="spellStart"/>
      <w:r w:rsidRPr="0063041E">
        <w:rPr>
          <w:rFonts w:ascii="Times New Roman" w:eastAsia="Times New Roman" w:hAnsi="Times New Roman" w:cs="Times New Roman"/>
          <w:sz w:val="24"/>
          <w:szCs w:val="24"/>
          <w:vertAlign w:val="superscript"/>
          <w:lang w:eastAsia="ru-RU"/>
        </w:rPr>
        <w:t>о</w:t>
      </w:r>
      <w:r w:rsidRPr="0063041E">
        <w:rPr>
          <w:rFonts w:ascii="Times New Roman" w:eastAsia="Times New Roman" w:hAnsi="Times New Roman" w:cs="Times New Roman"/>
          <w:sz w:val="24"/>
          <w:szCs w:val="24"/>
          <w:lang w:eastAsia="ru-RU"/>
        </w:rPr>
        <w:t>С</w:t>
      </w:r>
      <w:proofErr w:type="spellEnd"/>
      <w:r w:rsidRPr="0063041E">
        <w:rPr>
          <w:rFonts w:ascii="Times New Roman" w:eastAsia="Times New Roman" w:hAnsi="Times New Roman" w:cs="Times New Roman"/>
          <w:sz w:val="24"/>
          <w:szCs w:val="24"/>
          <w:lang w:eastAsia="ru-RU"/>
        </w:rPr>
        <w:t xml:space="preserve">. </w:t>
      </w:r>
    </w:p>
    <w:p w:rsidR="00B85A81" w:rsidRDefault="00B85A81" w:rsidP="00B85A81">
      <w:pPr>
        <w:pStyle w:val="aa"/>
        <w:spacing w:line="360" w:lineRule="auto"/>
      </w:pPr>
    </w:p>
    <w:p w:rsidR="00B85A81" w:rsidRDefault="00B85A81" w:rsidP="00B85A81">
      <w:pPr>
        <w:pStyle w:val="aa"/>
        <w:spacing w:line="360" w:lineRule="auto"/>
      </w:pPr>
      <w:r>
        <w:lastRenderedPageBreak/>
        <w:t>Актуализированной схемой теплоснабжения рекомендуется привести к единообразному температурному графику температурные графики РСО:</w:t>
      </w:r>
    </w:p>
    <w:p w:rsidR="00B85A81" w:rsidRDefault="00B85A81" w:rsidP="00B85A81">
      <w:pPr>
        <w:pStyle w:val="aa"/>
        <w:numPr>
          <w:ilvl w:val="0"/>
          <w:numId w:val="10"/>
        </w:numPr>
        <w:spacing w:line="360" w:lineRule="auto"/>
      </w:pPr>
      <w:r w:rsidRPr="00DE1FE4">
        <w:t xml:space="preserve">КОГУП </w:t>
      </w:r>
      <w:r w:rsidR="00A932DB">
        <w:t>«</w:t>
      </w:r>
      <w:proofErr w:type="spellStart"/>
      <w:r w:rsidRPr="00DE1FE4">
        <w:t>Облкоммунсервис</w:t>
      </w:r>
      <w:proofErr w:type="spellEnd"/>
      <w:r w:rsidR="00A932DB">
        <w:t>»</w:t>
      </w:r>
      <w:r>
        <w:t>;</w:t>
      </w:r>
    </w:p>
    <w:p w:rsidR="00B85A81" w:rsidRDefault="00B85A81" w:rsidP="00B85A81">
      <w:pPr>
        <w:pStyle w:val="aa"/>
        <w:numPr>
          <w:ilvl w:val="0"/>
          <w:numId w:val="10"/>
        </w:numPr>
        <w:spacing w:line="360" w:lineRule="auto"/>
      </w:pPr>
      <w:r w:rsidRPr="00DE1FE4">
        <w:t xml:space="preserve">ООО «Санаторий «Лесная Новь» им. Ю.Ф. </w:t>
      </w:r>
      <w:proofErr w:type="spellStart"/>
      <w:r w:rsidRPr="00DE1FE4">
        <w:t>Янтарева</w:t>
      </w:r>
      <w:proofErr w:type="spellEnd"/>
      <w:r w:rsidRPr="00DE1FE4">
        <w:t>»</w:t>
      </w:r>
      <w:r>
        <w:t>;</w:t>
      </w:r>
      <w:r w:rsidRPr="00DE1FE4">
        <w:tab/>
      </w:r>
    </w:p>
    <w:p w:rsidR="00B85A81" w:rsidRDefault="00B85A81" w:rsidP="00B85A81">
      <w:pPr>
        <w:pStyle w:val="aa"/>
        <w:numPr>
          <w:ilvl w:val="0"/>
          <w:numId w:val="10"/>
        </w:numPr>
        <w:spacing w:line="360" w:lineRule="auto"/>
      </w:pPr>
      <w:r>
        <w:t xml:space="preserve">  </w:t>
      </w:r>
      <w:r w:rsidRPr="00DE1FE4">
        <w:t>ЗАО «Санаторий «</w:t>
      </w:r>
      <w:proofErr w:type="spellStart"/>
      <w:r w:rsidRPr="00DE1FE4">
        <w:t>Нижне</w:t>
      </w:r>
      <w:proofErr w:type="spellEnd"/>
      <w:r w:rsidRPr="00DE1FE4">
        <w:t xml:space="preserve"> -Ивкино»</w:t>
      </w:r>
      <w:r>
        <w:t>.</w:t>
      </w:r>
      <w:r w:rsidRPr="00DE1FE4">
        <w:tab/>
      </w:r>
      <w:r w:rsidRPr="00DE1FE4">
        <w:tab/>
      </w:r>
      <w:r w:rsidRPr="00DE1FE4">
        <w:tab/>
      </w:r>
      <w:r w:rsidRPr="00DE1FE4">
        <w:tab/>
      </w:r>
      <w:r w:rsidRPr="00DE1FE4">
        <w:tab/>
      </w:r>
      <w:r w:rsidRPr="00DE1FE4">
        <w:tab/>
      </w:r>
      <w:r w:rsidRPr="00DE1FE4">
        <w:tab/>
      </w:r>
      <w:r w:rsidRPr="00DE1FE4">
        <w:tab/>
      </w:r>
    </w:p>
    <w:p w:rsidR="00B85A81" w:rsidRDefault="00B85A81" w:rsidP="00B85A81">
      <w:pPr>
        <w:pStyle w:val="aa"/>
        <w:spacing w:line="360" w:lineRule="auto"/>
        <w:ind w:left="1069" w:firstLine="0"/>
      </w:pPr>
    </w:p>
    <w:p w:rsidR="00B85A81" w:rsidRDefault="00B85A81" w:rsidP="00B85A81">
      <w:pPr>
        <w:pStyle w:val="aa"/>
        <w:spacing w:line="360" w:lineRule="auto"/>
        <w:ind w:left="284" w:firstLine="283"/>
      </w:pPr>
      <w:r>
        <w:t>Р</w:t>
      </w:r>
      <w:r w:rsidRPr="007B62AF">
        <w:t>екоменд</w:t>
      </w:r>
      <w:r>
        <w:t>уется</w:t>
      </w:r>
      <w:r w:rsidRPr="007B62AF">
        <w:t xml:space="preserve"> ООО «Санаторий «Лесная Новь» пересмотреть график температуры теплоносителя от котельной ООО «Санаторий «Лесная Новь» до температуры наружного воздуха -33</w:t>
      </w:r>
      <w:r w:rsidRPr="00B85A81">
        <w:rPr>
          <w:vertAlign w:val="superscript"/>
        </w:rPr>
        <w:t>0</w:t>
      </w:r>
      <w:r w:rsidRPr="007B62AF">
        <w:t>С.</w:t>
      </w:r>
      <w:r w:rsidRPr="00DE1FE4">
        <w:tab/>
      </w:r>
    </w:p>
    <w:p w:rsidR="00B85A81" w:rsidRDefault="00B85A81" w:rsidP="004C46E6">
      <w:pPr>
        <w:widowControl w:val="0"/>
        <w:spacing w:after="0" w:line="312" w:lineRule="exact"/>
        <w:ind w:firstLine="360"/>
        <w:rPr>
          <w:rFonts w:ascii="Times New Roman" w:eastAsia="Times New Roman" w:hAnsi="Times New Roman" w:cs="Times New Roman"/>
          <w:sz w:val="24"/>
          <w:szCs w:val="24"/>
          <w:lang w:eastAsia="ru-RU"/>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0" w:name="_Toc134254092"/>
      <w:r w:rsidRPr="00DB1B73">
        <w:rPr>
          <w:rFonts w:ascii="Times New Roman" w:eastAsia="Times New Roman" w:hAnsi="Times New Roman" w:cs="Times New Roman"/>
          <w:b w:val="0"/>
          <w:i/>
          <w:color w:val="auto"/>
          <w:sz w:val="24"/>
          <w:szCs w:val="24"/>
        </w:rPr>
        <w:t>б) описание существующих и перспективных зон действия индивидуальных источников тепловой энергии;</w:t>
      </w:r>
      <w:bookmarkEnd w:id="10"/>
    </w:p>
    <w:p w:rsidR="00B737C6" w:rsidRDefault="00B737C6" w:rsidP="004C46E6">
      <w:pPr>
        <w:spacing w:after="0" w:line="360" w:lineRule="auto"/>
        <w:ind w:firstLine="567"/>
        <w:jc w:val="both"/>
        <w:rPr>
          <w:rFonts w:ascii="Times New Roman" w:hAnsi="Times New Roman" w:cs="Times New Roman"/>
          <w:sz w:val="24"/>
          <w:szCs w:val="24"/>
        </w:rPr>
      </w:pPr>
    </w:p>
    <w:p w:rsidR="004C46E6" w:rsidRPr="004C46E6"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Основная часть жилого фонда, общественные и производственные здания подключены к централизованной системе теплоснабжения, которая состоит из котельных и тепловых сетей.</w:t>
      </w:r>
    </w:p>
    <w:p w:rsidR="004C46E6" w:rsidRPr="004C46E6"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Здания индивидуальной жилой застройки, неподключенные к централизованной системе теплоснабжения оборудованы печами на твердом топливе.</w:t>
      </w:r>
    </w:p>
    <w:p w:rsidR="00EA4842"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Перспективная зона действия центральных систем теплоснабжения и индивидуальных источников тепловой энергии не покрывает все объекты, находящиеся на территории поселения.</w:t>
      </w:r>
    </w:p>
    <w:p w:rsidR="00240035" w:rsidRPr="00DB1B73" w:rsidRDefault="00240035" w:rsidP="004C46E6">
      <w:pPr>
        <w:spacing w:after="0" w:line="360" w:lineRule="auto"/>
        <w:ind w:firstLine="567"/>
        <w:jc w:val="both"/>
        <w:rPr>
          <w:rFonts w:ascii="Times New Roman" w:hAnsi="Times New Roman" w:cs="Times New Roman"/>
          <w:sz w:val="24"/>
          <w:szCs w:val="24"/>
        </w:rPr>
      </w:pPr>
    </w:p>
    <w:p w:rsidR="006D5044" w:rsidRPr="00DB1B73" w:rsidRDefault="00221C1D"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1" w:name="_Toc134254093"/>
      <w:r>
        <w:rPr>
          <w:rFonts w:ascii="Times New Roman" w:eastAsia="Times New Roman" w:hAnsi="Times New Roman" w:cs="Times New Roman"/>
          <w:b w:val="0"/>
          <w:i/>
          <w:color w:val="auto"/>
          <w:sz w:val="24"/>
          <w:szCs w:val="24"/>
        </w:rPr>
        <w:t>в</w:t>
      </w:r>
      <w:r w:rsidR="006D5044" w:rsidRPr="00DB1B73">
        <w:rPr>
          <w:rFonts w:ascii="Times New Roman" w:eastAsia="Times New Roman" w:hAnsi="Times New Roman" w:cs="Times New Roman"/>
          <w:b w:val="0"/>
          <w:i/>
          <w:color w:val="auto"/>
          <w:sz w:val="24"/>
          <w:szCs w:val="24"/>
        </w:rPr>
        <w:t>) радиус эффективного теплоснабжения, определяемый в соответствии с методическими указаниями по разработке схем теплоснабжения.</w:t>
      </w:r>
      <w:bookmarkEnd w:id="11"/>
    </w:p>
    <w:p w:rsidR="00EE31DB" w:rsidRDefault="00EE31DB" w:rsidP="00EE31DB">
      <w:pPr>
        <w:spacing w:after="0" w:line="360" w:lineRule="auto"/>
        <w:ind w:right="180" w:firstLine="567"/>
        <w:jc w:val="both"/>
        <w:rPr>
          <w:rFonts w:ascii="Times New Roman" w:eastAsia="Times New Roman" w:hAnsi="Times New Roman" w:cs="Times New Roman"/>
          <w:sz w:val="24"/>
          <w:szCs w:val="24"/>
        </w:rPr>
      </w:pPr>
    </w:p>
    <w:p w:rsidR="00E263D4" w:rsidRPr="0021639E" w:rsidRDefault="00E263D4" w:rsidP="00E263D4">
      <w:pPr>
        <w:spacing w:after="0" w:line="360" w:lineRule="auto"/>
        <w:ind w:left="567" w:right="18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 xml:space="preserve">Радиус эффективного теплоснабжения - максимальное расстояние от </w:t>
      </w:r>
      <w:proofErr w:type="spellStart"/>
      <w:r w:rsidRPr="0021639E">
        <w:rPr>
          <w:rFonts w:ascii="Times New Roman" w:eastAsia="Times New Roman" w:hAnsi="Times New Roman" w:cs="Times New Roman"/>
          <w:sz w:val="24"/>
          <w:szCs w:val="24"/>
        </w:rPr>
        <w:t>теплопотребляющей</w:t>
      </w:r>
      <w:proofErr w:type="spellEnd"/>
      <w:r w:rsidRPr="0021639E">
        <w:rPr>
          <w:rFonts w:ascii="Times New Roman" w:eastAsia="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1639E">
        <w:rPr>
          <w:rFonts w:ascii="Times New Roman" w:eastAsia="Times New Roman" w:hAnsi="Times New Roman" w:cs="Times New Roman"/>
          <w:sz w:val="24"/>
          <w:szCs w:val="24"/>
        </w:rPr>
        <w:t>теплопотребляющей</w:t>
      </w:r>
      <w:proofErr w:type="spellEnd"/>
      <w:r w:rsidRPr="0021639E">
        <w:rPr>
          <w:rFonts w:ascii="Times New Roman" w:eastAsia="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263D4" w:rsidRPr="001C5390" w:rsidRDefault="00E263D4" w:rsidP="00E263D4">
      <w:pPr>
        <w:spacing w:after="0" w:line="360" w:lineRule="auto"/>
        <w:ind w:left="567" w:right="18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1639E">
        <w:rPr>
          <w:rFonts w:ascii="Times New Roman" w:eastAsia="Times New Roman" w:hAnsi="Times New Roman" w:cs="Times New Roman"/>
          <w:sz w:val="24"/>
          <w:szCs w:val="24"/>
        </w:rPr>
        <w:t>тепл</w:t>
      </w:r>
      <w:r>
        <w:rPr>
          <w:rFonts w:ascii="Times New Roman" w:eastAsia="Times New Roman" w:hAnsi="Times New Roman" w:cs="Times New Roman"/>
          <w:sz w:val="24"/>
          <w:szCs w:val="24"/>
        </w:rPr>
        <w:t>опотребляющих</w:t>
      </w:r>
      <w:proofErr w:type="spellEnd"/>
      <w:r>
        <w:rPr>
          <w:rFonts w:ascii="Times New Roman" w:eastAsia="Times New Roman" w:hAnsi="Times New Roman" w:cs="Times New Roman"/>
          <w:sz w:val="24"/>
          <w:szCs w:val="24"/>
        </w:rPr>
        <w:t xml:space="preserve"> установок к </w:t>
      </w:r>
      <w:r w:rsidRPr="001C5390">
        <w:rPr>
          <w:rFonts w:ascii="Times New Roman" w:eastAsia="Times New Roman" w:hAnsi="Times New Roman" w:cs="Times New Roman"/>
          <w:sz w:val="24"/>
          <w:szCs w:val="24"/>
        </w:rPr>
        <w:t>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263D4" w:rsidRPr="0021639E" w:rsidRDefault="00E263D4" w:rsidP="00E263D4">
      <w:pPr>
        <w:spacing w:after="0" w:line="360" w:lineRule="auto"/>
        <w:ind w:left="567" w:right="2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В настоящее время Федеральный закон № 190 «О теплоснабжении» ввёл понятие «радиус эффективного теплоснабжения» без конкретной методики его расчёта.</w:t>
      </w:r>
    </w:p>
    <w:p w:rsidR="00E263D4" w:rsidRDefault="00E263D4" w:rsidP="00E263D4">
      <w:pPr>
        <w:spacing w:after="0" w:line="360" w:lineRule="auto"/>
        <w:ind w:left="567" w:right="2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 xml:space="preserve">В основу расчета </w:t>
      </w:r>
      <w:r w:rsidRPr="00171648">
        <w:rPr>
          <w:rFonts w:ascii="Times New Roman" w:eastAsia="Times New Roman" w:hAnsi="Times New Roman" w:cs="Times New Roman"/>
          <w:sz w:val="24"/>
          <w:szCs w:val="24"/>
        </w:rPr>
        <w:t>И</w:t>
      </w:r>
      <w:r>
        <w:rPr>
          <w:rFonts w:ascii="Times New Roman" w:eastAsia="Times New Roman" w:hAnsi="Times New Roman" w:cs="Times New Roman"/>
          <w:sz w:val="24"/>
          <w:szCs w:val="24"/>
        </w:rPr>
        <w:t>зменение</w:t>
      </w:r>
      <w:r w:rsidRPr="00171648">
        <w:rPr>
          <w:rFonts w:ascii="Times New Roman" w:eastAsia="Times New Roman" w:hAnsi="Times New Roman" w:cs="Times New Roman"/>
          <w:sz w:val="24"/>
          <w:szCs w:val="24"/>
        </w:rPr>
        <w:t xml:space="preserve"> </w:t>
      </w:r>
      <w:r w:rsidR="00A932DB">
        <w:rPr>
          <w:rFonts w:ascii="Times New Roman" w:eastAsia="Times New Roman" w:hAnsi="Times New Roman" w:cs="Times New Roman"/>
          <w:sz w:val="24"/>
          <w:szCs w:val="24"/>
        </w:rPr>
        <w:t>№</w:t>
      </w:r>
      <w:r w:rsidRPr="00171648">
        <w:rPr>
          <w:rFonts w:ascii="Times New Roman" w:eastAsia="Times New Roman" w:hAnsi="Times New Roman" w:cs="Times New Roman"/>
          <w:sz w:val="24"/>
          <w:szCs w:val="24"/>
        </w:rPr>
        <w:t xml:space="preserve">2 К СП 124.13330.2012 </w:t>
      </w:r>
      <w:r w:rsidR="00A932DB">
        <w:rPr>
          <w:rFonts w:ascii="Times New Roman" w:eastAsia="Times New Roman" w:hAnsi="Times New Roman" w:cs="Times New Roman"/>
          <w:sz w:val="24"/>
          <w:szCs w:val="24"/>
        </w:rPr>
        <w:t>«</w:t>
      </w:r>
      <w:r w:rsidRPr="00171648">
        <w:rPr>
          <w:rFonts w:ascii="Times New Roman" w:eastAsia="Times New Roman" w:hAnsi="Times New Roman" w:cs="Times New Roman"/>
          <w:sz w:val="24"/>
          <w:szCs w:val="24"/>
        </w:rPr>
        <w:t>СНиП 41-02-2003 ТЕПЛОВЫЕ СЕТИ</w:t>
      </w:r>
      <w:r w:rsidR="00A932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Дата введения </w:t>
      </w:r>
      <w:r w:rsidRPr="00171648">
        <w:rPr>
          <w:rFonts w:ascii="Times New Roman" w:eastAsia="Times New Roman" w:hAnsi="Times New Roman" w:cs="Times New Roman"/>
          <w:sz w:val="24"/>
          <w:szCs w:val="24"/>
        </w:rPr>
        <w:t>28 января 2022 года</w:t>
      </w:r>
      <w:r>
        <w:rPr>
          <w:rFonts w:ascii="Times New Roman" w:eastAsia="Times New Roman" w:hAnsi="Times New Roman" w:cs="Times New Roman"/>
          <w:sz w:val="24"/>
          <w:szCs w:val="24"/>
        </w:rPr>
        <w:t>.</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lastRenderedPageBreak/>
        <w:t>Определяется оптимальный радиус тепловых сетей:</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proofErr w:type="spellStart"/>
      <w:r w:rsidRPr="004E4DF9">
        <w:rPr>
          <w:rFonts w:ascii="Times New Roman" w:eastAsia="Times New Roman" w:hAnsi="Times New Roman" w:cs="Times New Roman"/>
          <w:sz w:val="24"/>
          <w:szCs w:val="24"/>
          <w:shd w:val="clear" w:color="auto" w:fill="FFFFFF"/>
        </w:rPr>
        <w:t>Rопт</w:t>
      </w:r>
      <w:proofErr w:type="spellEnd"/>
      <w:r w:rsidRPr="004E4DF9">
        <w:rPr>
          <w:rFonts w:ascii="Times New Roman" w:eastAsia="Times New Roman" w:hAnsi="Times New Roman" w:cs="Times New Roman"/>
          <w:sz w:val="24"/>
          <w:szCs w:val="24"/>
          <w:shd w:val="clear" w:color="auto" w:fill="FFFFFF"/>
        </w:rPr>
        <w:t xml:space="preserve"> = 563 (φ /S) </w:t>
      </w:r>
      <w:proofErr w:type="gramStart"/>
      <w:r w:rsidRPr="004E4DF9">
        <w:rPr>
          <w:rFonts w:ascii="Times New Roman" w:eastAsia="Times New Roman" w:hAnsi="Times New Roman" w:cs="Times New Roman"/>
          <w:sz w:val="24"/>
          <w:szCs w:val="24"/>
          <w:shd w:val="clear" w:color="auto" w:fill="FFFFFF"/>
        </w:rPr>
        <w:t>0.45  ∙</w:t>
      </w:r>
      <w:proofErr w:type="gramEnd"/>
      <w:r w:rsidRPr="004E4DF9">
        <w:rPr>
          <w:rFonts w:ascii="Times New Roman" w:eastAsia="Times New Roman" w:hAnsi="Times New Roman" w:cs="Times New Roman"/>
          <w:sz w:val="24"/>
          <w:szCs w:val="24"/>
          <w:shd w:val="clear" w:color="auto" w:fill="FFFFFF"/>
        </w:rPr>
        <w:t xml:space="preserve"> (Н0,7/B0,9) ∙ (</w:t>
      </w:r>
      <w:proofErr w:type="spellStart"/>
      <w:r w:rsidRPr="004E4DF9">
        <w:rPr>
          <w:rFonts w:ascii="Times New Roman" w:eastAsia="Times New Roman" w:hAnsi="Times New Roman" w:cs="Times New Roman"/>
          <w:sz w:val="24"/>
          <w:szCs w:val="24"/>
          <w:shd w:val="clear" w:color="auto" w:fill="FFFFFF"/>
        </w:rPr>
        <w:t>Δτ</w:t>
      </w:r>
      <w:proofErr w:type="spellEnd"/>
      <w:r w:rsidRPr="004E4DF9">
        <w:rPr>
          <w:rFonts w:ascii="Times New Roman" w:eastAsia="Times New Roman" w:hAnsi="Times New Roman" w:cs="Times New Roman"/>
          <w:sz w:val="24"/>
          <w:szCs w:val="24"/>
          <w:shd w:val="clear" w:color="auto" w:fill="FFFFFF"/>
        </w:rPr>
        <w:t xml:space="preserve"> / П)0.03</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где: B – среднее число абонентов на 1 км2;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s – удельная стоимость материальной характеристики тепловой сети, руб./м2;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П – </w:t>
      </w:r>
      <w:proofErr w:type="spellStart"/>
      <w:r w:rsidRPr="004E4DF9">
        <w:rPr>
          <w:rFonts w:ascii="Times New Roman" w:eastAsia="Times New Roman" w:hAnsi="Times New Roman" w:cs="Times New Roman"/>
          <w:sz w:val="24"/>
          <w:szCs w:val="24"/>
          <w:shd w:val="clear" w:color="auto" w:fill="FFFFFF"/>
        </w:rPr>
        <w:t>теплоплотность</w:t>
      </w:r>
      <w:proofErr w:type="spellEnd"/>
      <w:r w:rsidRPr="004E4DF9">
        <w:rPr>
          <w:rFonts w:ascii="Times New Roman" w:eastAsia="Times New Roman" w:hAnsi="Times New Roman" w:cs="Times New Roman"/>
          <w:sz w:val="24"/>
          <w:szCs w:val="24"/>
          <w:shd w:val="clear" w:color="auto" w:fill="FFFFFF"/>
        </w:rPr>
        <w:t xml:space="preserve"> района, Гкал/</w:t>
      </w:r>
      <w:proofErr w:type="spellStart"/>
      <w:r w:rsidRPr="004E4DF9">
        <w:rPr>
          <w:rFonts w:ascii="Times New Roman" w:eastAsia="Times New Roman" w:hAnsi="Times New Roman" w:cs="Times New Roman"/>
          <w:sz w:val="24"/>
          <w:szCs w:val="24"/>
          <w:shd w:val="clear" w:color="auto" w:fill="FFFFFF"/>
        </w:rPr>
        <w:t>ч.км</w:t>
      </w:r>
      <w:proofErr w:type="spellEnd"/>
      <w:r w:rsidRPr="004E4DF9">
        <w:rPr>
          <w:rFonts w:ascii="Times New Roman" w:eastAsia="Times New Roman" w:hAnsi="Times New Roman" w:cs="Times New Roman"/>
          <w:sz w:val="24"/>
          <w:szCs w:val="24"/>
          <w:shd w:val="clear" w:color="auto" w:fill="FFFFFF"/>
        </w:rPr>
        <w:t xml:space="preserve">;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proofErr w:type="spellStart"/>
      <w:r w:rsidRPr="004E4DF9">
        <w:rPr>
          <w:rFonts w:ascii="Times New Roman" w:eastAsia="Times New Roman" w:hAnsi="Times New Roman" w:cs="Times New Roman"/>
          <w:sz w:val="24"/>
          <w:szCs w:val="24"/>
          <w:shd w:val="clear" w:color="auto" w:fill="FFFFFF"/>
        </w:rPr>
        <w:t>Δτ</w:t>
      </w:r>
      <w:proofErr w:type="spellEnd"/>
      <w:r w:rsidRPr="004E4DF9">
        <w:rPr>
          <w:rFonts w:ascii="Times New Roman" w:eastAsia="Times New Roman" w:hAnsi="Times New Roman" w:cs="Times New Roman"/>
          <w:sz w:val="24"/>
          <w:szCs w:val="24"/>
          <w:shd w:val="clear" w:color="auto" w:fill="FFFFFF"/>
        </w:rPr>
        <w:t xml:space="preserve"> – расчетный перепад температур теплоносителя в тепловой сети, °C;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φ – поправочный коэффициент, зависящий от постоянной части расходов на сооружение котельной (для котельных φ = 1,0 для ТЭЦ φ = 1,3).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Н – располагаемый напор на выходе из источника</w:t>
      </w:r>
    </w:p>
    <w:p w:rsidR="00E263D4"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С учетом установленной и подключенной тепловой нагрузки произведен расчет оптимальных радиусов эффективного теплоснабжения по теплоисточникам, что позволит определить условия возможности подключения новых потребителей.</w:t>
      </w:r>
    </w:p>
    <w:p w:rsidR="00E263D4" w:rsidRPr="0021639E"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21639E">
        <w:rPr>
          <w:rFonts w:ascii="Times New Roman" w:eastAsia="Times New Roman" w:hAnsi="Times New Roman" w:cs="Times New Roman"/>
          <w:sz w:val="24"/>
          <w:szCs w:val="24"/>
          <w:shd w:val="clear" w:color="auto" w:fill="FFFFFF"/>
        </w:rPr>
        <w:t xml:space="preserve">Таблица </w:t>
      </w:r>
      <w:r>
        <w:rPr>
          <w:rFonts w:ascii="Times New Roman" w:eastAsia="Times New Roman" w:hAnsi="Times New Roman" w:cs="Times New Roman"/>
          <w:sz w:val="24"/>
          <w:szCs w:val="24"/>
          <w:shd w:val="clear" w:color="auto" w:fill="FFFFFF"/>
        </w:rPr>
        <w:t>2.4.</w:t>
      </w:r>
      <w:r w:rsidRPr="0021639E">
        <w:rPr>
          <w:rFonts w:ascii="Times New Roman" w:eastAsia="Times New Roman" w:hAnsi="Times New Roman" w:cs="Times New Roman"/>
          <w:sz w:val="24"/>
          <w:szCs w:val="24"/>
          <w:shd w:val="clear" w:color="auto" w:fill="FFFFFF"/>
        </w:rPr>
        <w:t xml:space="preserve"> </w:t>
      </w:r>
      <w:r w:rsidRPr="00D702D7">
        <w:rPr>
          <w:rFonts w:ascii="Times New Roman" w:eastAsia="Times New Roman" w:hAnsi="Times New Roman" w:cs="Times New Roman"/>
          <w:sz w:val="24"/>
          <w:szCs w:val="24"/>
          <w:shd w:val="clear" w:color="auto" w:fill="FFFFFF"/>
        </w:rPr>
        <w:t>Радиусы эффективного теплоснабжения</w:t>
      </w:r>
    </w:p>
    <w:tbl>
      <w:tblPr>
        <w:tblW w:w="10074" w:type="dxa"/>
        <w:tblInd w:w="675" w:type="dxa"/>
        <w:tblLook w:val="04A0" w:firstRow="1" w:lastRow="0" w:firstColumn="1" w:lastColumn="0" w:noHBand="0" w:noVBand="1"/>
      </w:tblPr>
      <w:tblGrid>
        <w:gridCol w:w="7513"/>
        <w:gridCol w:w="2561"/>
      </w:tblGrid>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A932DB">
              <w:rPr>
                <w:b/>
                <w:szCs w:val="24"/>
                <w:lang w:eastAsia="ru-RU"/>
              </w:rPr>
              <w:t>10/1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0,4440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772,73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4657,23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845,997</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0,910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20,68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1,396</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4E733A">
              <w:rPr>
                <w:b/>
                <w:szCs w:val="24"/>
                <w:lang w:eastAsia="ru-RU"/>
              </w:rPr>
              <w:t>11/2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0,485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863,64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1365,82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313,848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0,870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19,77</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1,616</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4E733A">
              <w:rPr>
                <w:b/>
                <w:szCs w:val="24"/>
                <w:lang w:eastAsia="ru-RU"/>
              </w:rPr>
              <w:t>12/3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0,1086</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lastRenderedPageBreak/>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957,85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363,60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89,89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0,430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68,65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0,545</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272B04">
            <w:pPr>
              <w:pStyle w:val="aa"/>
              <w:jc w:val="center"/>
              <w:rPr>
                <w:b/>
                <w:szCs w:val="24"/>
                <w:lang w:eastAsia="ru-RU"/>
              </w:rPr>
            </w:pPr>
            <w:r w:rsidRPr="00272B04">
              <w:rPr>
                <w:b/>
                <w:szCs w:val="24"/>
                <w:lang w:eastAsia="ru-RU"/>
              </w:rPr>
              <w:t xml:space="preserve">Котельная ООО «Санаторий «Лесная Новь» им. Ю.Ф. </w:t>
            </w:r>
            <w:proofErr w:type="spellStart"/>
            <w:r w:rsidRPr="00272B04">
              <w:rPr>
                <w:b/>
                <w:szCs w:val="24"/>
                <w:lang w:eastAsia="ru-RU"/>
              </w:rPr>
              <w:t>Янтарева</w:t>
            </w:r>
            <w:proofErr w:type="spellEnd"/>
            <w:r w:rsidRPr="00272B04">
              <w:rPr>
                <w:b/>
                <w:szCs w:val="24"/>
                <w:lang w:eastAsia="ru-RU"/>
              </w:rPr>
              <w:t>»</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0,3320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375,00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265,32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65,593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1,590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49,69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04612A"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0,729</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272B04">
            <w:pPr>
              <w:pStyle w:val="aa"/>
              <w:jc w:val="center"/>
              <w:rPr>
                <w:b/>
                <w:szCs w:val="24"/>
                <w:lang w:eastAsia="ru-RU"/>
              </w:rPr>
            </w:pPr>
            <w:r w:rsidRPr="00272B04">
              <w:rPr>
                <w:b/>
                <w:szCs w:val="24"/>
                <w:lang w:eastAsia="ru-RU"/>
              </w:rPr>
              <w:t>Котельная ЗАО «Санаторий «Нижне-Ивкино»</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221,19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2738,88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677,11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5,470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22,83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1,467</w:t>
            </w:r>
          </w:p>
        </w:tc>
      </w:tr>
    </w:tbl>
    <w:p w:rsidR="00E263D4"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если 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котельной не целесообразно:</w:t>
      </w: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lastRenderedPageBreak/>
        <w:t>- в первом случае осуществляется реконструкция котельной с увеличением ее мощности;</w:t>
      </w:r>
    </w:p>
    <w:p w:rsidR="00E263D4"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 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EE31DB" w:rsidRPr="00CE03C5" w:rsidRDefault="00EE31DB" w:rsidP="00EE31DB">
      <w:pPr>
        <w:tabs>
          <w:tab w:val="left" w:pos="1050"/>
        </w:tabs>
        <w:spacing w:after="236" w:line="320" w:lineRule="exact"/>
        <w:ind w:left="20" w:right="20" w:firstLine="580"/>
        <w:jc w:val="both"/>
        <w:rPr>
          <w:rFonts w:ascii="Times New Roman" w:eastAsia="Times New Roman" w:hAnsi="Times New Roman" w:cs="Times New Roman"/>
          <w:sz w:val="23"/>
          <w:szCs w:val="23"/>
        </w:rPr>
      </w:pPr>
    </w:p>
    <w:p w:rsidR="00EA4842" w:rsidRPr="00DB1B73" w:rsidRDefault="00EA4842" w:rsidP="00EA4842">
      <w:pPr>
        <w:rPr>
          <w:rFonts w:ascii="Times New Roman" w:hAnsi="Times New Roman" w:cs="Times New Roman"/>
          <w:sz w:val="24"/>
          <w:szCs w:val="24"/>
        </w:rPr>
      </w:pPr>
    </w:p>
    <w:p w:rsidR="006D5044" w:rsidRDefault="006D5044"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Pr="00DB1B73" w:rsidRDefault="00D24D38" w:rsidP="006D5044">
      <w:pPr>
        <w:rPr>
          <w:rFonts w:ascii="Times New Roman" w:hAnsi="Times New Roman" w:cs="Times New Roman"/>
          <w:color w:val="FF0000"/>
          <w:sz w:val="24"/>
          <w:szCs w:val="24"/>
        </w:rPr>
      </w:pPr>
    </w:p>
    <w:p w:rsidR="00EA4842" w:rsidRDefault="00EA4842"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2" w:name="_Toc134254094"/>
      <w:r w:rsidRPr="00DB1B73">
        <w:rPr>
          <w:rFonts w:ascii="Times New Roman" w:eastAsia="Times New Roman" w:hAnsi="Times New Roman" w:cs="Times New Roman"/>
          <w:color w:val="auto"/>
          <w:sz w:val="24"/>
          <w:szCs w:val="24"/>
        </w:rPr>
        <w:lastRenderedPageBreak/>
        <w:t>Раздел 3. «Существующие и перспективные балансы теплоносителя».</w:t>
      </w:r>
      <w:bookmarkEnd w:id="12"/>
      <w:r w:rsidRPr="00DB1B73">
        <w:rPr>
          <w:rFonts w:ascii="Times New Roman" w:eastAsia="Times New Roman" w:hAnsi="Times New Roman" w:cs="Times New Roman"/>
          <w:color w:val="auto"/>
          <w:sz w:val="24"/>
          <w:szCs w:val="24"/>
        </w:rPr>
        <w:t xml:space="preserve"> </w:t>
      </w:r>
    </w:p>
    <w:p w:rsidR="00EA4842" w:rsidRPr="00DB1B73" w:rsidRDefault="00EA4842" w:rsidP="00EA4842">
      <w:pPr>
        <w:pStyle w:val="aa"/>
        <w:rPr>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3" w:name="_Toc134254095"/>
      <w:r w:rsidRPr="00DB1B73">
        <w:rPr>
          <w:rFonts w:ascii="Times New Roman" w:eastAsia="Times New Roman" w:hAnsi="Times New Roman" w:cs="Times New Roman"/>
          <w:b w:val="0"/>
          <w:i/>
          <w:color w:val="auto"/>
          <w:sz w:val="24"/>
          <w:szCs w:val="24"/>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DB1B73">
        <w:rPr>
          <w:rFonts w:ascii="Times New Roman" w:eastAsia="Times New Roman" w:hAnsi="Times New Roman" w:cs="Times New Roman"/>
          <w:b w:val="0"/>
          <w:i/>
          <w:color w:val="auto"/>
          <w:sz w:val="24"/>
          <w:szCs w:val="24"/>
        </w:rPr>
        <w:t>теплопотребляющими</w:t>
      </w:r>
      <w:proofErr w:type="spellEnd"/>
      <w:r w:rsidRPr="00DB1B73">
        <w:rPr>
          <w:rFonts w:ascii="Times New Roman" w:eastAsia="Times New Roman" w:hAnsi="Times New Roman" w:cs="Times New Roman"/>
          <w:b w:val="0"/>
          <w:i/>
          <w:color w:val="auto"/>
          <w:sz w:val="24"/>
          <w:szCs w:val="24"/>
        </w:rPr>
        <w:t xml:space="preserve"> установками потребителей;</w:t>
      </w:r>
      <w:bookmarkEnd w:id="13"/>
    </w:p>
    <w:p w:rsidR="00F25380" w:rsidRDefault="00F25380" w:rsidP="00B737C6">
      <w:pPr>
        <w:pStyle w:val="2"/>
        <w:shd w:val="clear" w:color="auto" w:fill="auto"/>
        <w:spacing w:line="360" w:lineRule="auto"/>
        <w:ind w:left="567" w:firstLine="567"/>
        <w:jc w:val="both"/>
        <w:rPr>
          <w:sz w:val="24"/>
          <w:szCs w:val="24"/>
        </w:rPr>
      </w:pPr>
    </w:p>
    <w:p w:rsidR="00B737C6" w:rsidRPr="00B737C6" w:rsidRDefault="00B737C6" w:rsidP="00B737C6">
      <w:pPr>
        <w:pStyle w:val="2"/>
        <w:shd w:val="clear" w:color="auto" w:fill="auto"/>
        <w:spacing w:line="360" w:lineRule="auto"/>
        <w:ind w:left="567" w:firstLine="567"/>
        <w:jc w:val="both"/>
        <w:rPr>
          <w:sz w:val="24"/>
          <w:szCs w:val="24"/>
        </w:rPr>
      </w:pPr>
      <w:r>
        <w:rPr>
          <w:sz w:val="24"/>
          <w:szCs w:val="24"/>
        </w:rPr>
        <w:tab/>
      </w:r>
      <w:r w:rsidRPr="00B737C6">
        <w:rPr>
          <w:sz w:val="24"/>
          <w:szCs w:val="24"/>
        </w:rPr>
        <w:t xml:space="preserve">В муниципальных котельных № </w:t>
      </w:r>
      <w:r w:rsidR="00EA7FA7">
        <w:rPr>
          <w:sz w:val="24"/>
          <w:szCs w:val="24"/>
        </w:rPr>
        <w:t>12</w:t>
      </w:r>
      <w:r w:rsidRPr="00B737C6">
        <w:rPr>
          <w:sz w:val="24"/>
          <w:szCs w:val="24"/>
        </w:rPr>
        <w:t xml:space="preserve">, </w:t>
      </w:r>
      <w:r w:rsidR="00EA7FA7">
        <w:rPr>
          <w:sz w:val="24"/>
          <w:szCs w:val="24"/>
        </w:rPr>
        <w:t>13</w:t>
      </w:r>
      <w:r w:rsidRPr="00B737C6">
        <w:rPr>
          <w:sz w:val="24"/>
          <w:szCs w:val="24"/>
        </w:rPr>
        <w:t xml:space="preserve">, </w:t>
      </w:r>
      <w:r w:rsidR="00EA7FA7">
        <w:rPr>
          <w:sz w:val="24"/>
          <w:szCs w:val="24"/>
        </w:rPr>
        <w:t>14</w:t>
      </w:r>
      <w:r w:rsidRPr="00B737C6">
        <w:rPr>
          <w:sz w:val="24"/>
          <w:szCs w:val="24"/>
        </w:rPr>
        <w:t xml:space="preserve"> отсутствует водоподготовительное оборудование.</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Данные по балансам производительности водоподготовительных установок котельной ООО «Санаторий «Лесная Новь» им. Ю.Ф. </w:t>
      </w:r>
      <w:proofErr w:type="spellStart"/>
      <w:r w:rsidRPr="00B737C6">
        <w:rPr>
          <w:rFonts w:ascii="Times New Roman" w:eastAsia="Times New Roman" w:hAnsi="Times New Roman" w:cs="Times New Roman"/>
          <w:sz w:val="24"/>
          <w:szCs w:val="24"/>
        </w:rPr>
        <w:t>Янтарева</w:t>
      </w:r>
      <w:proofErr w:type="spellEnd"/>
      <w:r w:rsidRPr="00B737C6">
        <w:rPr>
          <w:rFonts w:ascii="Times New Roman" w:eastAsia="Times New Roman" w:hAnsi="Times New Roman" w:cs="Times New Roman"/>
          <w:sz w:val="24"/>
          <w:szCs w:val="24"/>
        </w:rPr>
        <w:t>» и котельной ЗАО «Санаторий «Нижне- Ивкино» не предоставлены.</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Балансы максимального потребления теплоносителя </w:t>
      </w:r>
      <w:proofErr w:type="spellStart"/>
      <w:r w:rsidRPr="00B737C6">
        <w:rPr>
          <w:rFonts w:ascii="Times New Roman" w:eastAsia="Times New Roman" w:hAnsi="Times New Roman" w:cs="Times New Roman"/>
          <w:sz w:val="24"/>
          <w:szCs w:val="24"/>
        </w:rPr>
        <w:t>теплопотребляющими</w:t>
      </w:r>
      <w:proofErr w:type="spellEnd"/>
      <w:r w:rsidRPr="00B737C6">
        <w:rPr>
          <w:rFonts w:ascii="Times New Roman" w:eastAsia="Times New Roman" w:hAnsi="Times New Roman" w:cs="Times New Roman"/>
          <w:sz w:val="24"/>
          <w:szCs w:val="24"/>
        </w:rPr>
        <w:t xml:space="preserve"> установками потребителей приведены в таблице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.1.</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 xml:space="preserve">.1. Максимальное потребление теплоносителя </w:t>
      </w:r>
      <w:proofErr w:type="spellStart"/>
      <w:r w:rsidRPr="00B737C6">
        <w:rPr>
          <w:rFonts w:ascii="Times New Roman" w:eastAsia="Times New Roman" w:hAnsi="Times New Roman" w:cs="Times New Roman"/>
          <w:sz w:val="24"/>
          <w:szCs w:val="24"/>
        </w:rPr>
        <w:t>теплопотребляющими</w:t>
      </w:r>
      <w:proofErr w:type="spellEnd"/>
      <w:r w:rsidRPr="00B737C6">
        <w:rPr>
          <w:rFonts w:ascii="Times New Roman" w:eastAsia="Times New Roman" w:hAnsi="Times New Roman" w:cs="Times New Roman"/>
          <w:sz w:val="24"/>
          <w:szCs w:val="24"/>
        </w:rPr>
        <w:t xml:space="preserve"> установками потребителей, т/ч</w:t>
      </w:r>
    </w:p>
    <w:p w:rsidR="00B737C6" w:rsidRPr="00B737C6" w:rsidRDefault="00B737C6" w:rsidP="00B737C6">
      <w:pPr>
        <w:rPr>
          <w:sz w:val="2"/>
          <w:szCs w:val="2"/>
        </w:rPr>
      </w:pPr>
    </w:p>
    <w:tbl>
      <w:tblPr>
        <w:tblOverlap w:val="never"/>
        <w:tblW w:w="10925" w:type="dxa"/>
        <w:tblLayout w:type="fixed"/>
        <w:tblCellMar>
          <w:left w:w="10" w:type="dxa"/>
          <w:right w:w="10" w:type="dxa"/>
        </w:tblCellMar>
        <w:tblLook w:val="04A0" w:firstRow="1" w:lastRow="0" w:firstColumn="1" w:lastColumn="0" w:noHBand="0" w:noVBand="1"/>
      </w:tblPr>
      <w:tblGrid>
        <w:gridCol w:w="3696"/>
        <w:gridCol w:w="1013"/>
        <w:gridCol w:w="1013"/>
        <w:gridCol w:w="1013"/>
        <w:gridCol w:w="1013"/>
        <w:gridCol w:w="1013"/>
        <w:gridCol w:w="1013"/>
        <w:gridCol w:w="1151"/>
      </w:tblGrid>
      <w:tr w:rsidR="00B737C6" w:rsidRPr="00B737C6" w:rsidTr="00221C1D">
        <w:trPr>
          <w:trHeight w:val="523"/>
        </w:trPr>
        <w:tc>
          <w:tcPr>
            <w:tcW w:w="3696"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Источник тепловой энергии</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2020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2021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2022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2023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2024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2025 г.</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21C1D">
            <w:pPr>
              <w:widowControl w:val="0"/>
              <w:spacing w:before="240"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2026-</w:t>
            </w:r>
          </w:p>
          <w:p w:rsidR="00B737C6" w:rsidRPr="00B737C6" w:rsidRDefault="00B737C6" w:rsidP="00221C1D">
            <w:pPr>
              <w:widowControl w:val="0"/>
              <w:spacing w:before="240"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2033 </w:t>
            </w:r>
            <w:proofErr w:type="spellStart"/>
            <w:r w:rsidRPr="00B737C6">
              <w:rPr>
                <w:rFonts w:ascii="Times New Roman" w:eastAsia="Times New Roman" w:hAnsi="Times New Roman" w:cs="Times New Roman"/>
                <w:color w:val="000000"/>
                <w:sz w:val="24"/>
                <w:szCs w:val="24"/>
              </w:rPr>
              <w:t>г.г</w:t>
            </w:r>
            <w:proofErr w:type="spellEnd"/>
            <w:r w:rsidRPr="00B737C6">
              <w:rPr>
                <w:rFonts w:ascii="Times New Roman" w:eastAsia="Times New Roman" w:hAnsi="Times New Roman" w:cs="Times New Roman"/>
                <w:color w:val="000000"/>
                <w:sz w:val="24"/>
                <w:szCs w:val="24"/>
              </w:rPr>
              <w:t>.</w:t>
            </w:r>
          </w:p>
        </w:tc>
      </w:tr>
      <w:tr w:rsidR="00B737C6" w:rsidRPr="00B737C6" w:rsidTr="00221C1D">
        <w:trPr>
          <w:trHeight w:val="514"/>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A932DB">
              <w:rPr>
                <w:rFonts w:ascii="Times New Roman" w:eastAsia="Times New Roman" w:hAnsi="Times New Roman" w:cs="Times New Roman"/>
                <w:color w:val="000000"/>
                <w:sz w:val="24"/>
                <w:szCs w:val="24"/>
              </w:rPr>
              <w:t>10/1</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r>
      <w:tr w:rsidR="00B737C6" w:rsidRPr="00B737C6" w:rsidTr="00221C1D">
        <w:trPr>
          <w:trHeight w:val="518"/>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4E733A">
              <w:rPr>
                <w:rFonts w:ascii="Times New Roman" w:eastAsia="Times New Roman" w:hAnsi="Times New Roman" w:cs="Times New Roman"/>
                <w:color w:val="000000"/>
                <w:sz w:val="24"/>
                <w:szCs w:val="24"/>
              </w:rPr>
              <w:t>11/2</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r>
      <w:tr w:rsidR="00B737C6" w:rsidRPr="00B737C6" w:rsidTr="00221C1D">
        <w:trPr>
          <w:trHeight w:val="514"/>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4E733A">
              <w:rPr>
                <w:rFonts w:ascii="Times New Roman" w:eastAsia="Times New Roman" w:hAnsi="Times New Roman" w:cs="Times New Roman"/>
                <w:color w:val="000000"/>
                <w:sz w:val="24"/>
                <w:szCs w:val="24"/>
              </w:rPr>
              <w:t>12/3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r>
      <w:tr w:rsidR="00B737C6" w:rsidRPr="00B737C6" w:rsidTr="00221C1D">
        <w:trPr>
          <w:trHeight w:val="773"/>
        </w:trPr>
        <w:tc>
          <w:tcPr>
            <w:tcW w:w="3696" w:type="dxa"/>
            <w:tcBorders>
              <w:top w:val="single" w:sz="4" w:space="0" w:color="auto"/>
              <w:left w:val="single" w:sz="4" w:space="0" w:color="auto"/>
            </w:tcBorders>
            <w:shd w:val="clear" w:color="auto" w:fill="FFFFFF"/>
          </w:tcPr>
          <w:p w:rsidR="00B737C6" w:rsidRPr="00B737C6" w:rsidRDefault="00B737C6" w:rsidP="00B737C6">
            <w:pPr>
              <w:widowControl w:val="0"/>
              <w:spacing w:after="0" w:line="250"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Котельная ООО «Санаторий «Лесная Новь» им. Ю.Ф. </w:t>
            </w:r>
            <w:proofErr w:type="spellStart"/>
            <w:r w:rsidRPr="00B737C6">
              <w:rPr>
                <w:rFonts w:ascii="Times New Roman" w:eastAsia="Times New Roman" w:hAnsi="Times New Roman" w:cs="Times New Roman"/>
                <w:color w:val="000000"/>
                <w:sz w:val="24"/>
                <w:szCs w:val="24"/>
              </w:rPr>
              <w:t>Янтарева</w:t>
            </w:r>
            <w:proofErr w:type="spellEnd"/>
            <w:r w:rsidRPr="00B737C6">
              <w:rPr>
                <w:rFonts w:ascii="Times New Roman" w:eastAsia="Times New Roman" w:hAnsi="Times New Roman" w:cs="Times New Roman"/>
                <w:color w:val="000000"/>
                <w:sz w:val="24"/>
                <w:szCs w:val="24"/>
              </w:rPr>
              <w:t>»</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49,19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61,19</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61,19</w:t>
            </w:r>
          </w:p>
        </w:tc>
      </w:tr>
      <w:tr w:rsidR="00B737C6" w:rsidRPr="00B737C6" w:rsidTr="00221C1D">
        <w:trPr>
          <w:trHeight w:val="523"/>
        </w:trPr>
        <w:tc>
          <w:tcPr>
            <w:tcW w:w="3696"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5"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Котельная ЗАО «Санаторий «</w:t>
            </w:r>
            <w:proofErr w:type="spellStart"/>
            <w:r w:rsidRPr="00B737C6">
              <w:rPr>
                <w:rFonts w:ascii="Times New Roman" w:eastAsia="Times New Roman" w:hAnsi="Times New Roman" w:cs="Times New Roman"/>
                <w:color w:val="000000"/>
                <w:sz w:val="24"/>
                <w:szCs w:val="24"/>
              </w:rPr>
              <w:t>Нижне</w:t>
            </w:r>
            <w:proofErr w:type="spellEnd"/>
            <w:r w:rsidRPr="00B737C6">
              <w:rPr>
                <w:rFonts w:ascii="Times New Roman" w:eastAsia="Times New Roman" w:hAnsi="Times New Roman" w:cs="Times New Roman"/>
                <w:color w:val="000000"/>
                <w:sz w:val="24"/>
                <w:szCs w:val="24"/>
              </w:rPr>
              <w:t xml:space="preserve"> -</w:t>
            </w:r>
            <w:proofErr w:type="gramStart"/>
            <w:r w:rsidRPr="00B737C6">
              <w:rPr>
                <w:rFonts w:ascii="Times New Roman" w:eastAsia="Times New Roman" w:hAnsi="Times New Roman" w:cs="Times New Roman"/>
                <w:color w:val="000000"/>
                <w:sz w:val="24"/>
                <w:szCs w:val="24"/>
              </w:rPr>
              <w:t>Ивкино »</w:t>
            </w:r>
            <w:proofErr w:type="gramEnd"/>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r>
    </w:tbl>
    <w:p w:rsidR="00B737C6" w:rsidRPr="00B737C6" w:rsidRDefault="00B737C6" w:rsidP="00B737C6">
      <w:pPr>
        <w:rPr>
          <w:sz w:val="2"/>
          <w:szCs w:val="2"/>
        </w:rPr>
        <w:sectPr w:rsidR="00B737C6" w:rsidRPr="00B737C6" w:rsidSect="00CB45E0">
          <w:pgSz w:w="11909" w:h="16834"/>
          <w:pgMar w:top="529" w:right="624" w:bottom="1135" w:left="624" w:header="0" w:footer="3" w:gutter="0"/>
          <w:cols w:space="720"/>
          <w:noEndnote/>
          <w:docGrid w:linePitch="360"/>
        </w:sectPr>
      </w:pPr>
    </w:p>
    <w:p w:rsidR="00B737C6" w:rsidRPr="00B737C6" w:rsidRDefault="00986BDA" w:rsidP="00986BDA">
      <w:pPr>
        <w:widowControl w:val="0"/>
        <w:tabs>
          <w:tab w:val="left" w:pos="438"/>
        </w:tabs>
        <w:spacing w:after="0" w:line="360" w:lineRule="auto"/>
        <w:ind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3.1.1.</w:t>
      </w:r>
      <w:r w:rsidR="00B737C6" w:rsidRPr="00B737C6">
        <w:rPr>
          <w:rFonts w:ascii="Times New Roman" w:eastAsia="Times New Roman" w:hAnsi="Times New Roman" w:cs="Times New Roman"/>
          <w:b/>
          <w:bCs/>
          <w:sz w:val="24"/>
          <w:szCs w:val="24"/>
        </w:rPr>
        <w:t xml:space="preserve">Сведения о водоподготовке котельной ООО «Санаторий «Лесная Новь» им. Ю.Ф. </w:t>
      </w:r>
      <w:proofErr w:type="spellStart"/>
      <w:r w:rsidR="00B737C6" w:rsidRPr="00B737C6">
        <w:rPr>
          <w:rFonts w:ascii="Times New Roman" w:eastAsia="Times New Roman" w:hAnsi="Times New Roman" w:cs="Times New Roman"/>
          <w:b/>
          <w:bCs/>
          <w:sz w:val="24"/>
          <w:szCs w:val="24"/>
        </w:rPr>
        <w:t>Янтарева</w:t>
      </w:r>
      <w:proofErr w:type="spellEnd"/>
      <w:r w:rsidR="00B737C6" w:rsidRPr="00B737C6">
        <w:rPr>
          <w:rFonts w:ascii="Times New Roman" w:eastAsia="Times New Roman" w:hAnsi="Times New Roman" w:cs="Times New Roman"/>
          <w:b/>
          <w:bCs/>
          <w:sz w:val="24"/>
          <w:szCs w:val="24"/>
        </w:rPr>
        <w:t>»</w:t>
      </w:r>
    </w:p>
    <w:p w:rsidR="00B737C6" w:rsidRPr="00B737C6" w:rsidRDefault="00B737C6" w:rsidP="00986BDA">
      <w:pPr>
        <w:widowControl w:val="0"/>
        <w:spacing w:after="0" w:line="360" w:lineRule="auto"/>
        <w:ind w:firstLine="567"/>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Источник водоснабжения - река Ивкина, сети санатория «Нижне-Ивкино»</w:t>
      </w:r>
    </w:p>
    <w:p w:rsidR="00B737C6" w:rsidRPr="00B737C6" w:rsidRDefault="00B737C6" w:rsidP="00986BDA">
      <w:pPr>
        <w:widowControl w:val="0"/>
        <w:spacing w:after="0" w:line="360" w:lineRule="auto"/>
        <w:ind w:firstLine="567"/>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.1.1. Показатели качества воды</w:t>
      </w:r>
    </w:p>
    <w:tbl>
      <w:tblPr>
        <w:tblOverlap w:val="never"/>
        <w:tblW w:w="0" w:type="auto"/>
        <w:tblLayout w:type="fixed"/>
        <w:tblCellMar>
          <w:left w:w="10" w:type="dxa"/>
          <w:right w:w="10" w:type="dxa"/>
        </w:tblCellMar>
        <w:tblLook w:val="04A0" w:firstRow="1" w:lastRow="0" w:firstColumn="1" w:lastColumn="0" w:noHBand="0" w:noVBand="1"/>
      </w:tblPr>
      <w:tblGrid>
        <w:gridCol w:w="4061"/>
        <w:gridCol w:w="1421"/>
        <w:gridCol w:w="3742"/>
      </w:tblGrid>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Наименование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Ед. изм.</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Показатель</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Са</w:t>
            </w:r>
            <w:r w:rsidRPr="00B737C6">
              <w:rPr>
                <w:rFonts w:ascii="Times New Roman" w:eastAsia="Times New Roman" w:hAnsi="Times New Roman" w:cs="Times New Roman"/>
                <w:color w:val="000000"/>
                <w:sz w:val="24"/>
                <w:szCs w:val="24"/>
                <w:vertAlign w:val="superscript"/>
              </w:rPr>
              <w:t>2+</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spacing w:line="240" w:lineRule="auto"/>
              <w:jc w:val="center"/>
              <w:rPr>
                <w:rFonts w:ascii="Times New Roman" w:hAnsi="Times New Roman" w:cs="Times New Roman"/>
                <w:sz w:val="24"/>
                <w:szCs w:val="24"/>
              </w:rPr>
            </w:pP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5,70</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ф-ф</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3,50</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Хлориды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8,0</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Потребность в </w:t>
            </w:r>
            <w:proofErr w:type="spellStart"/>
            <w:r w:rsidRPr="00B737C6">
              <w:rPr>
                <w:rFonts w:ascii="Times New Roman" w:eastAsia="Times New Roman" w:hAnsi="Times New Roman" w:cs="Times New Roman"/>
                <w:color w:val="000000"/>
                <w:sz w:val="24"/>
                <w:szCs w:val="24"/>
              </w:rPr>
              <w:t>химочищенной</w:t>
            </w:r>
            <w:proofErr w:type="spellEnd"/>
            <w:r w:rsidRPr="00B737C6">
              <w:rPr>
                <w:rFonts w:ascii="Times New Roman" w:eastAsia="Times New Roman" w:hAnsi="Times New Roman" w:cs="Times New Roman"/>
                <w:color w:val="000000"/>
                <w:sz w:val="24"/>
                <w:szCs w:val="24"/>
              </w:rPr>
              <w:t xml:space="preserve"> воде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0,08</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Железо общее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0,3</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Прозрачность</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выше 30</w:t>
            </w:r>
          </w:p>
        </w:tc>
      </w:tr>
      <w:tr w:rsidR="00B737C6" w:rsidRPr="00B737C6" w:rsidTr="00B86BB9">
        <w:trPr>
          <w:trHeight w:val="302"/>
        </w:trPr>
        <w:tc>
          <w:tcPr>
            <w:tcW w:w="406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рН</w:t>
            </w:r>
          </w:p>
        </w:tc>
        <w:tc>
          <w:tcPr>
            <w:tcW w:w="1421" w:type="dxa"/>
            <w:tcBorders>
              <w:top w:val="single" w:sz="4" w:space="0" w:color="auto"/>
              <w:left w:val="single" w:sz="4" w:space="0" w:color="auto"/>
              <w:bottom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7,85</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6.1.2. </w:t>
      </w:r>
      <w:proofErr w:type="spellStart"/>
      <w:r w:rsidRPr="00B737C6">
        <w:rPr>
          <w:rFonts w:ascii="Times New Roman" w:eastAsia="Times New Roman" w:hAnsi="Times New Roman" w:cs="Times New Roman"/>
          <w:sz w:val="24"/>
          <w:szCs w:val="24"/>
        </w:rPr>
        <w:t>Химводоочистка</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5141"/>
        <w:gridCol w:w="4042"/>
      </w:tblGrid>
      <w:tr w:rsidR="00B737C6" w:rsidRPr="00B737C6" w:rsidTr="00B86BB9">
        <w:trPr>
          <w:trHeight w:val="336"/>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proofErr w:type="spellStart"/>
            <w:r w:rsidRPr="00B737C6">
              <w:rPr>
                <w:rFonts w:ascii="Times New Roman" w:eastAsia="Times New Roman" w:hAnsi="Times New Roman" w:cs="Times New Roman"/>
                <w:color w:val="000000"/>
                <w:sz w:val="24"/>
                <w:szCs w:val="24"/>
              </w:rPr>
              <w:t>Предочистка</w:t>
            </w:r>
            <w:proofErr w:type="spellEnd"/>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3"/>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Производительность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ступень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3"/>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сутки</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ступень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месяц</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Годовой расход реагента для регенераций, т</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7"/>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Материал</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Диаметр</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Высота загрузки</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576"/>
        </w:trPr>
        <w:tc>
          <w:tcPr>
            <w:tcW w:w="514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Иной способ обработки воды</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добавление ингибитора отложений минеральных солей - на отоплении</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Таблица 6.1.3. Удаление газов из воды</w:t>
      </w:r>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331"/>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Тепловая сеть - закрытая</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31,64 м</w:t>
            </w:r>
            <w:r w:rsidRPr="00B737C6">
              <w:rPr>
                <w:rFonts w:ascii="Times New Roman" w:eastAsia="Times New Roman" w:hAnsi="Times New Roman" w:cs="Times New Roman"/>
                <w:color w:val="000000"/>
                <w:sz w:val="24"/>
                <w:szCs w:val="24"/>
                <w:vertAlign w:val="superscript"/>
              </w:rPr>
              <w:t>3</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 подпитки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0,08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336"/>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Возврат конденсата</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bl>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986BDA" w:rsidRDefault="00B737C6" w:rsidP="00986BDA">
      <w:pPr>
        <w:pStyle w:val="af2"/>
        <w:widowControl w:val="0"/>
        <w:numPr>
          <w:ilvl w:val="2"/>
          <w:numId w:val="2"/>
        </w:numPr>
        <w:tabs>
          <w:tab w:val="left" w:pos="360"/>
        </w:tabs>
        <w:spacing w:after="0" w:line="360" w:lineRule="auto"/>
        <w:rPr>
          <w:rFonts w:ascii="Times New Roman" w:eastAsia="Times New Roman" w:hAnsi="Times New Roman" w:cs="Times New Roman"/>
          <w:b/>
          <w:bCs/>
          <w:sz w:val="24"/>
          <w:szCs w:val="24"/>
        </w:rPr>
      </w:pPr>
      <w:r w:rsidRPr="00986BDA">
        <w:rPr>
          <w:rFonts w:ascii="Times New Roman" w:eastAsia="Times New Roman" w:hAnsi="Times New Roman" w:cs="Times New Roman"/>
          <w:b/>
          <w:bCs/>
          <w:sz w:val="24"/>
          <w:szCs w:val="24"/>
        </w:rPr>
        <w:t>Сведения о водоподготовке котельной ЗАО «Санаторий «Нижне-Ивкино»</w:t>
      </w:r>
    </w:p>
    <w:p w:rsidR="00B737C6" w:rsidRPr="00B737C6" w:rsidRDefault="00B737C6" w:rsidP="00B737C6">
      <w:pPr>
        <w:widowControl w:val="0"/>
        <w:spacing w:after="0" w:line="360" w:lineRule="auto"/>
        <w:ind w:firstLine="709"/>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В котельной установлены Н</w:t>
      </w:r>
      <w:r w:rsidR="00423E76">
        <w:rPr>
          <w:rFonts w:ascii="Times New Roman" w:eastAsia="Times New Roman" w:hAnsi="Times New Roman" w:cs="Times New Roman"/>
          <w:sz w:val="24"/>
          <w:szCs w:val="24"/>
        </w:rPr>
        <w:t>атрий-</w:t>
      </w:r>
      <w:proofErr w:type="spellStart"/>
      <w:r w:rsidR="00423E76">
        <w:rPr>
          <w:rFonts w:ascii="Times New Roman" w:eastAsia="Times New Roman" w:hAnsi="Times New Roman" w:cs="Times New Roman"/>
          <w:sz w:val="24"/>
          <w:szCs w:val="24"/>
        </w:rPr>
        <w:t>катионитные</w:t>
      </w:r>
      <w:proofErr w:type="spellEnd"/>
      <w:r w:rsidR="00423E76">
        <w:rPr>
          <w:rFonts w:ascii="Times New Roman" w:eastAsia="Times New Roman" w:hAnsi="Times New Roman" w:cs="Times New Roman"/>
          <w:sz w:val="24"/>
          <w:szCs w:val="24"/>
        </w:rPr>
        <w:t xml:space="preserve"> </w:t>
      </w:r>
      <w:proofErr w:type="gramStart"/>
      <w:r w:rsidR="00423E76">
        <w:rPr>
          <w:rFonts w:ascii="Times New Roman" w:eastAsia="Times New Roman" w:hAnsi="Times New Roman" w:cs="Times New Roman"/>
          <w:sz w:val="24"/>
          <w:szCs w:val="24"/>
        </w:rPr>
        <w:t xml:space="preserve">фильтры  </w:t>
      </w:r>
      <w:r w:rsidRPr="00B737C6">
        <w:rPr>
          <w:rFonts w:ascii="Times New Roman" w:eastAsia="Times New Roman" w:hAnsi="Times New Roman" w:cs="Times New Roman"/>
          <w:sz w:val="24"/>
          <w:szCs w:val="24"/>
        </w:rPr>
        <w:t>1</w:t>
      </w:r>
      <w:proofErr w:type="gramEnd"/>
      <w:r w:rsidRPr="00B737C6">
        <w:rPr>
          <w:rFonts w:ascii="Times New Roman" w:eastAsia="Times New Roman" w:hAnsi="Times New Roman" w:cs="Times New Roman"/>
          <w:sz w:val="24"/>
          <w:szCs w:val="24"/>
        </w:rPr>
        <w:t xml:space="preserve"> и 2 ступени. Источник водоснабжения - река Ивкина.</w:t>
      </w:r>
    </w:p>
    <w:p w:rsidR="00B737C6" w:rsidRPr="00B737C6" w:rsidRDefault="00B737C6" w:rsidP="00B737C6">
      <w:pPr>
        <w:widowControl w:val="0"/>
        <w:spacing w:after="0" w:line="360" w:lineRule="auto"/>
        <w:ind w:firstLine="709"/>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w:t>
      </w:r>
      <w:r w:rsidR="00986BDA">
        <w:rPr>
          <w:rFonts w:ascii="Times New Roman" w:eastAsia="Times New Roman" w:hAnsi="Times New Roman" w:cs="Times New Roman"/>
          <w:sz w:val="24"/>
          <w:szCs w:val="24"/>
        </w:rPr>
        <w:t>1.2</w:t>
      </w:r>
      <w:r w:rsidRPr="00B737C6">
        <w:rPr>
          <w:rFonts w:ascii="Times New Roman" w:eastAsia="Times New Roman" w:hAnsi="Times New Roman" w:cs="Times New Roman"/>
          <w:sz w:val="24"/>
          <w:szCs w:val="24"/>
        </w:rPr>
        <w:t>. Показатели качества воды</w:t>
      </w:r>
    </w:p>
    <w:tbl>
      <w:tblPr>
        <w:tblOverlap w:val="never"/>
        <w:tblW w:w="0" w:type="auto"/>
        <w:tblLayout w:type="fixed"/>
        <w:tblCellMar>
          <w:left w:w="10" w:type="dxa"/>
          <w:right w:w="10" w:type="dxa"/>
        </w:tblCellMar>
        <w:tblLook w:val="04A0" w:firstRow="1" w:lastRow="0" w:firstColumn="1" w:lastColumn="0" w:noHBand="0" w:noVBand="1"/>
      </w:tblPr>
      <w:tblGrid>
        <w:gridCol w:w="4061"/>
        <w:gridCol w:w="1421"/>
        <w:gridCol w:w="3742"/>
      </w:tblGrid>
      <w:tr w:rsidR="00B737C6" w:rsidRPr="00B737C6" w:rsidTr="00B86BB9">
        <w:trPr>
          <w:trHeight w:val="28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Наименование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Ед. изм.</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Показатель</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Са</w:t>
            </w:r>
            <w:r w:rsidRPr="00B737C6">
              <w:rPr>
                <w:rFonts w:ascii="Times New Roman" w:eastAsia="Times New Roman" w:hAnsi="Times New Roman" w:cs="Times New Roman"/>
                <w:color w:val="000000"/>
                <w:sz w:val="24"/>
                <w:szCs w:val="24"/>
                <w:vertAlign w:val="superscript"/>
              </w:rPr>
              <w:t>2+</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4,2</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6,9</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3,9</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Хлориды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7,5</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Потребность в </w:t>
            </w:r>
            <w:proofErr w:type="spellStart"/>
            <w:r w:rsidRPr="00B737C6">
              <w:rPr>
                <w:rFonts w:ascii="Times New Roman" w:eastAsia="Times New Roman" w:hAnsi="Times New Roman" w:cs="Times New Roman"/>
                <w:color w:val="000000"/>
                <w:sz w:val="24"/>
                <w:szCs w:val="24"/>
              </w:rPr>
              <w:t>химочищенной</w:t>
            </w:r>
            <w:proofErr w:type="spellEnd"/>
            <w:r w:rsidRPr="00B737C6">
              <w:rPr>
                <w:rFonts w:ascii="Times New Roman" w:eastAsia="Times New Roman" w:hAnsi="Times New Roman" w:cs="Times New Roman"/>
                <w:color w:val="000000"/>
                <w:sz w:val="24"/>
                <w:szCs w:val="24"/>
              </w:rPr>
              <w:t xml:space="preserve"> воде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13,2</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Железо общее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0,09</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Сульфаты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140</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Солесодержащие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397,6</w:t>
            </w:r>
          </w:p>
        </w:tc>
      </w:tr>
      <w:tr w:rsidR="00B737C6" w:rsidRPr="00B737C6" w:rsidTr="00B86BB9">
        <w:trPr>
          <w:trHeight w:val="26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Прозрачность</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30</w:t>
            </w:r>
          </w:p>
        </w:tc>
      </w:tr>
      <w:tr w:rsidR="00B737C6" w:rsidRPr="00B737C6" w:rsidTr="00B86BB9">
        <w:trPr>
          <w:trHeight w:val="218"/>
        </w:trPr>
        <w:tc>
          <w:tcPr>
            <w:tcW w:w="406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рН</w:t>
            </w:r>
          </w:p>
        </w:tc>
        <w:tc>
          <w:tcPr>
            <w:tcW w:w="1421" w:type="dxa"/>
            <w:tcBorders>
              <w:top w:val="single" w:sz="4" w:space="0" w:color="auto"/>
              <w:left w:val="single" w:sz="4" w:space="0" w:color="auto"/>
              <w:bottom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7,9</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 xml:space="preserve">.2.2. </w:t>
      </w:r>
      <w:proofErr w:type="spellStart"/>
      <w:r w:rsidRPr="00B737C6">
        <w:rPr>
          <w:rFonts w:ascii="Times New Roman" w:eastAsia="Times New Roman" w:hAnsi="Times New Roman" w:cs="Times New Roman"/>
          <w:sz w:val="24"/>
          <w:szCs w:val="24"/>
        </w:rPr>
        <w:t>Химводоочистка</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29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proofErr w:type="spellStart"/>
            <w:r w:rsidRPr="00B737C6">
              <w:rPr>
                <w:rFonts w:ascii="Times New Roman" w:eastAsia="Times New Roman" w:hAnsi="Times New Roman" w:cs="Times New Roman"/>
                <w:color w:val="000000"/>
                <w:sz w:val="24"/>
                <w:szCs w:val="24"/>
              </w:rPr>
              <w:t>Предочистка</w:t>
            </w:r>
            <w:proofErr w:type="spellEnd"/>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коагуляция, фильтрование</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КУ-2-8</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Производительность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8-12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ступень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шт.</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сутки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0,33</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ступень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шт.</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месяц</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1,47</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Годовой расход реагента для регенераций, т</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25,6</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Материал</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соль</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Диаметр</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 м</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Высота загрузки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 м</w:t>
            </w:r>
          </w:p>
        </w:tc>
      </w:tr>
      <w:tr w:rsidR="00B737C6" w:rsidRPr="00B737C6" w:rsidTr="00B86BB9">
        <w:trPr>
          <w:trHeight w:val="293"/>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Иной способ обработки воды</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Таблица 6.2.3. Удаление газов из воды</w:t>
      </w:r>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317"/>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Деаэраторы</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 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423E76" w:rsidP="00B737C6">
            <w:pPr>
              <w:widowControl w:val="0"/>
              <w:spacing w:after="0" w:line="240" w:lineRule="auto"/>
              <w:rPr>
                <w:rFonts w:ascii="Times New Roman" w:eastAsia="Times New Roman" w:hAnsi="Times New Roman" w:cs="Times New Roman"/>
                <w:color w:val="000000"/>
                <w:sz w:val="24"/>
                <w:szCs w:val="24"/>
              </w:rPr>
            </w:pPr>
            <w:r w:rsidRPr="00423E76">
              <w:rPr>
                <w:rFonts w:ascii="Times New Roman" w:eastAsia="Times New Roman" w:hAnsi="Times New Roman" w:cs="Times New Roman"/>
                <w:color w:val="000000"/>
                <w:sz w:val="24"/>
                <w:szCs w:val="24"/>
              </w:rPr>
              <w:t xml:space="preserve">2 </w:t>
            </w:r>
            <w:proofErr w:type="spellStart"/>
            <w:r w:rsidRPr="00423E76">
              <w:rPr>
                <w:rFonts w:ascii="Times New Roman" w:eastAsia="Times New Roman" w:hAnsi="Times New Roman" w:cs="Times New Roman"/>
                <w:color w:val="000000"/>
                <w:sz w:val="24"/>
                <w:szCs w:val="24"/>
              </w:rPr>
              <w:t>шт</w:t>
            </w:r>
            <w:proofErr w:type="spellEnd"/>
            <w:r w:rsidRPr="00423E76">
              <w:rPr>
                <w:rFonts w:ascii="Times New Roman" w:eastAsia="Times New Roman" w:hAnsi="Times New Roman" w:cs="Times New Roman"/>
                <w:color w:val="000000"/>
                <w:sz w:val="24"/>
                <w:szCs w:val="24"/>
              </w:rPr>
              <w:t xml:space="preserve"> (ДА-5 (5 м3/час</w:t>
            </w:r>
            <w:proofErr w:type="gramStart"/>
            <w:r w:rsidRPr="00423E76">
              <w:rPr>
                <w:rFonts w:ascii="Times New Roman" w:eastAsia="Times New Roman" w:hAnsi="Times New Roman" w:cs="Times New Roman"/>
                <w:color w:val="000000"/>
                <w:sz w:val="24"/>
                <w:szCs w:val="24"/>
              </w:rPr>
              <w:t>);  ДА</w:t>
            </w:r>
            <w:proofErr w:type="gramEnd"/>
            <w:r w:rsidRPr="00423E76">
              <w:rPr>
                <w:rFonts w:ascii="Times New Roman" w:eastAsia="Times New Roman" w:hAnsi="Times New Roman" w:cs="Times New Roman"/>
                <w:color w:val="000000"/>
                <w:sz w:val="24"/>
                <w:szCs w:val="24"/>
              </w:rPr>
              <w:t>-15 (15 м3/ч))</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 обрабатываемой воды</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15,0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283"/>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Сетевые водонагреватели</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ПП1-53-07-4</w:t>
            </w:r>
          </w:p>
        </w:tc>
      </w:tr>
      <w:tr w:rsidR="00B737C6" w:rsidRPr="00B737C6" w:rsidTr="00B86BB9">
        <w:trPr>
          <w:trHeight w:val="307"/>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ГВС 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ПП1-32-7-1У</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ГВС 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Температура после водонагревателей</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90 </w:t>
            </w:r>
            <w:proofErr w:type="spellStart"/>
            <w:r w:rsidRPr="00B737C6">
              <w:rPr>
                <w:rFonts w:ascii="Times New Roman" w:eastAsia="Times New Roman" w:hAnsi="Times New Roman" w:cs="Times New Roman"/>
                <w:color w:val="000000"/>
                <w:sz w:val="24"/>
                <w:szCs w:val="24"/>
                <w:vertAlign w:val="superscript"/>
              </w:rPr>
              <w:t>о</w:t>
            </w:r>
            <w:r w:rsidRPr="00B737C6">
              <w:rPr>
                <w:rFonts w:ascii="Times New Roman" w:eastAsia="Times New Roman" w:hAnsi="Times New Roman" w:cs="Times New Roman"/>
                <w:color w:val="000000"/>
                <w:sz w:val="24"/>
                <w:szCs w:val="24"/>
              </w:rPr>
              <w:t>С</w:t>
            </w:r>
            <w:proofErr w:type="spellEnd"/>
          </w:p>
        </w:tc>
      </w:tr>
      <w:tr w:rsidR="00B737C6" w:rsidRPr="00B737C6" w:rsidTr="00B86BB9">
        <w:trPr>
          <w:trHeight w:val="326"/>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Тепловая сеть - закрытая</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157,8 м</w:t>
            </w:r>
            <w:r w:rsidRPr="00B737C6">
              <w:rPr>
                <w:rFonts w:ascii="Times New Roman" w:eastAsia="Times New Roman" w:hAnsi="Times New Roman" w:cs="Times New Roman"/>
                <w:color w:val="000000"/>
                <w:sz w:val="24"/>
                <w:szCs w:val="24"/>
                <w:vertAlign w:val="superscript"/>
              </w:rPr>
              <w:t>3</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lastRenderedPageBreak/>
              <w:t>Объем подпитки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0,033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341"/>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Возврат конденсата</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есть</w:t>
            </w:r>
          </w:p>
        </w:tc>
      </w:tr>
    </w:tbl>
    <w:p w:rsidR="00EA4842" w:rsidRDefault="00EA4842" w:rsidP="00B737C6">
      <w:pPr>
        <w:tabs>
          <w:tab w:val="left" w:pos="2187"/>
        </w:tabs>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4" w:name="_Toc134254096"/>
      <w:r w:rsidRPr="00DB1B73">
        <w:rPr>
          <w:rFonts w:ascii="Times New Roman" w:eastAsia="Times New Roman" w:hAnsi="Times New Roman" w:cs="Times New Roman"/>
          <w:b w:val="0"/>
          <w:i/>
          <w:color w:val="auto"/>
          <w:sz w:val="24"/>
          <w:szCs w:val="24"/>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6D5044" w:rsidRDefault="006D5044"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r>
        <w:rPr>
          <w:rFonts w:ascii="Times New Roman" w:hAnsi="Times New Roman" w:cs="Times New Roman"/>
          <w:sz w:val="24"/>
          <w:szCs w:val="24"/>
        </w:rPr>
        <w:t>Данные представлены в таблице 3.1.</w:t>
      </w: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5" w:name="_Toc134254097"/>
      <w:r w:rsidRPr="008F1591">
        <w:rPr>
          <w:rFonts w:ascii="Times New Roman" w:eastAsia="Times New Roman" w:hAnsi="Times New Roman" w:cs="Times New Roman"/>
          <w:color w:val="auto"/>
          <w:sz w:val="24"/>
          <w:szCs w:val="24"/>
        </w:rPr>
        <w:t>Раздел 4. «Основные положения мастер-плана развития систем теплоснабжения поселения, городского округа, города федерального</w:t>
      </w:r>
      <w:r w:rsidRPr="00DB1B73">
        <w:rPr>
          <w:rFonts w:ascii="Times New Roman" w:eastAsia="Times New Roman" w:hAnsi="Times New Roman" w:cs="Times New Roman"/>
          <w:color w:val="auto"/>
          <w:sz w:val="24"/>
          <w:szCs w:val="24"/>
        </w:rPr>
        <w:t xml:space="preserve"> значения».</w:t>
      </w:r>
      <w:bookmarkEnd w:id="15"/>
      <w:r w:rsidRPr="00DB1B73">
        <w:rPr>
          <w:rFonts w:ascii="Times New Roman" w:eastAsia="Times New Roman" w:hAnsi="Times New Roman" w:cs="Times New Roman"/>
          <w:color w:val="auto"/>
          <w:sz w:val="24"/>
          <w:szCs w:val="24"/>
        </w:rPr>
        <w:t xml:space="preserve"> </w:t>
      </w:r>
    </w:p>
    <w:p w:rsidR="00EA4842" w:rsidRPr="00DB1B73" w:rsidRDefault="00EA4842" w:rsidP="00EA4842">
      <w:pPr>
        <w:pStyle w:val="aa"/>
        <w:rPr>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6" w:name="_Toc134254098"/>
      <w:r w:rsidRPr="00DB1B73">
        <w:rPr>
          <w:rFonts w:ascii="Times New Roman" w:eastAsia="Times New Roman" w:hAnsi="Times New Roman" w:cs="Times New Roman"/>
          <w:b w:val="0"/>
          <w:i/>
          <w:color w:val="auto"/>
          <w:sz w:val="24"/>
          <w:szCs w:val="24"/>
        </w:rPr>
        <w:t>а) описание сценариев развития теплоснабжения поселения, городского округа, города федерального значения;</w:t>
      </w:r>
      <w:bookmarkEnd w:id="16"/>
    </w:p>
    <w:p w:rsidR="00585918" w:rsidRDefault="00585918" w:rsidP="00585918">
      <w:pPr>
        <w:spacing w:line="360" w:lineRule="auto"/>
        <w:ind w:firstLine="567"/>
        <w:jc w:val="both"/>
        <w:rPr>
          <w:rFonts w:ascii="Times New Roman" w:hAnsi="Times New Roman" w:cs="Times New Roman"/>
          <w:sz w:val="24"/>
          <w:szCs w:val="24"/>
        </w:rPr>
      </w:pPr>
    </w:p>
    <w:p w:rsidR="00EA4842" w:rsidRPr="00DB1B73" w:rsidRDefault="00585918" w:rsidP="00585918">
      <w:pPr>
        <w:spacing w:line="360" w:lineRule="auto"/>
        <w:ind w:firstLine="567"/>
        <w:jc w:val="both"/>
        <w:rPr>
          <w:rFonts w:ascii="Times New Roman" w:hAnsi="Times New Roman" w:cs="Times New Roman"/>
          <w:sz w:val="24"/>
          <w:szCs w:val="24"/>
        </w:rPr>
      </w:pPr>
      <w:r w:rsidRPr="00585918">
        <w:rPr>
          <w:rFonts w:ascii="Times New Roman" w:hAnsi="Times New Roman"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7" w:name="_Toc134254099"/>
      <w:r w:rsidRPr="00DB1B73">
        <w:rPr>
          <w:rFonts w:ascii="Times New Roman" w:eastAsia="Times New Roman" w:hAnsi="Times New Roman" w:cs="Times New Roman"/>
          <w:b w:val="0"/>
          <w:i/>
          <w:color w:val="auto"/>
          <w:sz w:val="24"/>
          <w:szCs w:val="24"/>
        </w:rPr>
        <w:t>б) обоснование выбора приоритетного сценария развития теплоснабжения поселения, городского округа, города федерального значения.</w:t>
      </w:r>
      <w:bookmarkEnd w:id="17"/>
    </w:p>
    <w:p w:rsidR="006D5044" w:rsidRDefault="006D5044" w:rsidP="006D5044">
      <w:pPr>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w:t>
      </w:r>
      <w:r w:rsidRPr="00E04AC6">
        <w:rPr>
          <w:rFonts w:ascii="Times New Roman" w:hAnsi="Times New Roman" w:cs="Times New Roman"/>
          <w:sz w:val="24"/>
          <w:szCs w:val="24"/>
        </w:rPr>
        <w:t>прогнозы приростов объемов потребления тепловой энергии (мощности) и теплоносителя</w:t>
      </w:r>
      <w:r>
        <w:rPr>
          <w:rFonts w:ascii="Times New Roman" w:hAnsi="Times New Roman" w:cs="Times New Roman"/>
          <w:sz w:val="24"/>
          <w:szCs w:val="24"/>
        </w:rPr>
        <w:t xml:space="preserve"> соответствуют существующим объемам потребления тепловой энергии, о</w:t>
      </w:r>
      <w:r w:rsidRPr="00E04AC6">
        <w:rPr>
          <w:rFonts w:ascii="Times New Roman" w:hAnsi="Times New Roman" w:cs="Times New Roman"/>
          <w:sz w:val="24"/>
          <w:szCs w:val="24"/>
        </w:rPr>
        <w:t>сновным направление развития системы централизованного теплоснабжения выбрано реализация мероприятий по сохранению существующей системы</w:t>
      </w:r>
      <w:r>
        <w:rPr>
          <w:rFonts w:ascii="Times New Roman" w:hAnsi="Times New Roman" w:cs="Times New Roman"/>
          <w:sz w:val="24"/>
          <w:szCs w:val="24"/>
        </w:rPr>
        <w:t>.</w:t>
      </w: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221C1D" w:rsidRDefault="00221C1D" w:rsidP="00E04AC6">
      <w:pPr>
        <w:spacing w:after="0" w:line="360" w:lineRule="auto"/>
        <w:ind w:firstLine="567"/>
        <w:jc w:val="both"/>
        <w:rPr>
          <w:rFonts w:ascii="Times New Roman" w:hAnsi="Times New Roman" w:cs="Times New Roman"/>
          <w:sz w:val="24"/>
          <w:szCs w:val="24"/>
        </w:rPr>
      </w:pPr>
    </w:p>
    <w:p w:rsidR="000C1F2B"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8" w:name="_Toc134254100"/>
      <w:r w:rsidRPr="00DB1B73">
        <w:rPr>
          <w:rFonts w:ascii="Times New Roman" w:eastAsia="Times New Roman" w:hAnsi="Times New Roman" w:cs="Times New Roman"/>
          <w:color w:val="auto"/>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8"/>
      <w:r w:rsidRPr="00DB1B73">
        <w:rPr>
          <w:rFonts w:ascii="Times New Roman" w:eastAsia="Times New Roman" w:hAnsi="Times New Roman" w:cs="Times New Roman"/>
          <w:color w:val="auto"/>
          <w:sz w:val="24"/>
          <w:szCs w:val="24"/>
        </w:rPr>
        <w:t xml:space="preserve"> </w:t>
      </w:r>
    </w:p>
    <w:p w:rsidR="000C1F2B" w:rsidRPr="00DB1B73" w:rsidRDefault="000C1F2B" w:rsidP="006D5044">
      <w:pPr>
        <w:rPr>
          <w:rFonts w:ascii="Times New Roman" w:eastAsia="Times New Roman" w:hAnsi="Times New Roman" w:cs="Times New Roman"/>
          <w:b/>
          <w:bCs/>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9" w:name="_Toc134254101"/>
      <w:r w:rsidRPr="00DB1B73">
        <w:rPr>
          <w:rFonts w:ascii="Times New Roman" w:eastAsia="Times New Roman" w:hAnsi="Times New Roman" w:cs="Times New Roman"/>
          <w:b w:val="0"/>
          <w:i/>
          <w:color w:val="auto"/>
          <w:sz w:val="24"/>
          <w:szCs w:val="24"/>
        </w:rPr>
        <w:lastRenderedPageBreak/>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9"/>
    </w:p>
    <w:p w:rsidR="007B3A03" w:rsidRDefault="007B3A03" w:rsidP="007B3A03">
      <w:pPr>
        <w:spacing w:after="0" w:line="360" w:lineRule="auto"/>
        <w:ind w:left="567" w:firstLine="567"/>
        <w:rPr>
          <w:rFonts w:ascii="Times New Roman" w:hAnsi="Times New Roman" w:cs="Times New Roman"/>
          <w:sz w:val="24"/>
          <w:szCs w:val="24"/>
        </w:rPr>
      </w:pPr>
    </w:p>
    <w:p w:rsidR="007B3A03" w:rsidRPr="007B3A03" w:rsidRDefault="007B3A03" w:rsidP="007B3A03">
      <w:pPr>
        <w:spacing w:after="0" w:line="360" w:lineRule="auto"/>
        <w:ind w:firstLine="567"/>
        <w:rPr>
          <w:rFonts w:ascii="Times New Roman" w:hAnsi="Times New Roman" w:cs="Times New Roman"/>
          <w:sz w:val="24"/>
          <w:szCs w:val="24"/>
        </w:rPr>
      </w:pPr>
      <w:r w:rsidRPr="007B3A03">
        <w:rPr>
          <w:rFonts w:ascii="Times New Roman" w:hAnsi="Times New Roman" w:cs="Times New Roman"/>
          <w:sz w:val="24"/>
          <w:szCs w:val="24"/>
        </w:rPr>
        <w:t>Основные показатели существующих источников тепловой энергии:</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Существующего резерва тепловой мощности действующих муниципальных котельных №</w:t>
      </w:r>
      <w:r w:rsidR="00A932DB">
        <w:rPr>
          <w:rFonts w:ascii="Times New Roman" w:eastAsia="Calibri" w:hAnsi="Times New Roman" w:cs="Times New Roman"/>
          <w:sz w:val="24"/>
          <w:szCs w:val="24"/>
          <w:lang w:eastAsia="zh-CN"/>
        </w:rPr>
        <w:t>10/1</w:t>
      </w:r>
      <w:r w:rsidRPr="007B3A03">
        <w:rPr>
          <w:rFonts w:ascii="Times New Roman" w:eastAsia="Calibri" w:hAnsi="Times New Roman" w:cs="Times New Roman"/>
          <w:sz w:val="24"/>
          <w:szCs w:val="24"/>
          <w:lang w:eastAsia="zh-CN"/>
        </w:rPr>
        <w:t xml:space="preserve">, </w:t>
      </w:r>
      <w:r w:rsidR="004E733A">
        <w:rPr>
          <w:rFonts w:ascii="Times New Roman" w:eastAsia="Calibri" w:hAnsi="Times New Roman" w:cs="Times New Roman"/>
          <w:sz w:val="24"/>
          <w:szCs w:val="24"/>
          <w:lang w:eastAsia="zh-CN"/>
        </w:rPr>
        <w:t>11/2</w:t>
      </w:r>
      <w:r w:rsidRPr="007B3A03">
        <w:rPr>
          <w:rFonts w:ascii="Times New Roman" w:eastAsia="Calibri" w:hAnsi="Times New Roman" w:cs="Times New Roman"/>
          <w:sz w:val="24"/>
          <w:szCs w:val="24"/>
          <w:lang w:eastAsia="zh-CN"/>
        </w:rPr>
        <w:t xml:space="preserve">, </w:t>
      </w:r>
      <w:r w:rsidR="004E733A">
        <w:rPr>
          <w:rFonts w:ascii="Times New Roman" w:eastAsia="Calibri" w:hAnsi="Times New Roman" w:cs="Times New Roman"/>
          <w:sz w:val="24"/>
          <w:szCs w:val="24"/>
          <w:lang w:eastAsia="zh-CN"/>
        </w:rPr>
        <w:t>12/3</w:t>
      </w:r>
      <w:r w:rsidRPr="007B3A03">
        <w:rPr>
          <w:rFonts w:ascii="Times New Roman" w:eastAsia="Calibri" w:hAnsi="Times New Roman" w:cs="Times New Roman"/>
          <w:sz w:val="24"/>
          <w:szCs w:val="24"/>
          <w:lang w:eastAsia="zh-CN"/>
        </w:rPr>
        <w:t xml:space="preserve"> </w:t>
      </w:r>
      <w:proofErr w:type="spellStart"/>
      <w:r w:rsidRPr="007B3A03">
        <w:rPr>
          <w:rFonts w:ascii="Times New Roman" w:eastAsia="Calibri" w:hAnsi="Times New Roman" w:cs="Times New Roman"/>
          <w:sz w:val="24"/>
          <w:szCs w:val="24"/>
          <w:lang w:eastAsia="zh-CN"/>
        </w:rPr>
        <w:t>Нижнеивкинского</w:t>
      </w:r>
      <w:proofErr w:type="spellEnd"/>
      <w:r w:rsidRPr="007B3A03">
        <w:rPr>
          <w:rFonts w:ascii="Times New Roman" w:eastAsia="Calibri" w:hAnsi="Times New Roman" w:cs="Times New Roman"/>
          <w:sz w:val="24"/>
          <w:szCs w:val="24"/>
          <w:lang w:eastAsia="zh-CN"/>
        </w:rPr>
        <w:t xml:space="preserve"> городского поселения достаточно для покрытия перспективного спроса на тепловую энергию до 2033 года. </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 xml:space="preserve">Тепловая мощность действующей котельной: ООО «Санаторий «Лесная Новь» им. Ю.Ф. </w:t>
      </w:r>
      <w:proofErr w:type="spellStart"/>
      <w:r w:rsidRPr="007B3A03">
        <w:rPr>
          <w:rFonts w:ascii="Times New Roman" w:eastAsia="Calibri" w:hAnsi="Times New Roman" w:cs="Times New Roman"/>
          <w:sz w:val="24"/>
          <w:szCs w:val="24"/>
          <w:lang w:eastAsia="zh-CN"/>
        </w:rPr>
        <w:t>Янтарева</w:t>
      </w:r>
      <w:proofErr w:type="spellEnd"/>
      <w:r w:rsidRPr="007B3A03">
        <w:rPr>
          <w:rFonts w:ascii="Times New Roman" w:eastAsia="Calibri" w:hAnsi="Times New Roman" w:cs="Times New Roman"/>
          <w:sz w:val="24"/>
          <w:szCs w:val="24"/>
          <w:lang w:eastAsia="zh-CN"/>
        </w:rPr>
        <w:t>» достаточна для покрытия собственных нужд общества.</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 xml:space="preserve">Тепловой мощности котельной ЗАО «Санаторий «Нижне-Ивкино» будет </w:t>
      </w:r>
      <w:proofErr w:type="gramStart"/>
      <w:r w:rsidRPr="007B3A03">
        <w:rPr>
          <w:rFonts w:ascii="Times New Roman" w:eastAsia="Calibri" w:hAnsi="Times New Roman" w:cs="Times New Roman"/>
          <w:sz w:val="24"/>
          <w:szCs w:val="24"/>
          <w:lang w:eastAsia="zh-CN"/>
        </w:rPr>
        <w:t>не достаточно</w:t>
      </w:r>
      <w:proofErr w:type="gramEnd"/>
      <w:r w:rsidRPr="007B3A03">
        <w:rPr>
          <w:rFonts w:ascii="Times New Roman" w:eastAsia="Calibri" w:hAnsi="Times New Roman" w:cs="Times New Roman"/>
          <w:sz w:val="24"/>
          <w:szCs w:val="24"/>
          <w:lang w:eastAsia="zh-CN"/>
        </w:rPr>
        <w:t xml:space="preserve"> для покрытия перспективного спроса на тепловую энергию до 20</w:t>
      </w:r>
      <w:r w:rsidR="009F6AEE">
        <w:rPr>
          <w:rFonts w:ascii="Times New Roman" w:eastAsia="Calibri" w:hAnsi="Times New Roman" w:cs="Times New Roman"/>
          <w:sz w:val="24"/>
          <w:szCs w:val="24"/>
          <w:lang w:eastAsia="zh-CN"/>
        </w:rPr>
        <w:t>33</w:t>
      </w:r>
      <w:r w:rsidRPr="007B3A03">
        <w:rPr>
          <w:rFonts w:ascii="Times New Roman" w:eastAsia="Calibri" w:hAnsi="Times New Roman" w:cs="Times New Roman"/>
          <w:sz w:val="24"/>
          <w:szCs w:val="24"/>
          <w:lang w:eastAsia="zh-CN"/>
        </w:rPr>
        <w:t xml:space="preserve"> года.</w:t>
      </w:r>
    </w:p>
    <w:p w:rsidR="007B3A03" w:rsidRPr="007B3A03" w:rsidRDefault="007B3A03" w:rsidP="007B3A03">
      <w:pPr>
        <w:suppressAutoHyphens/>
        <w:spacing w:after="0" w:line="360" w:lineRule="auto"/>
        <w:ind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В связи с вышеизложенным, предлагаются следующие мероприятия по строительству, реконструкции и техническому перевооружению источников тепловой энергии с целью повышения эффективности работы систем теплоснабжения:</w:t>
      </w:r>
    </w:p>
    <w:p w:rsidR="007B3A03" w:rsidRPr="007B3A03" w:rsidRDefault="007B3A03" w:rsidP="007B3A03">
      <w:pPr>
        <w:suppressAutoHyphens/>
        <w:spacing w:after="0" w:line="360" w:lineRule="auto"/>
        <w:ind w:firstLine="567"/>
        <w:jc w:val="both"/>
        <w:rPr>
          <w:rFonts w:ascii="Times New Roman" w:hAnsi="Times New Roman" w:cs="Times New Roman"/>
          <w:sz w:val="24"/>
          <w:szCs w:val="24"/>
        </w:rPr>
      </w:pPr>
      <w:r w:rsidRPr="007B3A03">
        <w:rPr>
          <w:rFonts w:ascii="Times New Roman" w:hAnsi="Times New Roman" w:cs="Times New Roman"/>
          <w:bCs/>
          <w:iCs/>
          <w:sz w:val="24"/>
          <w:szCs w:val="24"/>
        </w:rPr>
        <w:t>- П</w:t>
      </w:r>
      <w:r w:rsidRPr="007B3A03">
        <w:rPr>
          <w:rFonts w:ascii="Times New Roman" w:hAnsi="Times New Roman" w:cs="Times New Roman"/>
          <w:sz w:val="24"/>
          <w:szCs w:val="24"/>
        </w:rPr>
        <w:t>ланируется модернизация оборудования муниципальных</w:t>
      </w:r>
      <w:r w:rsidR="00D31FAD">
        <w:rPr>
          <w:rFonts w:ascii="Times New Roman" w:hAnsi="Times New Roman" w:cs="Times New Roman"/>
          <w:sz w:val="24"/>
          <w:szCs w:val="24"/>
        </w:rPr>
        <w:t xml:space="preserve"> котельных №</w:t>
      </w:r>
      <w:r w:rsidR="00A932DB">
        <w:rPr>
          <w:rFonts w:ascii="Times New Roman" w:hAnsi="Times New Roman" w:cs="Times New Roman"/>
          <w:sz w:val="24"/>
          <w:szCs w:val="24"/>
        </w:rPr>
        <w:t>10/1</w:t>
      </w:r>
      <w:r w:rsidR="00D31FAD">
        <w:rPr>
          <w:rFonts w:ascii="Times New Roman" w:hAnsi="Times New Roman" w:cs="Times New Roman"/>
          <w:sz w:val="24"/>
          <w:szCs w:val="24"/>
        </w:rPr>
        <w:t xml:space="preserve">, </w:t>
      </w:r>
      <w:r w:rsidR="004E733A">
        <w:rPr>
          <w:rFonts w:ascii="Times New Roman" w:hAnsi="Times New Roman" w:cs="Times New Roman"/>
          <w:sz w:val="24"/>
          <w:szCs w:val="24"/>
        </w:rPr>
        <w:t>11/2</w:t>
      </w:r>
      <w:r w:rsidR="00D31FAD">
        <w:rPr>
          <w:rFonts w:ascii="Times New Roman" w:hAnsi="Times New Roman" w:cs="Times New Roman"/>
          <w:sz w:val="24"/>
          <w:szCs w:val="24"/>
        </w:rPr>
        <w:t xml:space="preserve">, </w:t>
      </w:r>
      <w:r w:rsidR="004E733A">
        <w:rPr>
          <w:rFonts w:ascii="Times New Roman" w:hAnsi="Times New Roman" w:cs="Times New Roman"/>
          <w:sz w:val="24"/>
          <w:szCs w:val="24"/>
        </w:rPr>
        <w:t>12/3</w:t>
      </w:r>
      <w:r w:rsidR="00D31FAD">
        <w:rPr>
          <w:rFonts w:ascii="Times New Roman" w:hAnsi="Times New Roman" w:cs="Times New Roman"/>
          <w:sz w:val="24"/>
          <w:szCs w:val="24"/>
        </w:rPr>
        <w:t xml:space="preserve"> </w:t>
      </w:r>
      <w:proofErr w:type="spellStart"/>
      <w:r w:rsidRPr="007B3A03">
        <w:rPr>
          <w:rFonts w:ascii="Times New Roman" w:hAnsi="Times New Roman" w:cs="Times New Roman"/>
          <w:sz w:val="24"/>
          <w:szCs w:val="24"/>
        </w:rPr>
        <w:t>Нижнеивкинского</w:t>
      </w:r>
      <w:proofErr w:type="spellEnd"/>
      <w:r w:rsidRPr="007B3A03">
        <w:rPr>
          <w:rFonts w:ascii="Times New Roman" w:hAnsi="Times New Roman" w:cs="Times New Roman"/>
          <w:sz w:val="24"/>
          <w:szCs w:val="24"/>
        </w:rPr>
        <w:t xml:space="preserve"> </w:t>
      </w:r>
      <w:proofErr w:type="gramStart"/>
      <w:r w:rsidR="00D31FAD">
        <w:rPr>
          <w:rFonts w:ascii="Times New Roman" w:hAnsi="Times New Roman" w:cs="Times New Roman"/>
          <w:sz w:val="24"/>
          <w:szCs w:val="24"/>
        </w:rPr>
        <w:t xml:space="preserve">ГП </w:t>
      </w:r>
      <w:r w:rsidR="007A3DAF">
        <w:rPr>
          <w:rFonts w:ascii="Times New Roman" w:hAnsi="Times New Roman" w:cs="Times New Roman"/>
          <w:sz w:val="24"/>
          <w:szCs w:val="24"/>
        </w:rPr>
        <w:t xml:space="preserve"> </w:t>
      </w:r>
      <w:proofErr w:type="spellStart"/>
      <w:r w:rsidR="007A3DAF">
        <w:rPr>
          <w:rFonts w:ascii="Times New Roman" w:hAnsi="Times New Roman" w:cs="Times New Roman"/>
          <w:sz w:val="24"/>
          <w:szCs w:val="24"/>
        </w:rPr>
        <w:t>Куменского</w:t>
      </w:r>
      <w:proofErr w:type="spellEnd"/>
      <w:proofErr w:type="gramEnd"/>
      <w:r w:rsidR="007A3DAF">
        <w:rPr>
          <w:rFonts w:ascii="Times New Roman" w:hAnsi="Times New Roman" w:cs="Times New Roman"/>
          <w:sz w:val="24"/>
          <w:szCs w:val="24"/>
        </w:rPr>
        <w:t xml:space="preserve"> района до 2033 года</w:t>
      </w:r>
      <w:r w:rsidRPr="007B3A03">
        <w:rPr>
          <w:rFonts w:ascii="Times New Roman" w:hAnsi="Times New Roman" w:cs="Times New Roman"/>
          <w:sz w:val="24"/>
          <w:szCs w:val="24"/>
        </w:rPr>
        <w:t>.</w:t>
      </w:r>
    </w:p>
    <w:p w:rsidR="007B3A03" w:rsidRDefault="007B3A03" w:rsidP="007B3A03">
      <w:pPr>
        <w:suppressAutoHyphens/>
        <w:spacing w:after="0" w:line="360" w:lineRule="auto"/>
        <w:ind w:firstLine="567"/>
        <w:jc w:val="both"/>
        <w:rPr>
          <w:rFonts w:ascii="Times New Roman" w:hAnsi="Times New Roman" w:cs="Times New Roman"/>
          <w:sz w:val="24"/>
          <w:szCs w:val="24"/>
        </w:rPr>
      </w:pPr>
      <w:r w:rsidRPr="007B3A03">
        <w:rPr>
          <w:rFonts w:ascii="Times New Roman" w:hAnsi="Times New Roman" w:cs="Times New Roman"/>
          <w:bCs/>
          <w:iCs/>
          <w:sz w:val="24"/>
          <w:szCs w:val="24"/>
        </w:rPr>
        <w:t>- П</w:t>
      </w:r>
      <w:r w:rsidRPr="007B3A03">
        <w:rPr>
          <w:rFonts w:ascii="Times New Roman" w:hAnsi="Times New Roman" w:cs="Times New Roman"/>
          <w:sz w:val="24"/>
          <w:szCs w:val="24"/>
        </w:rPr>
        <w:t xml:space="preserve">ланируется модернизация тепловых сетей </w:t>
      </w:r>
      <w:proofErr w:type="spellStart"/>
      <w:r w:rsidRPr="007B3A03">
        <w:rPr>
          <w:rFonts w:ascii="Times New Roman" w:hAnsi="Times New Roman" w:cs="Times New Roman"/>
          <w:sz w:val="24"/>
          <w:szCs w:val="24"/>
        </w:rPr>
        <w:t>Нижнеивкинского</w:t>
      </w:r>
      <w:proofErr w:type="spellEnd"/>
      <w:r w:rsidRPr="007B3A03">
        <w:rPr>
          <w:rFonts w:ascii="Times New Roman" w:hAnsi="Times New Roman" w:cs="Times New Roman"/>
          <w:sz w:val="24"/>
          <w:szCs w:val="24"/>
        </w:rPr>
        <w:t xml:space="preserve"> </w:t>
      </w:r>
      <w:r w:rsidR="00D31FAD">
        <w:rPr>
          <w:rFonts w:ascii="Times New Roman" w:hAnsi="Times New Roman" w:cs="Times New Roman"/>
          <w:sz w:val="24"/>
          <w:szCs w:val="24"/>
        </w:rPr>
        <w:t>ГП</w:t>
      </w:r>
      <w:r w:rsidRPr="007B3A03">
        <w:rPr>
          <w:rFonts w:ascii="Times New Roman" w:hAnsi="Times New Roman" w:cs="Times New Roman"/>
          <w:sz w:val="24"/>
          <w:szCs w:val="24"/>
        </w:rPr>
        <w:t xml:space="preserve"> </w:t>
      </w:r>
      <w:proofErr w:type="spellStart"/>
      <w:r w:rsidRPr="007B3A03">
        <w:rPr>
          <w:rFonts w:ascii="Times New Roman" w:hAnsi="Times New Roman" w:cs="Times New Roman"/>
          <w:sz w:val="24"/>
          <w:szCs w:val="24"/>
        </w:rPr>
        <w:t>Куменского</w:t>
      </w:r>
      <w:proofErr w:type="spellEnd"/>
      <w:r w:rsidRPr="007B3A03">
        <w:rPr>
          <w:rFonts w:ascii="Times New Roman" w:hAnsi="Times New Roman" w:cs="Times New Roman"/>
          <w:sz w:val="24"/>
          <w:szCs w:val="24"/>
        </w:rPr>
        <w:t xml:space="preserve"> </w:t>
      </w:r>
      <w:proofErr w:type="gramStart"/>
      <w:r w:rsidRPr="007B3A03">
        <w:rPr>
          <w:rFonts w:ascii="Times New Roman" w:hAnsi="Times New Roman" w:cs="Times New Roman"/>
          <w:sz w:val="24"/>
          <w:szCs w:val="24"/>
        </w:rPr>
        <w:t>района</w:t>
      </w:r>
      <w:r w:rsidR="007124B8">
        <w:rPr>
          <w:rFonts w:ascii="Times New Roman" w:hAnsi="Times New Roman" w:cs="Times New Roman"/>
          <w:sz w:val="24"/>
          <w:szCs w:val="24"/>
        </w:rPr>
        <w:t xml:space="preserve">  (</w:t>
      </w:r>
      <w:proofErr w:type="gramEnd"/>
      <w:r w:rsidR="007124B8">
        <w:rPr>
          <w:rFonts w:ascii="Times New Roman" w:hAnsi="Times New Roman" w:cs="Times New Roman"/>
          <w:sz w:val="24"/>
          <w:szCs w:val="24"/>
        </w:rPr>
        <w:t>отопление, ГВС) до 2032</w:t>
      </w:r>
      <w:r w:rsidR="00C87B8A">
        <w:rPr>
          <w:rFonts w:ascii="Times New Roman" w:hAnsi="Times New Roman" w:cs="Times New Roman"/>
          <w:sz w:val="24"/>
          <w:szCs w:val="24"/>
        </w:rPr>
        <w:t xml:space="preserve"> года</w:t>
      </w:r>
      <w:r w:rsidRPr="007B3A03">
        <w:rPr>
          <w:rFonts w:ascii="Times New Roman" w:hAnsi="Times New Roman" w:cs="Times New Roman"/>
          <w:sz w:val="24"/>
          <w:szCs w:val="24"/>
        </w:rPr>
        <w:t>.</w:t>
      </w: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5F796E" w:rsidRDefault="005F796E" w:rsidP="00690D6C">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w:t>
      </w:r>
      <w:r w:rsidRPr="005F796E">
        <w:rPr>
          <w:rFonts w:ascii="Times New Roman" w:eastAsia="Times New Roman" w:hAnsi="Times New Roman" w:cs="Times New Roman"/>
          <w:sz w:val="24"/>
          <w:szCs w:val="24"/>
        </w:rPr>
        <w:t>.1. Мероприятия КОГУП «</w:t>
      </w:r>
      <w:proofErr w:type="spellStart"/>
      <w:r w:rsidRPr="005F796E">
        <w:rPr>
          <w:rFonts w:ascii="Times New Roman" w:eastAsia="Times New Roman" w:hAnsi="Times New Roman" w:cs="Times New Roman"/>
          <w:sz w:val="24"/>
          <w:szCs w:val="24"/>
        </w:rPr>
        <w:t>Облкоммунсервис</w:t>
      </w:r>
      <w:proofErr w:type="spellEnd"/>
      <w:r w:rsidRPr="00690D6C">
        <w:rPr>
          <w:rFonts w:ascii="Times New Roman" w:eastAsia="Times New Roman" w:hAnsi="Times New Roman" w:cs="Times New Roman"/>
          <w:sz w:val="24"/>
          <w:szCs w:val="24"/>
          <w:highlight w:val="yellow"/>
        </w:rPr>
        <w:t xml:space="preserve">» по </w:t>
      </w:r>
      <w:r w:rsidR="00690D6C" w:rsidRPr="00690D6C">
        <w:rPr>
          <w:rFonts w:ascii="Times New Roman" w:eastAsia="Times New Roman" w:hAnsi="Times New Roman" w:cs="Times New Roman"/>
          <w:sz w:val="24"/>
          <w:szCs w:val="24"/>
          <w:highlight w:val="yellow"/>
        </w:rPr>
        <w:t>реконструкции</w:t>
      </w:r>
      <w:r w:rsidRPr="005F796E">
        <w:rPr>
          <w:rFonts w:ascii="Times New Roman" w:eastAsia="Times New Roman" w:hAnsi="Times New Roman" w:cs="Times New Roman"/>
          <w:sz w:val="24"/>
          <w:szCs w:val="24"/>
        </w:rPr>
        <w:t xml:space="preserve"> объектов и сетей теплоснабжения.</w:t>
      </w:r>
    </w:p>
    <w:tbl>
      <w:tblPr>
        <w:tblW w:w="5000" w:type="pct"/>
        <w:tblLook w:val="04A0" w:firstRow="1" w:lastRow="0" w:firstColumn="1" w:lastColumn="0" w:noHBand="0" w:noVBand="1"/>
      </w:tblPr>
      <w:tblGrid>
        <w:gridCol w:w="566"/>
        <w:gridCol w:w="6310"/>
        <w:gridCol w:w="1417"/>
        <w:gridCol w:w="1419"/>
      </w:tblGrid>
      <w:tr w:rsidR="00690D6C" w:rsidRPr="00690D6C" w:rsidTr="00690D6C">
        <w:trPr>
          <w:trHeight w:val="300"/>
        </w:trPr>
        <w:tc>
          <w:tcPr>
            <w:tcW w:w="353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center"/>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Наименование работ</w:t>
            </w:r>
          </w:p>
        </w:tc>
        <w:tc>
          <w:tcPr>
            <w:tcW w:w="1463" w:type="pct"/>
            <w:gridSpan w:val="2"/>
            <w:tcBorders>
              <w:top w:val="single" w:sz="4" w:space="0" w:color="auto"/>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center"/>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Стоимость работ</w:t>
            </w:r>
          </w:p>
        </w:tc>
      </w:tr>
      <w:tr w:rsidR="00690D6C" w:rsidRPr="00690D6C" w:rsidTr="00690D6C">
        <w:trPr>
          <w:trHeight w:val="300"/>
        </w:trPr>
        <w:tc>
          <w:tcPr>
            <w:tcW w:w="3537" w:type="pct"/>
            <w:gridSpan w:val="2"/>
            <w:vMerge/>
            <w:tcBorders>
              <w:top w:val="single" w:sz="4" w:space="0" w:color="auto"/>
              <w:left w:val="single" w:sz="4" w:space="0" w:color="auto"/>
              <w:bottom w:val="single" w:sz="4" w:space="0" w:color="auto"/>
              <w:right w:val="single" w:sz="4" w:space="0" w:color="auto"/>
            </w:tcBorders>
            <w:vAlign w:val="center"/>
            <w:hideMark/>
          </w:tcPr>
          <w:p w:rsidR="00690D6C" w:rsidRPr="00690D6C" w:rsidRDefault="00690D6C" w:rsidP="00690D6C">
            <w:pPr>
              <w:spacing w:after="0" w:line="240" w:lineRule="auto"/>
              <w:rPr>
                <w:rFonts w:ascii="Times New Roman" w:eastAsia="Times New Roman" w:hAnsi="Times New Roman" w:cs="Times New Roman"/>
                <w:color w:val="000000"/>
                <w:highlight w:val="yellow"/>
                <w:lang w:eastAsia="ru-RU"/>
              </w:rPr>
            </w:pP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center"/>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без НДС</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center"/>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НДС</w:t>
            </w:r>
          </w:p>
        </w:tc>
      </w:tr>
      <w:tr w:rsidR="00690D6C" w:rsidRPr="00690D6C" w:rsidTr="00690D6C">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 xml:space="preserve">Реконструкция участков тепловых сетей от котельных №№ 10/1, 11/2, </w:t>
            </w:r>
            <w:r w:rsidRPr="00690D6C">
              <w:rPr>
                <w:rFonts w:ascii="Times New Roman" w:eastAsia="Times New Roman" w:hAnsi="Times New Roman" w:cs="Times New Roman"/>
                <w:sz w:val="20"/>
                <w:szCs w:val="20"/>
                <w:highlight w:val="yellow"/>
                <w:lang w:eastAsia="ru-RU"/>
              </w:rPr>
              <w:lastRenderedPageBreak/>
              <w:t>12/3</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lastRenderedPageBreak/>
              <w:t>15 516,93</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18 620,32</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lastRenderedPageBreak/>
              <w:t>1.1</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участка т/сети в изоляции ППУ от котельной №10/1: Кот. -ТК3 Ø159 мм L= 73,57 м (изменение диаметра с 219 мм на 159 мм)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1 699,10</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2 038,92</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1.2</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участка т/сети в изоляции ППУ от котельной №10/1: ТК3-ТК</w:t>
            </w:r>
            <w:proofErr w:type="gramStart"/>
            <w:r w:rsidRPr="00690D6C">
              <w:rPr>
                <w:rFonts w:ascii="Times New Roman" w:eastAsia="Times New Roman" w:hAnsi="Times New Roman" w:cs="Times New Roman"/>
                <w:sz w:val="20"/>
                <w:szCs w:val="20"/>
                <w:highlight w:val="yellow"/>
                <w:lang w:eastAsia="ru-RU"/>
              </w:rPr>
              <w:t>8  Ø</w:t>
            </w:r>
            <w:proofErr w:type="gramEnd"/>
            <w:r w:rsidRPr="00690D6C">
              <w:rPr>
                <w:rFonts w:ascii="Times New Roman" w:eastAsia="Times New Roman" w:hAnsi="Times New Roman" w:cs="Times New Roman"/>
                <w:sz w:val="20"/>
                <w:szCs w:val="20"/>
                <w:highlight w:val="yellow"/>
                <w:lang w:eastAsia="ru-RU"/>
              </w:rPr>
              <w:t>159 мм L= 94,95 м  (изменение диаметра с 219 мм на 159 мм)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2 059,88</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2 471,86</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1.3</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участков т/сетей в изоляции ППУ от котельной №10/1: ТК26-ТК33 Ø89 мм L=55,1 м; ТК5-ТК15 Ø57 мм L=47,11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1 794,06</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2 152,87</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1.4</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участков т/сетей в изоляции ППУ от котельной №11/2: ТК2-ТК9 Ø108 мм L=17,4 м; ТК9-ТК10 Ø108 мм L=17,4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500,74</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600,89</w:t>
            </w:r>
          </w:p>
        </w:tc>
      </w:tr>
      <w:tr w:rsidR="00690D6C" w:rsidRPr="00690D6C" w:rsidTr="00690D6C">
        <w:trPr>
          <w:trHeight w:val="61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1.5</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участков т/сетей в изоляции ППУ от котельной №10/1: ТК26-ТК33 Ø89 L=39,75м; от ТК4 Ø89 L=63,8м; ТК5-ТК6 Ø76 L=29м; от ТК33 Ø57 L=14,5м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2 478,04</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2 973,65</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1.6</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 xml:space="preserve">Реконструкция участка т/сети в изоляции ППУ от котельной №11/2: ТК2-ТК3 Ø159 мм L=44,86 м </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815,11</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978,13</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1.7</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участка т/сети в изоляции ППУ от котельной №12/3: Кот. -ТУ2 Ø89 мм L=77,33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1 820,65</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2 184,78</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1.8</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участка т/сети в изоляции ППУ от котельной №12/3: ТУ2-ТУ5 Ø76 мм L=107,4 м (изменение диаметра с 57 мм на 76 мм)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2 228,57</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2 674,28</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1.9</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участка т/сети в изоляции ППУ от котельной №11/2: ТК4-ТК6 Ø108 мм L=45,44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853,50</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1 024,20</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1.10</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 xml:space="preserve">Реконструкция участков т/сетей в изоляции ППУ от котельной №12/3: от ТК7 Ø76 мм L=22,39 м; </w:t>
            </w:r>
            <w:proofErr w:type="gramStart"/>
            <w:r w:rsidRPr="00690D6C">
              <w:rPr>
                <w:rFonts w:ascii="Times New Roman" w:eastAsia="Times New Roman" w:hAnsi="Times New Roman" w:cs="Times New Roman"/>
                <w:sz w:val="20"/>
                <w:szCs w:val="20"/>
                <w:highlight w:val="yellow"/>
                <w:lang w:eastAsia="ru-RU"/>
              </w:rPr>
              <w:t>Кот.-</w:t>
            </w:r>
            <w:proofErr w:type="gramEnd"/>
            <w:r w:rsidRPr="00690D6C">
              <w:rPr>
                <w:rFonts w:ascii="Times New Roman" w:eastAsia="Times New Roman" w:hAnsi="Times New Roman" w:cs="Times New Roman"/>
                <w:sz w:val="20"/>
                <w:szCs w:val="20"/>
                <w:highlight w:val="yellow"/>
                <w:lang w:eastAsia="ru-RU"/>
              </w:rPr>
              <w:t>ТК1 Ø89 мм L=40,02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1 267,28</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1 520,74</w:t>
            </w:r>
          </w:p>
        </w:tc>
      </w:tr>
      <w:tr w:rsidR="00690D6C" w:rsidRPr="00690D6C"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основного и вспомогательного оборудования котельных №№10/1, 11/2, 12/3</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10 751,60</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12 901,92</w:t>
            </w:r>
          </w:p>
        </w:tc>
      </w:tr>
      <w:tr w:rsidR="00690D6C" w:rsidRPr="00690D6C" w:rsidTr="00690D6C">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2.1</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 xml:space="preserve">Реконструкция основного и вспомогательного оборудования котельной №10/1 </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6 138,17</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7 365,81</w:t>
            </w:r>
          </w:p>
        </w:tc>
      </w:tr>
      <w:tr w:rsidR="00690D6C" w:rsidRPr="00690D6C" w:rsidTr="00690D6C">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2.2</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основного и вспомогательного оборудования котельной №11/2</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2 828,77</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3 394,53</w:t>
            </w:r>
          </w:p>
        </w:tc>
      </w:tr>
      <w:tr w:rsidR="00690D6C" w:rsidRPr="00690D6C" w:rsidTr="00690D6C">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690D6C" w:rsidRDefault="00690D6C" w:rsidP="00690D6C">
            <w:pPr>
              <w:spacing w:after="0" w:line="240" w:lineRule="auto"/>
              <w:jc w:val="center"/>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2.3</w:t>
            </w:r>
          </w:p>
        </w:tc>
        <w:tc>
          <w:tcPr>
            <w:tcW w:w="3250" w:type="pct"/>
            <w:tcBorders>
              <w:top w:val="nil"/>
              <w:left w:val="nil"/>
              <w:bottom w:val="single" w:sz="4" w:space="0" w:color="auto"/>
              <w:right w:val="single" w:sz="4" w:space="0" w:color="auto"/>
            </w:tcBorders>
            <w:shd w:val="clear" w:color="auto" w:fill="auto"/>
            <w:vAlign w:val="bottom"/>
            <w:hideMark/>
          </w:tcPr>
          <w:p w:rsidR="00690D6C" w:rsidRPr="00690D6C" w:rsidRDefault="00690D6C" w:rsidP="00690D6C">
            <w:pPr>
              <w:spacing w:after="0" w:line="240" w:lineRule="auto"/>
              <w:rPr>
                <w:rFonts w:ascii="Times New Roman" w:eastAsia="Times New Roman" w:hAnsi="Times New Roman" w:cs="Times New Roman"/>
                <w:sz w:val="20"/>
                <w:szCs w:val="20"/>
                <w:highlight w:val="yellow"/>
                <w:lang w:eastAsia="ru-RU"/>
              </w:rPr>
            </w:pPr>
            <w:r w:rsidRPr="00690D6C">
              <w:rPr>
                <w:rFonts w:ascii="Times New Roman" w:eastAsia="Times New Roman" w:hAnsi="Times New Roman" w:cs="Times New Roman"/>
                <w:sz w:val="20"/>
                <w:szCs w:val="20"/>
                <w:highlight w:val="yellow"/>
                <w:lang w:eastAsia="ru-RU"/>
              </w:rPr>
              <w:t>Реконструкция основного и вспомогательного оборудования котельной №12/3</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highlight w:val="yellow"/>
                <w:lang w:eastAsia="ru-RU"/>
              </w:rPr>
            </w:pPr>
            <w:r w:rsidRPr="00690D6C">
              <w:rPr>
                <w:rFonts w:ascii="Times New Roman" w:eastAsia="Times New Roman" w:hAnsi="Times New Roman" w:cs="Times New Roman"/>
                <w:color w:val="000000"/>
                <w:highlight w:val="yellow"/>
                <w:lang w:eastAsia="ru-RU"/>
              </w:rPr>
              <w:t>1 784,65</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690D6C" w:rsidRDefault="00690D6C" w:rsidP="00690D6C">
            <w:pPr>
              <w:spacing w:after="0" w:line="240" w:lineRule="auto"/>
              <w:jc w:val="right"/>
              <w:rPr>
                <w:rFonts w:ascii="Times New Roman" w:eastAsia="Times New Roman" w:hAnsi="Times New Roman" w:cs="Times New Roman"/>
                <w:color w:val="000000"/>
                <w:lang w:eastAsia="ru-RU"/>
              </w:rPr>
            </w:pPr>
            <w:r w:rsidRPr="00690D6C">
              <w:rPr>
                <w:rFonts w:ascii="Times New Roman" w:eastAsia="Times New Roman" w:hAnsi="Times New Roman" w:cs="Times New Roman"/>
                <w:color w:val="000000"/>
                <w:highlight w:val="yellow"/>
                <w:lang w:eastAsia="ru-RU"/>
              </w:rPr>
              <w:t>2 141,58</w:t>
            </w:r>
          </w:p>
        </w:tc>
      </w:tr>
    </w:tbl>
    <w:p w:rsidR="00690D6C" w:rsidRPr="00912D8B" w:rsidRDefault="00690D6C" w:rsidP="00690D6C">
      <w:pPr>
        <w:widowControl w:val="0"/>
        <w:spacing w:after="0" w:line="240" w:lineRule="auto"/>
        <w:ind w:firstLine="567"/>
        <w:rPr>
          <w:rFonts w:ascii="Times New Roman" w:eastAsia="Times New Roman" w:hAnsi="Times New Roman" w:cs="Times New Roman"/>
          <w:sz w:val="24"/>
          <w:szCs w:val="24"/>
        </w:rPr>
      </w:pPr>
    </w:p>
    <w:p w:rsidR="005F796E" w:rsidRPr="007B3A03" w:rsidRDefault="005F796E" w:rsidP="007B3A03">
      <w:pPr>
        <w:suppressAutoHyphens/>
        <w:spacing w:after="0" w:line="360" w:lineRule="auto"/>
        <w:ind w:firstLine="567"/>
        <w:jc w:val="both"/>
        <w:rPr>
          <w:rFonts w:ascii="Times New Roman" w:hAnsi="Times New Roman" w:cs="Times New Roman"/>
          <w:sz w:val="24"/>
          <w:szCs w:val="24"/>
        </w:rPr>
      </w:pPr>
    </w:p>
    <w:p w:rsidR="007B3A03" w:rsidRPr="007B3A03" w:rsidRDefault="00DB740D" w:rsidP="007B3A03">
      <w:pPr>
        <w:suppressAutoHyphens/>
        <w:spacing w:after="0" w:line="360" w:lineRule="auto"/>
        <w:ind w:firstLine="567"/>
        <w:jc w:val="both"/>
        <w:rPr>
          <w:rFonts w:ascii="Times New Roman" w:hAnsi="Times New Roman" w:cs="Times New Roman"/>
          <w:sz w:val="24"/>
          <w:szCs w:val="24"/>
        </w:rPr>
      </w:pPr>
      <w:r w:rsidRPr="00DB740D">
        <w:rPr>
          <w:rFonts w:ascii="Times New Roman" w:hAnsi="Times New Roman" w:cs="Times New Roman"/>
          <w:sz w:val="24"/>
          <w:szCs w:val="24"/>
        </w:rPr>
        <w:t>Актуализированной схемой теплоснабжения</w:t>
      </w:r>
      <w:r w:rsidR="007B3A03" w:rsidRPr="007B3A03">
        <w:rPr>
          <w:rFonts w:ascii="Times New Roman" w:hAnsi="Times New Roman" w:cs="Times New Roman"/>
          <w:sz w:val="24"/>
          <w:szCs w:val="24"/>
        </w:rPr>
        <w:t xml:space="preserve"> </w:t>
      </w:r>
      <w:proofErr w:type="spellStart"/>
      <w:r w:rsidR="007B3A03" w:rsidRPr="007B3A03">
        <w:rPr>
          <w:rFonts w:ascii="Times New Roman" w:hAnsi="Times New Roman" w:cs="Times New Roman"/>
          <w:sz w:val="24"/>
          <w:szCs w:val="24"/>
        </w:rPr>
        <w:t>Нижнеивкинского</w:t>
      </w:r>
      <w:proofErr w:type="spellEnd"/>
      <w:r w:rsidR="007B3A03" w:rsidRPr="007B3A03">
        <w:rPr>
          <w:rFonts w:ascii="Times New Roman" w:hAnsi="Times New Roman" w:cs="Times New Roman"/>
          <w:sz w:val="24"/>
          <w:szCs w:val="24"/>
        </w:rPr>
        <w:t xml:space="preserve"> городского поселения рекомендуется:</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 xml:space="preserve">разработать проект по газификации </w:t>
      </w:r>
      <w:proofErr w:type="spellStart"/>
      <w:r w:rsidRPr="007B3A03">
        <w:rPr>
          <w:rFonts w:ascii="Times New Roman" w:hAnsi="Times New Roman" w:cs="Times New Roman"/>
          <w:sz w:val="24"/>
          <w:szCs w:val="24"/>
        </w:rPr>
        <w:t>Нижнеивкинского</w:t>
      </w:r>
      <w:proofErr w:type="spellEnd"/>
      <w:r w:rsidRPr="007B3A03">
        <w:rPr>
          <w:rFonts w:ascii="Times New Roman" w:hAnsi="Times New Roman" w:cs="Times New Roman"/>
          <w:sz w:val="24"/>
          <w:szCs w:val="24"/>
        </w:rPr>
        <w:t xml:space="preserve"> городского поселения;</w:t>
      </w:r>
    </w:p>
    <w:p w:rsid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отдельной газовой котельной для нужд жилых домов по ул. Лесная Новь д.1,2,3,4</w:t>
      </w:r>
    </w:p>
    <w:tbl>
      <w:tblPr>
        <w:tblW w:w="9515" w:type="dxa"/>
        <w:tblInd w:w="108" w:type="dxa"/>
        <w:tblLook w:val="04A0" w:firstRow="1" w:lastRow="0" w:firstColumn="1" w:lastColumn="0" w:noHBand="0" w:noVBand="1"/>
      </w:tblPr>
      <w:tblGrid>
        <w:gridCol w:w="6948"/>
        <w:gridCol w:w="2567"/>
      </w:tblGrid>
      <w:tr w:rsidR="009F6AEE" w:rsidRPr="00D57BA0" w:rsidTr="00A932DB">
        <w:trPr>
          <w:trHeight w:val="929"/>
        </w:trPr>
        <w:tc>
          <w:tcPr>
            <w:tcW w:w="6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AEE" w:rsidRPr="00D57BA0" w:rsidRDefault="009F6AEE" w:rsidP="00B85A81">
            <w:pPr>
              <w:spacing w:line="240" w:lineRule="auto"/>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 xml:space="preserve">Строительство, реконструкция, техническое перевооружение и (или) модернизацию источников тепловой энергии </w:t>
            </w:r>
          </w:p>
        </w:tc>
        <w:tc>
          <w:tcPr>
            <w:tcW w:w="2567" w:type="dxa"/>
            <w:tcBorders>
              <w:top w:val="single" w:sz="4" w:space="0" w:color="auto"/>
              <w:left w:val="nil"/>
              <w:bottom w:val="single" w:sz="4" w:space="0" w:color="auto"/>
              <w:right w:val="single" w:sz="4" w:space="0" w:color="auto"/>
            </w:tcBorders>
            <w:shd w:val="clear" w:color="auto" w:fill="auto"/>
            <w:noWrap/>
            <w:vAlign w:val="center"/>
            <w:hideMark/>
          </w:tcPr>
          <w:p w:rsidR="009F6AEE" w:rsidRPr="00D57BA0" w:rsidRDefault="009F6AEE" w:rsidP="00B85A81">
            <w:pPr>
              <w:spacing w:after="0" w:line="240" w:lineRule="auto"/>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тыс. руб.</w:t>
            </w:r>
          </w:p>
        </w:tc>
      </w:tr>
      <w:tr w:rsidR="009F6AEE" w:rsidRPr="00D57BA0" w:rsidTr="00A932DB">
        <w:trPr>
          <w:trHeight w:val="309"/>
        </w:trPr>
        <w:tc>
          <w:tcPr>
            <w:tcW w:w="6948"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B85A81">
            <w:pPr>
              <w:spacing w:after="0" w:line="240" w:lineRule="auto"/>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разработка проектно-сметной документации</w:t>
            </w:r>
          </w:p>
        </w:tc>
        <w:tc>
          <w:tcPr>
            <w:tcW w:w="2567"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B85A81">
            <w:pPr>
              <w:spacing w:after="0" w:line="240" w:lineRule="auto"/>
              <w:jc w:val="right"/>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900,00</w:t>
            </w:r>
          </w:p>
        </w:tc>
      </w:tr>
      <w:tr w:rsidR="009F6AEE" w:rsidRPr="00D57BA0" w:rsidTr="00A932DB">
        <w:trPr>
          <w:trHeight w:val="309"/>
        </w:trPr>
        <w:tc>
          <w:tcPr>
            <w:tcW w:w="6948"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B85A81">
            <w:pPr>
              <w:spacing w:after="0" w:line="240" w:lineRule="auto"/>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строительство БМК</w:t>
            </w:r>
          </w:p>
        </w:tc>
        <w:tc>
          <w:tcPr>
            <w:tcW w:w="2567"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B85A8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D57BA0">
              <w:rPr>
                <w:rFonts w:ascii="Times New Roman" w:eastAsia="Times New Roman" w:hAnsi="Times New Roman" w:cs="Times New Roman"/>
                <w:color w:val="000000"/>
                <w:sz w:val="24"/>
                <w:szCs w:val="24"/>
                <w:lang w:eastAsia="ru-RU"/>
              </w:rPr>
              <w:t>000,00</w:t>
            </w:r>
          </w:p>
        </w:tc>
      </w:tr>
    </w:tbl>
    <w:p w:rsidR="009F6AEE" w:rsidRDefault="009F6AEE" w:rsidP="009F6AEE">
      <w:pPr>
        <w:suppressAutoHyphens/>
        <w:spacing w:after="0" w:line="360" w:lineRule="auto"/>
        <w:ind w:left="567"/>
        <w:jc w:val="both"/>
        <w:rPr>
          <w:rFonts w:ascii="Times New Roman" w:hAnsi="Times New Roman" w:cs="Times New Roman"/>
          <w:sz w:val="24"/>
          <w:szCs w:val="24"/>
        </w:rPr>
      </w:pPr>
    </w:p>
    <w:p w:rsidR="009F6AEE" w:rsidRDefault="009F6AEE" w:rsidP="009F6AEE">
      <w:pPr>
        <w:numPr>
          <w:ilvl w:val="0"/>
          <w:numId w:val="3"/>
        </w:numPr>
        <w:suppressAutoHyphens/>
        <w:spacing w:after="0" w:line="360" w:lineRule="auto"/>
        <w:ind w:left="0" w:firstLine="567"/>
        <w:jc w:val="both"/>
        <w:rPr>
          <w:rFonts w:ascii="Times New Roman" w:hAnsi="Times New Roman" w:cs="Times New Roman"/>
          <w:sz w:val="24"/>
          <w:szCs w:val="24"/>
        </w:rPr>
      </w:pPr>
      <w:r w:rsidRPr="00227C0B">
        <w:rPr>
          <w:rFonts w:ascii="Times New Roman" w:hAnsi="Times New Roman" w:cs="Times New Roman"/>
          <w:sz w:val="24"/>
          <w:szCs w:val="24"/>
        </w:rPr>
        <w:t xml:space="preserve">строительство новой газовой котельной для нужд потребителей по </w:t>
      </w:r>
      <w:proofErr w:type="spellStart"/>
      <w:r w:rsidRPr="00227C0B">
        <w:rPr>
          <w:rFonts w:ascii="Times New Roman" w:hAnsi="Times New Roman" w:cs="Times New Roman"/>
          <w:sz w:val="24"/>
          <w:szCs w:val="24"/>
        </w:rPr>
        <w:t>ул.Заречная</w:t>
      </w:r>
      <w:proofErr w:type="spellEnd"/>
      <w:r w:rsidRPr="00227C0B">
        <w:rPr>
          <w:rFonts w:ascii="Times New Roman" w:hAnsi="Times New Roman" w:cs="Times New Roman"/>
          <w:sz w:val="24"/>
          <w:szCs w:val="24"/>
        </w:rPr>
        <w:t xml:space="preserve">, Молодежная, Бамовская и водозабора санатория Нижне-Ивкино, так как подключенная </w:t>
      </w:r>
      <w:r w:rsidRPr="00227C0B">
        <w:rPr>
          <w:rFonts w:ascii="Times New Roman" w:hAnsi="Times New Roman" w:cs="Times New Roman"/>
          <w:sz w:val="24"/>
          <w:szCs w:val="24"/>
        </w:rPr>
        <w:lastRenderedPageBreak/>
        <w:t>нагрузка котельной ЗАО «Санаторий «Нижне-Ивкино» превышает установленную мощность, т.е. тепловой мощности котельных недостаточно для отопления потребителей.</w:t>
      </w:r>
    </w:p>
    <w:tbl>
      <w:tblPr>
        <w:tblW w:w="9467" w:type="dxa"/>
        <w:tblInd w:w="108" w:type="dxa"/>
        <w:tblLook w:val="04A0" w:firstRow="1" w:lastRow="0" w:firstColumn="1" w:lastColumn="0" w:noHBand="0" w:noVBand="1"/>
      </w:tblPr>
      <w:tblGrid>
        <w:gridCol w:w="6913"/>
        <w:gridCol w:w="2554"/>
      </w:tblGrid>
      <w:tr w:rsidR="009F6AEE" w:rsidRPr="00D57BA0" w:rsidTr="00A932DB">
        <w:trPr>
          <w:trHeight w:val="913"/>
        </w:trPr>
        <w:tc>
          <w:tcPr>
            <w:tcW w:w="69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AEE" w:rsidRPr="00D57BA0" w:rsidRDefault="009F6AEE" w:rsidP="009F6AEE">
            <w:pPr>
              <w:spacing w:line="240" w:lineRule="auto"/>
              <w:ind w:firstLine="567"/>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 xml:space="preserve">Строительство, реконструкция, техническое перевооружение и (или) модернизацию источников тепловой энергии </w:t>
            </w:r>
          </w:p>
        </w:tc>
        <w:tc>
          <w:tcPr>
            <w:tcW w:w="2554" w:type="dxa"/>
            <w:tcBorders>
              <w:top w:val="single" w:sz="4" w:space="0" w:color="auto"/>
              <w:left w:val="nil"/>
              <w:bottom w:val="single" w:sz="4" w:space="0" w:color="auto"/>
              <w:right w:val="single" w:sz="4" w:space="0" w:color="auto"/>
            </w:tcBorders>
            <w:shd w:val="clear" w:color="auto" w:fill="auto"/>
            <w:noWrap/>
            <w:vAlign w:val="center"/>
            <w:hideMark/>
          </w:tcPr>
          <w:p w:rsidR="009F6AEE" w:rsidRPr="00D57BA0" w:rsidRDefault="009F6AEE" w:rsidP="009F6AEE">
            <w:pPr>
              <w:spacing w:after="0" w:line="240" w:lineRule="auto"/>
              <w:ind w:firstLine="567"/>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тыс. руб.</w:t>
            </w:r>
          </w:p>
        </w:tc>
      </w:tr>
      <w:tr w:rsidR="009F6AEE" w:rsidRPr="00D57BA0" w:rsidTr="00A932DB">
        <w:trPr>
          <w:trHeight w:val="304"/>
        </w:trPr>
        <w:tc>
          <w:tcPr>
            <w:tcW w:w="6913"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разработка проектно-сметной документации</w:t>
            </w:r>
          </w:p>
        </w:tc>
        <w:tc>
          <w:tcPr>
            <w:tcW w:w="2554"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jc w:val="right"/>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900,00</w:t>
            </w:r>
          </w:p>
        </w:tc>
      </w:tr>
      <w:tr w:rsidR="009F6AEE" w:rsidRPr="00D57BA0" w:rsidTr="00A932DB">
        <w:trPr>
          <w:trHeight w:val="304"/>
        </w:trPr>
        <w:tc>
          <w:tcPr>
            <w:tcW w:w="6913"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строительство БМК</w:t>
            </w:r>
          </w:p>
        </w:tc>
        <w:tc>
          <w:tcPr>
            <w:tcW w:w="2554"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D57BA0">
              <w:rPr>
                <w:rFonts w:ascii="Times New Roman" w:eastAsia="Times New Roman" w:hAnsi="Times New Roman" w:cs="Times New Roman"/>
                <w:color w:val="000000"/>
                <w:sz w:val="24"/>
                <w:szCs w:val="24"/>
                <w:lang w:eastAsia="ru-RU"/>
              </w:rPr>
              <w:t>000,00</w:t>
            </w:r>
          </w:p>
        </w:tc>
      </w:tr>
    </w:tbl>
    <w:p w:rsidR="009F6AEE" w:rsidRPr="007B3A03" w:rsidRDefault="009F6AEE" w:rsidP="009F6AEE">
      <w:pPr>
        <w:suppressAutoHyphens/>
        <w:spacing w:after="0" w:line="360" w:lineRule="auto"/>
        <w:ind w:left="567"/>
        <w:jc w:val="both"/>
        <w:rPr>
          <w:rFonts w:ascii="Times New Roman" w:hAnsi="Times New Roman" w:cs="Times New Roman"/>
          <w:sz w:val="24"/>
          <w:szCs w:val="24"/>
        </w:rPr>
      </w:pP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 xml:space="preserve">подведение газопровода к с. Раменье, д. </w:t>
      </w:r>
      <w:proofErr w:type="spellStart"/>
      <w:r w:rsidRPr="007B3A03">
        <w:rPr>
          <w:rFonts w:ascii="Times New Roman" w:hAnsi="Times New Roman" w:cs="Times New Roman"/>
          <w:sz w:val="24"/>
          <w:szCs w:val="24"/>
        </w:rPr>
        <w:t>Барановщина</w:t>
      </w:r>
      <w:proofErr w:type="spellEnd"/>
      <w:r w:rsidRPr="007B3A03">
        <w:rPr>
          <w:rFonts w:ascii="Times New Roman" w:hAnsi="Times New Roman" w:cs="Times New Roman"/>
          <w:sz w:val="24"/>
          <w:szCs w:val="24"/>
        </w:rPr>
        <w:t>, пгт. Нижнеивкино;</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ГГРС;</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газопроводов среднего давления;</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газорегуляторных пунктов;</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перевод сжиженного газа на природный;</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разработка проекта по переводу котельных на газовое топливо.</w:t>
      </w:r>
    </w:p>
    <w:p w:rsidR="007B3A03" w:rsidRPr="007B3A03" w:rsidRDefault="007B3A03" w:rsidP="007B3A03">
      <w:pPr>
        <w:numPr>
          <w:ilvl w:val="0"/>
          <w:numId w:val="4"/>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Установка приборов учета.</w:t>
      </w:r>
    </w:p>
    <w:p w:rsidR="007B3A03" w:rsidRPr="007B3A03" w:rsidRDefault="007B3A03" w:rsidP="007B3A03">
      <w:pPr>
        <w:numPr>
          <w:ilvl w:val="0"/>
          <w:numId w:val="4"/>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 xml:space="preserve">В соответствии с ФЗ № 261 от 23 ноября 2009 года «Об энергосбережении и о повышении </w:t>
      </w:r>
      <w:proofErr w:type="gramStart"/>
      <w:r w:rsidRPr="007B3A03">
        <w:rPr>
          <w:rFonts w:ascii="Times New Roman" w:hAnsi="Times New Roman" w:cs="Times New Roman"/>
          <w:sz w:val="24"/>
          <w:szCs w:val="24"/>
        </w:rPr>
        <w:t>энергетической эффективности</w:t>
      </w:r>
      <w:proofErr w:type="gramEnd"/>
      <w:r w:rsidRPr="007B3A03">
        <w:rPr>
          <w:rFonts w:ascii="Times New Roman" w:hAnsi="Times New Roman" w:cs="Times New Roman"/>
          <w:sz w:val="24"/>
          <w:szCs w:val="24"/>
        </w:rPr>
        <w:t xml:space="preserve"> и о внесении изменений в отдельные законодательные акты Российской Федерации», провести обязательные энергетические обследования котельных на территории </w:t>
      </w:r>
      <w:proofErr w:type="spellStart"/>
      <w:r w:rsidRPr="007B3A03">
        <w:rPr>
          <w:rFonts w:ascii="Times New Roman" w:hAnsi="Times New Roman" w:cs="Times New Roman"/>
          <w:sz w:val="24"/>
          <w:szCs w:val="24"/>
        </w:rPr>
        <w:t>Нижнеивкинского</w:t>
      </w:r>
      <w:proofErr w:type="spellEnd"/>
      <w:r w:rsidRPr="007B3A03">
        <w:rPr>
          <w:rFonts w:ascii="Times New Roman" w:hAnsi="Times New Roman" w:cs="Times New Roman"/>
          <w:sz w:val="24"/>
          <w:szCs w:val="24"/>
        </w:rPr>
        <w:t xml:space="preserve"> городского поселения.</w:t>
      </w:r>
    </w:p>
    <w:p w:rsidR="007B3A03" w:rsidRPr="007B3A03" w:rsidRDefault="007B3A03" w:rsidP="007B3A03">
      <w:pPr>
        <w:widowControl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7B3A03">
        <w:rPr>
          <w:rFonts w:ascii="Times New Roman" w:eastAsia="Times New Roman" w:hAnsi="Times New Roman" w:cs="Times New Roman"/>
          <w:color w:val="000000"/>
          <w:sz w:val="24"/>
          <w:szCs w:val="24"/>
          <w:lang w:eastAsia="ru-RU"/>
        </w:rPr>
        <w:t xml:space="preserve">Реконструкция существующих источников тепловой энергии в </w:t>
      </w:r>
      <w:proofErr w:type="spellStart"/>
      <w:r w:rsidRPr="007B3A03">
        <w:rPr>
          <w:rFonts w:ascii="Times New Roman" w:eastAsia="Times New Roman" w:hAnsi="Times New Roman" w:cs="Times New Roman"/>
          <w:color w:val="000000"/>
          <w:sz w:val="24"/>
          <w:szCs w:val="24"/>
          <w:lang w:eastAsia="ru-RU"/>
        </w:rPr>
        <w:t>Нижнеивкинском</w:t>
      </w:r>
      <w:proofErr w:type="spellEnd"/>
      <w:r w:rsidRPr="007B3A03">
        <w:rPr>
          <w:rFonts w:ascii="Times New Roman" w:eastAsia="Times New Roman" w:hAnsi="Times New Roman" w:cs="Times New Roman"/>
          <w:color w:val="000000"/>
          <w:sz w:val="24"/>
          <w:szCs w:val="24"/>
          <w:lang w:eastAsia="ru-RU"/>
        </w:rPr>
        <w:t xml:space="preserve"> городском поселении будет уточняться ежегодно при актуализации схемы теплоснабжения с учетом перспективной застройки территории.</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0" w:name="_Toc134254102"/>
      <w:r w:rsidRPr="00DB1B73">
        <w:rPr>
          <w:rFonts w:ascii="Times New Roman" w:eastAsia="Times New Roman" w:hAnsi="Times New Roman" w:cs="Times New Roman"/>
          <w:b w:val="0"/>
          <w:i/>
          <w:color w:val="auto"/>
          <w:sz w:val="24"/>
          <w:szCs w:val="24"/>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0"/>
    </w:p>
    <w:p w:rsidR="00EA4842" w:rsidRDefault="00EA4842" w:rsidP="007B3A03">
      <w:pPr>
        <w:ind w:firstLine="567"/>
        <w:rPr>
          <w:rFonts w:ascii="Times New Roman" w:hAnsi="Times New Roman" w:cs="Times New Roman"/>
          <w:sz w:val="24"/>
          <w:szCs w:val="24"/>
        </w:rPr>
      </w:pPr>
    </w:p>
    <w:p w:rsidR="007B3A03" w:rsidRDefault="007B3A03" w:rsidP="007B3A03">
      <w:pPr>
        <w:ind w:firstLine="567"/>
        <w:rPr>
          <w:rFonts w:ascii="Times New Roman" w:hAnsi="Times New Roman" w:cs="Times New Roman"/>
          <w:sz w:val="24"/>
          <w:szCs w:val="24"/>
        </w:rPr>
      </w:pPr>
      <w:r>
        <w:rPr>
          <w:rFonts w:ascii="Times New Roman" w:hAnsi="Times New Roman" w:cs="Times New Roman"/>
          <w:sz w:val="24"/>
          <w:szCs w:val="24"/>
        </w:rPr>
        <w:t xml:space="preserve">Мероприятия </w:t>
      </w:r>
      <w:r w:rsidRPr="007B3A03">
        <w:rPr>
          <w:rFonts w:ascii="Times New Roman" w:hAnsi="Times New Roman" w:cs="Times New Roman"/>
          <w:sz w:val="24"/>
          <w:szCs w:val="24"/>
        </w:rPr>
        <w:t>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rFonts w:ascii="Times New Roman" w:hAnsi="Times New Roman" w:cs="Times New Roman"/>
          <w:sz w:val="24"/>
          <w:szCs w:val="24"/>
        </w:rPr>
        <w:t xml:space="preserve"> представлены в Разделе 5 </w:t>
      </w:r>
      <w:proofErr w:type="spellStart"/>
      <w:r>
        <w:rPr>
          <w:rFonts w:ascii="Times New Roman" w:hAnsi="Times New Roman" w:cs="Times New Roman"/>
          <w:sz w:val="24"/>
          <w:szCs w:val="24"/>
        </w:rPr>
        <w:t>п.а</w:t>
      </w:r>
      <w:proofErr w:type="spellEnd"/>
      <w:r>
        <w:rPr>
          <w:rFonts w:ascii="Times New Roman" w:hAnsi="Times New Roman" w:cs="Times New Roman"/>
          <w:sz w:val="24"/>
          <w:szCs w:val="24"/>
        </w:rPr>
        <w:t>).</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1" w:name="_Toc134254103"/>
      <w:r w:rsidRPr="00DB1B73">
        <w:rPr>
          <w:rFonts w:ascii="Times New Roman" w:eastAsia="Times New Roman" w:hAnsi="Times New Roman" w:cs="Times New Roman"/>
          <w:b w:val="0"/>
          <w:i/>
          <w:color w:val="auto"/>
          <w:sz w:val="24"/>
          <w:szCs w:val="24"/>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1"/>
    </w:p>
    <w:p w:rsidR="00EA4842" w:rsidRDefault="00EA4842" w:rsidP="00EA4842">
      <w:pPr>
        <w:rPr>
          <w:rFonts w:ascii="Times New Roman" w:hAnsi="Times New Roman" w:cs="Times New Roman"/>
          <w:sz w:val="24"/>
          <w:szCs w:val="24"/>
        </w:rPr>
      </w:pPr>
    </w:p>
    <w:p w:rsidR="007B3A03" w:rsidRDefault="007B3A03" w:rsidP="007B3A03">
      <w:pPr>
        <w:ind w:firstLine="567"/>
        <w:rPr>
          <w:rFonts w:ascii="Times New Roman" w:hAnsi="Times New Roman" w:cs="Times New Roman"/>
          <w:sz w:val="24"/>
          <w:szCs w:val="24"/>
        </w:rPr>
      </w:pPr>
      <w:r>
        <w:rPr>
          <w:rFonts w:ascii="Times New Roman" w:hAnsi="Times New Roman" w:cs="Times New Roman"/>
          <w:sz w:val="24"/>
          <w:szCs w:val="24"/>
        </w:rPr>
        <w:lastRenderedPageBreak/>
        <w:t>П</w:t>
      </w:r>
      <w:r w:rsidRPr="007B3A03">
        <w:rPr>
          <w:rFonts w:ascii="Times New Roman" w:hAnsi="Times New Roman" w:cs="Times New Roman"/>
          <w:sz w:val="24"/>
          <w:szCs w:val="24"/>
        </w:rPr>
        <w:t>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Pr="007B3A03">
        <w:t xml:space="preserve"> </w:t>
      </w:r>
      <w:r w:rsidRPr="007B3A03">
        <w:rPr>
          <w:rFonts w:ascii="Times New Roman" w:hAnsi="Times New Roman" w:cs="Times New Roman"/>
          <w:sz w:val="24"/>
          <w:szCs w:val="24"/>
        </w:rPr>
        <w:t xml:space="preserve">представлены в Разделе 5 </w:t>
      </w:r>
      <w:proofErr w:type="spellStart"/>
      <w:r w:rsidRPr="007B3A03">
        <w:rPr>
          <w:rFonts w:ascii="Times New Roman" w:hAnsi="Times New Roman" w:cs="Times New Roman"/>
          <w:sz w:val="24"/>
          <w:szCs w:val="24"/>
        </w:rPr>
        <w:t>п.а</w:t>
      </w:r>
      <w:proofErr w:type="spellEnd"/>
      <w:r w:rsidRPr="007B3A03">
        <w:rPr>
          <w:rFonts w:ascii="Times New Roman" w:hAnsi="Times New Roman" w:cs="Times New Roman"/>
          <w:sz w:val="24"/>
          <w:szCs w:val="24"/>
        </w:rPr>
        <w:t>)</w:t>
      </w:r>
      <w:r>
        <w:rPr>
          <w:rFonts w:ascii="Times New Roman" w:hAnsi="Times New Roman" w:cs="Times New Roman"/>
          <w:sz w:val="24"/>
          <w:szCs w:val="24"/>
        </w:rPr>
        <w:t>.</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2" w:name="_Toc134254104"/>
      <w:r w:rsidRPr="00DB1B73">
        <w:rPr>
          <w:rFonts w:ascii="Times New Roman" w:eastAsia="Times New Roman" w:hAnsi="Times New Roman" w:cs="Times New Roman"/>
          <w:b w:val="0"/>
          <w:i/>
          <w:color w:val="auto"/>
          <w:sz w:val="24"/>
          <w:szCs w:val="24"/>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2"/>
    </w:p>
    <w:p w:rsidR="00EA4842" w:rsidRDefault="00EA4842" w:rsidP="00EA4842">
      <w:pPr>
        <w:rPr>
          <w:rFonts w:ascii="Times New Roman" w:hAnsi="Times New Roman" w:cs="Times New Roman"/>
          <w:sz w:val="24"/>
          <w:szCs w:val="24"/>
        </w:rPr>
      </w:pPr>
    </w:p>
    <w:p w:rsidR="007B3A03" w:rsidRPr="00DB1B73" w:rsidRDefault="007B3A03" w:rsidP="007B3A03">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Источники</w:t>
      </w:r>
      <w:r w:rsidRPr="007B3A03">
        <w:rPr>
          <w:rFonts w:ascii="Times New Roman" w:hAnsi="Times New Roman" w:cs="Times New Roman"/>
          <w:sz w:val="24"/>
          <w:szCs w:val="24"/>
        </w:rPr>
        <w:t xml:space="preserve"> тепловой энергии, функционирующих в режиме комбинированной выработки электрической и тепловой энергии и котельных</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Нижнеивкинском</w:t>
      </w:r>
      <w:proofErr w:type="spellEnd"/>
      <w:r>
        <w:rPr>
          <w:rFonts w:ascii="Times New Roman" w:hAnsi="Times New Roman" w:cs="Times New Roman"/>
          <w:sz w:val="24"/>
          <w:szCs w:val="24"/>
        </w:rPr>
        <w:t xml:space="preserve"> городском </w:t>
      </w:r>
      <w:r w:rsidRPr="007B3A03">
        <w:rPr>
          <w:rFonts w:ascii="Times New Roman" w:hAnsi="Times New Roman" w:cs="Times New Roman"/>
          <w:sz w:val="24"/>
          <w:szCs w:val="24"/>
        </w:rPr>
        <w:t>поселении</w:t>
      </w:r>
      <w:r>
        <w:rPr>
          <w:rFonts w:ascii="Times New Roman" w:hAnsi="Times New Roman" w:cs="Times New Roman"/>
          <w:sz w:val="24"/>
          <w:szCs w:val="24"/>
        </w:rPr>
        <w:t>, отсутствуют.</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3" w:name="_Toc134254105"/>
      <w:r w:rsidRPr="00DB1B73">
        <w:rPr>
          <w:rFonts w:ascii="Times New Roman" w:eastAsia="Times New Roman" w:hAnsi="Times New Roman" w:cs="Times New Roman"/>
          <w:b w:val="0"/>
          <w:i/>
          <w:color w:val="auto"/>
          <w:sz w:val="24"/>
          <w:szCs w:val="24"/>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3"/>
    </w:p>
    <w:p w:rsidR="00EA4842" w:rsidRDefault="00EA4842" w:rsidP="00EA4842">
      <w:pPr>
        <w:rPr>
          <w:rFonts w:ascii="Times New Roman" w:hAnsi="Times New Roman" w:cs="Times New Roman"/>
          <w:sz w:val="24"/>
          <w:szCs w:val="24"/>
        </w:rPr>
      </w:pPr>
    </w:p>
    <w:p w:rsidR="0095360D" w:rsidRPr="00DB1B73" w:rsidRDefault="0095360D" w:rsidP="0095360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Мероприятия по в</w:t>
      </w:r>
      <w:r w:rsidRPr="0095360D">
        <w:rPr>
          <w:rFonts w:ascii="Times New Roman" w:hAnsi="Times New Roman" w:cs="Times New Roman"/>
          <w:sz w:val="24"/>
          <w:szCs w:val="24"/>
        </w:rPr>
        <w:t>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Pr>
          <w:rFonts w:ascii="Times New Roman" w:hAnsi="Times New Roman" w:cs="Times New Roman"/>
          <w:sz w:val="24"/>
          <w:szCs w:val="24"/>
        </w:rPr>
        <w:t xml:space="preserve"> 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4" w:name="_Toc134254106"/>
      <w:r w:rsidRPr="00DB1B73">
        <w:rPr>
          <w:rFonts w:ascii="Times New Roman" w:eastAsia="Times New Roman" w:hAnsi="Times New Roman" w:cs="Times New Roman"/>
          <w:b w:val="0"/>
          <w:i/>
          <w:color w:val="auto"/>
          <w:sz w:val="24"/>
          <w:szCs w:val="24"/>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4"/>
    </w:p>
    <w:p w:rsidR="00EA4842" w:rsidRDefault="00EA4842" w:rsidP="00EA4842">
      <w:pPr>
        <w:rPr>
          <w:rFonts w:ascii="Times New Roman" w:hAnsi="Times New Roman" w:cs="Times New Roman"/>
          <w:sz w:val="24"/>
          <w:szCs w:val="24"/>
        </w:rPr>
      </w:pPr>
    </w:p>
    <w:p w:rsidR="0095360D" w:rsidRPr="00DB1B73" w:rsidRDefault="0095360D" w:rsidP="0095360D">
      <w:pPr>
        <w:ind w:firstLine="567"/>
        <w:rPr>
          <w:rFonts w:ascii="Times New Roman" w:hAnsi="Times New Roman" w:cs="Times New Roman"/>
          <w:sz w:val="24"/>
          <w:szCs w:val="24"/>
        </w:rPr>
      </w:pPr>
      <w:r>
        <w:rPr>
          <w:rFonts w:ascii="Times New Roman" w:hAnsi="Times New Roman" w:cs="Times New Roman"/>
          <w:sz w:val="24"/>
          <w:szCs w:val="24"/>
        </w:rPr>
        <w:t>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5" w:name="_Toc134254107"/>
      <w:r w:rsidRPr="00DB1B73">
        <w:rPr>
          <w:rFonts w:ascii="Times New Roman" w:eastAsia="Times New Roman" w:hAnsi="Times New Roman" w:cs="Times New Roman"/>
          <w:b w:val="0"/>
          <w:i/>
          <w:color w:val="auto"/>
          <w:sz w:val="24"/>
          <w:szCs w:val="24"/>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25"/>
    </w:p>
    <w:p w:rsidR="00EA4842" w:rsidRDefault="00EA4842" w:rsidP="00EA4842">
      <w:pPr>
        <w:rPr>
          <w:rFonts w:ascii="Times New Roman" w:hAnsi="Times New Roman" w:cs="Times New Roman"/>
          <w:sz w:val="24"/>
          <w:szCs w:val="24"/>
        </w:rPr>
      </w:pPr>
    </w:p>
    <w:p w:rsidR="0095360D" w:rsidRPr="00DB1B73" w:rsidRDefault="0095360D" w:rsidP="0095360D">
      <w:pPr>
        <w:ind w:firstLine="567"/>
        <w:rPr>
          <w:rFonts w:ascii="Times New Roman" w:hAnsi="Times New Roman" w:cs="Times New Roman"/>
          <w:sz w:val="24"/>
          <w:szCs w:val="24"/>
        </w:rPr>
      </w:pPr>
      <w:r w:rsidRPr="0095360D">
        <w:rPr>
          <w:rFonts w:ascii="Times New Roman" w:hAnsi="Times New Roman" w:cs="Times New Roman"/>
          <w:sz w:val="24"/>
          <w:szCs w:val="24"/>
        </w:rPr>
        <w:t>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6" w:name="_Toc134254108"/>
      <w:r w:rsidRPr="00DB1B73">
        <w:rPr>
          <w:rFonts w:ascii="Times New Roman" w:eastAsia="Times New Roman" w:hAnsi="Times New Roman" w:cs="Times New Roman"/>
          <w:b w:val="0"/>
          <w:i/>
          <w:color w:val="auto"/>
          <w:sz w:val="24"/>
          <w:szCs w:val="24"/>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6"/>
    </w:p>
    <w:p w:rsidR="0095360D" w:rsidRDefault="0095360D" w:rsidP="0095360D">
      <w:pPr>
        <w:spacing w:after="0" w:line="360" w:lineRule="auto"/>
        <w:ind w:firstLine="567"/>
        <w:rPr>
          <w:rFonts w:ascii="Times New Roman" w:hAnsi="Times New Roman" w:cs="Times New Roman"/>
          <w:sz w:val="24"/>
          <w:szCs w:val="24"/>
        </w:rPr>
      </w:pPr>
    </w:p>
    <w:p w:rsidR="00EA4842" w:rsidRPr="00DB1B73" w:rsidRDefault="0095360D" w:rsidP="0095360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Температурные</w:t>
      </w:r>
      <w:r w:rsidRPr="0095360D">
        <w:rPr>
          <w:rFonts w:ascii="Times New Roman" w:hAnsi="Times New Roman" w:cs="Times New Roman"/>
          <w:sz w:val="24"/>
          <w:szCs w:val="24"/>
        </w:rPr>
        <w:t xml:space="preserve"> график</w:t>
      </w:r>
      <w:r>
        <w:rPr>
          <w:rFonts w:ascii="Times New Roman" w:hAnsi="Times New Roman" w:cs="Times New Roman"/>
          <w:sz w:val="24"/>
          <w:szCs w:val="24"/>
        </w:rPr>
        <w:t>и</w:t>
      </w:r>
      <w:r w:rsidRPr="0095360D">
        <w:rPr>
          <w:rFonts w:ascii="Times New Roman" w:hAnsi="Times New Roman" w:cs="Times New Roman"/>
          <w:sz w:val="24"/>
          <w:szCs w:val="24"/>
        </w:rPr>
        <w:t xml:space="preserve"> отпуска тепловой энергии для каждого источника тепловой энергии</w:t>
      </w:r>
      <w:r>
        <w:rPr>
          <w:rFonts w:ascii="Times New Roman" w:hAnsi="Times New Roman" w:cs="Times New Roman"/>
          <w:sz w:val="24"/>
          <w:szCs w:val="24"/>
        </w:rPr>
        <w:t xml:space="preserve"> утверждены и изменение их не требуется.</w:t>
      </w:r>
    </w:p>
    <w:p w:rsidR="006D5044" w:rsidRPr="00DB1B73" w:rsidRDefault="0095360D"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7" w:name="_Toc134254109"/>
      <w:r>
        <w:rPr>
          <w:rFonts w:ascii="Times New Roman" w:eastAsia="Times New Roman" w:hAnsi="Times New Roman" w:cs="Times New Roman"/>
          <w:b w:val="0"/>
          <w:i/>
          <w:color w:val="auto"/>
          <w:sz w:val="24"/>
          <w:szCs w:val="24"/>
        </w:rPr>
        <w:t>и</w:t>
      </w:r>
      <w:r w:rsidR="006D5044" w:rsidRPr="00DB1B73">
        <w:rPr>
          <w:rFonts w:ascii="Times New Roman" w:eastAsia="Times New Roman" w:hAnsi="Times New Roman" w:cs="Times New Roman"/>
          <w:b w:val="0"/>
          <w:i/>
          <w:color w:val="auto"/>
          <w:sz w:val="24"/>
          <w:szCs w:val="24"/>
        </w:rPr>
        <w:t>)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27"/>
    </w:p>
    <w:p w:rsidR="006D5044" w:rsidRDefault="006D5044" w:rsidP="006D5044">
      <w:pPr>
        <w:rPr>
          <w:rFonts w:ascii="Times New Roman" w:hAnsi="Times New Roman" w:cs="Times New Roman"/>
          <w:sz w:val="24"/>
          <w:szCs w:val="24"/>
        </w:rPr>
      </w:pPr>
    </w:p>
    <w:p w:rsidR="0095360D" w:rsidRDefault="0095360D" w:rsidP="0095360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Ввод</w:t>
      </w:r>
      <w:r w:rsidRPr="0095360D">
        <w:rPr>
          <w:rFonts w:ascii="Times New Roman" w:hAnsi="Times New Roman" w:cs="Times New Roman"/>
          <w:sz w:val="24"/>
          <w:szCs w:val="24"/>
        </w:rPr>
        <w:t xml:space="preserve">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w:t>
      </w:r>
      <w:proofErr w:type="spellStart"/>
      <w:r w:rsidRPr="0095360D">
        <w:rPr>
          <w:rFonts w:ascii="Times New Roman" w:hAnsi="Times New Roman" w:cs="Times New Roman"/>
          <w:sz w:val="24"/>
          <w:szCs w:val="24"/>
        </w:rPr>
        <w:t>в</w:t>
      </w:r>
      <w:proofErr w:type="spellEnd"/>
      <w:proofErr w:type="gramEnd"/>
      <w:r w:rsidRPr="0095360D">
        <w:rPr>
          <w:rFonts w:ascii="Times New Roman" w:hAnsi="Times New Roman" w:cs="Times New Roman"/>
          <w:sz w:val="24"/>
          <w:szCs w:val="24"/>
        </w:rPr>
        <w:t xml:space="preserve"> </w:t>
      </w:r>
      <w:proofErr w:type="spellStart"/>
      <w:r w:rsidRPr="0095360D">
        <w:rPr>
          <w:rFonts w:ascii="Times New Roman" w:hAnsi="Times New Roman" w:cs="Times New Roman"/>
          <w:sz w:val="24"/>
          <w:szCs w:val="24"/>
        </w:rPr>
        <w:t>Нижнеивкинском</w:t>
      </w:r>
      <w:proofErr w:type="spellEnd"/>
      <w:r w:rsidRPr="0095360D">
        <w:rPr>
          <w:rFonts w:ascii="Times New Roman" w:hAnsi="Times New Roman" w:cs="Times New Roman"/>
          <w:sz w:val="24"/>
          <w:szCs w:val="24"/>
        </w:rPr>
        <w:t xml:space="preserve"> городском поселении</w:t>
      </w:r>
      <w:r>
        <w:rPr>
          <w:rFonts w:ascii="Times New Roman" w:hAnsi="Times New Roman" w:cs="Times New Roman"/>
          <w:sz w:val="24"/>
          <w:szCs w:val="24"/>
        </w:rPr>
        <w:t xml:space="preserve"> не предусмотрен.</w:t>
      </w:r>
    </w:p>
    <w:p w:rsidR="0095360D" w:rsidRDefault="0095360D" w:rsidP="0095360D">
      <w:pPr>
        <w:spacing w:after="0"/>
        <w:ind w:firstLine="567"/>
        <w:rPr>
          <w:rFonts w:ascii="Times New Roman" w:hAnsi="Times New Roman" w:cs="Times New Roman"/>
          <w:sz w:val="24"/>
          <w:szCs w:val="24"/>
        </w:rPr>
      </w:pPr>
    </w:p>
    <w:p w:rsidR="0095360D" w:rsidRDefault="0095360D"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28" w:name="_Toc134254110"/>
      <w:r w:rsidRPr="00DB1B73">
        <w:rPr>
          <w:rFonts w:ascii="Times New Roman" w:eastAsia="Times New Roman" w:hAnsi="Times New Roman" w:cs="Times New Roman"/>
          <w:color w:val="auto"/>
          <w:sz w:val="24"/>
          <w:szCs w:val="24"/>
        </w:rPr>
        <w:t>Раздел 6. «Предложения по строительству, реконструкции и (или) модернизации тепловых сетей».</w:t>
      </w:r>
      <w:bookmarkEnd w:id="28"/>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r w:rsidRPr="00DB1B73">
        <w:rPr>
          <w:rFonts w:ascii="Times New Roman" w:hAnsi="Times New Roman" w:cs="Times New Roman"/>
          <w:sz w:val="24"/>
          <w:szCs w:val="24"/>
        </w:rPr>
        <w:t xml:space="preserve"> </w:t>
      </w:r>
      <w:bookmarkStart w:id="29" w:name="_Toc134254111"/>
      <w:r w:rsidRPr="00DB1B73">
        <w:rPr>
          <w:rFonts w:ascii="Times New Roman" w:eastAsia="Times New Roman" w:hAnsi="Times New Roman" w:cs="Times New Roman"/>
          <w:b w:val="0"/>
          <w:i/>
          <w:color w:val="auto"/>
          <w:sz w:val="24"/>
          <w:szCs w:val="24"/>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9"/>
    </w:p>
    <w:p w:rsidR="007612B1" w:rsidRDefault="007612B1" w:rsidP="007612B1">
      <w:pPr>
        <w:spacing w:after="0" w:line="360" w:lineRule="auto"/>
        <w:ind w:left="567"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w:t>
      </w:r>
      <w:r w:rsidR="00240035">
        <w:rPr>
          <w:rFonts w:ascii="Times New Roman" w:eastAsia="Times New Roman" w:hAnsi="Times New Roman" w:cs="Times New Roman"/>
          <w:sz w:val="24"/>
          <w:szCs w:val="24"/>
        </w:rPr>
        <w:t xml:space="preserve">ии </w:t>
      </w:r>
      <w:proofErr w:type="spellStart"/>
      <w:r w:rsidR="00240035">
        <w:rPr>
          <w:rFonts w:ascii="Times New Roman" w:eastAsia="Times New Roman" w:hAnsi="Times New Roman" w:cs="Times New Roman"/>
          <w:sz w:val="24"/>
          <w:szCs w:val="24"/>
        </w:rPr>
        <w:t>Нижнеивкинского</w:t>
      </w:r>
      <w:proofErr w:type="spellEnd"/>
      <w:r w:rsidR="00240035">
        <w:rPr>
          <w:rFonts w:ascii="Times New Roman" w:eastAsia="Times New Roman" w:hAnsi="Times New Roman" w:cs="Times New Roman"/>
          <w:sz w:val="24"/>
          <w:szCs w:val="24"/>
        </w:rPr>
        <w:t xml:space="preserve"> </w:t>
      </w:r>
      <w:proofErr w:type="gramStart"/>
      <w:r w:rsidR="00240035">
        <w:rPr>
          <w:rFonts w:ascii="Times New Roman" w:eastAsia="Times New Roman" w:hAnsi="Times New Roman" w:cs="Times New Roman"/>
          <w:sz w:val="24"/>
          <w:szCs w:val="24"/>
        </w:rPr>
        <w:t xml:space="preserve">городского </w:t>
      </w:r>
      <w:r w:rsidRPr="004346D9">
        <w:rPr>
          <w:rFonts w:ascii="Times New Roman" w:eastAsia="Times New Roman" w:hAnsi="Times New Roman" w:cs="Times New Roman"/>
          <w:sz w:val="24"/>
          <w:szCs w:val="24"/>
        </w:rPr>
        <w:t>поселения</w:t>
      </w:r>
      <w:proofErr w:type="gramEnd"/>
      <w:r w:rsidRPr="004346D9">
        <w:rPr>
          <w:rFonts w:ascii="Times New Roman" w:eastAsia="Times New Roman" w:hAnsi="Times New Roman" w:cs="Times New Roman"/>
          <w:sz w:val="24"/>
          <w:szCs w:val="24"/>
        </w:rPr>
        <w:t xml:space="preserve"> отсутствует.</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0" w:name="_Toc134254112"/>
      <w:r w:rsidRPr="00DB1B73">
        <w:rPr>
          <w:rFonts w:ascii="Times New Roman" w:eastAsia="Times New Roman" w:hAnsi="Times New Roman" w:cs="Times New Roman"/>
          <w:b w:val="0"/>
          <w:i/>
          <w:color w:val="auto"/>
          <w:sz w:val="24"/>
          <w:szCs w:val="24"/>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30"/>
    </w:p>
    <w:p w:rsidR="007612B1" w:rsidRDefault="007612B1" w:rsidP="007612B1">
      <w:pPr>
        <w:spacing w:after="0" w:line="360" w:lineRule="auto"/>
        <w:ind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 xml:space="preserve">Для обеспечения перспективных приростов тепловой нагрузки </w:t>
      </w:r>
      <w:proofErr w:type="spellStart"/>
      <w:r w:rsidRPr="004346D9">
        <w:rPr>
          <w:rFonts w:ascii="Times New Roman" w:eastAsia="Times New Roman" w:hAnsi="Times New Roman" w:cs="Times New Roman"/>
          <w:sz w:val="24"/>
          <w:szCs w:val="24"/>
        </w:rPr>
        <w:t>Нижнеивкинского</w:t>
      </w:r>
      <w:proofErr w:type="spellEnd"/>
      <w:r w:rsidRPr="004346D9">
        <w:rPr>
          <w:rFonts w:ascii="Times New Roman" w:eastAsia="Times New Roman" w:hAnsi="Times New Roman" w:cs="Times New Roman"/>
          <w:sz w:val="24"/>
          <w:szCs w:val="24"/>
        </w:rPr>
        <w:t xml:space="preserve"> городского поселения рекомендуется выполнить прокладку новых тепловых сетей от существующих магистральных трубопроводов.</w:t>
      </w: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 xml:space="preserve">При новом строительстве теплопроводов рекомендуется применять </w:t>
      </w:r>
      <w:proofErr w:type="spellStart"/>
      <w:r w:rsidRPr="004346D9">
        <w:rPr>
          <w:rFonts w:ascii="Times New Roman" w:eastAsia="Times New Roman" w:hAnsi="Times New Roman" w:cs="Times New Roman"/>
          <w:sz w:val="24"/>
          <w:szCs w:val="24"/>
        </w:rPr>
        <w:t>предизолированные</w:t>
      </w:r>
      <w:proofErr w:type="spellEnd"/>
      <w:r w:rsidRPr="004346D9">
        <w:rPr>
          <w:rFonts w:ascii="Times New Roman" w:eastAsia="Times New Roman" w:hAnsi="Times New Roman" w:cs="Times New Roman"/>
          <w:sz w:val="24"/>
          <w:szCs w:val="24"/>
        </w:rPr>
        <w:t xml:space="preserve"> трубопроводы в пенополиуретановой (ППУ) изоляции. Величину </w:t>
      </w:r>
      <w:r w:rsidRPr="004346D9">
        <w:rPr>
          <w:rFonts w:ascii="Times New Roman" w:eastAsia="Times New Roman" w:hAnsi="Times New Roman" w:cs="Times New Roman"/>
          <w:sz w:val="24"/>
          <w:szCs w:val="24"/>
        </w:rPr>
        <w:lastRenderedPageBreak/>
        <w:t>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1" w:name="_Toc134254113"/>
      <w:r w:rsidRPr="00DB1B73">
        <w:rPr>
          <w:rFonts w:ascii="Times New Roman" w:eastAsia="Times New Roman" w:hAnsi="Times New Roman" w:cs="Times New Roman"/>
          <w:b w:val="0"/>
          <w:i/>
          <w:color w:val="auto"/>
          <w:sz w:val="24"/>
          <w:szCs w:val="24"/>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1"/>
    </w:p>
    <w:p w:rsidR="00727952" w:rsidRDefault="00727952" w:rsidP="007612B1">
      <w:pPr>
        <w:spacing w:after="0" w:line="360" w:lineRule="auto"/>
        <w:ind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w:t>
      </w:r>
      <w:r w:rsidRPr="004346D9">
        <w:rPr>
          <w:rFonts w:ascii="Times New Roman" w:eastAsia="Times New Roman" w:hAnsi="Times New Roman" w:cs="Times New Roman"/>
          <w:sz w:val="24"/>
          <w:szCs w:val="24"/>
        </w:rPr>
        <w:t xml:space="preserve"> строительства или реконструкции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 территории </w:t>
      </w:r>
      <w:proofErr w:type="spellStart"/>
      <w:r w:rsidRPr="004346D9">
        <w:rPr>
          <w:rFonts w:ascii="Times New Roman" w:eastAsia="Times New Roman" w:hAnsi="Times New Roman" w:cs="Times New Roman"/>
          <w:sz w:val="24"/>
          <w:szCs w:val="24"/>
        </w:rPr>
        <w:t>Нижнеивкинского</w:t>
      </w:r>
      <w:proofErr w:type="spellEnd"/>
      <w:r w:rsidRPr="004346D9">
        <w:rPr>
          <w:rFonts w:ascii="Times New Roman" w:eastAsia="Times New Roman" w:hAnsi="Times New Roman" w:cs="Times New Roman"/>
          <w:sz w:val="24"/>
          <w:szCs w:val="24"/>
        </w:rPr>
        <w:t xml:space="preserve"> городского поселения отсутствует.</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2" w:name="_Toc134254114"/>
      <w:r w:rsidRPr="00DB1B73">
        <w:rPr>
          <w:rFonts w:ascii="Times New Roman" w:eastAsia="Times New Roman" w:hAnsi="Times New Roman" w:cs="Times New Roman"/>
          <w:b w:val="0"/>
          <w:i/>
          <w:color w:val="auto"/>
          <w:sz w:val="24"/>
          <w:szCs w:val="24"/>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2"/>
      <w:r w:rsidRPr="00DB1B73">
        <w:rPr>
          <w:rFonts w:ascii="Times New Roman" w:eastAsia="Times New Roman" w:hAnsi="Times New Roman" w:cs="Times New Roman"/>
          <w:b w:val="0"/>
          <w:i/>
          <w:color w:val="auto"/>
          <w:sz w:val="24"/>
          <w:szCs w:val="24"/>
        </w:rPr>
        <w:t xml:space="preserve"> </w:t>
      </w:r>
    </w:p>
    <w:p w:rsidR="00727952" w:rsidRDefault="00727952" w:rsidP="007612B1">
      <w:pPr>
        <w:spacing w:after="0" w:line="360" w:lineRule="auto"/>
        <w:ind w:right="20" w:firstLine="567"/>
        <w:jc w:val="both"/>
        <w:rPr>
          <w:rFonts w:ascii="Times New Roman" w:eastAsia="Times New Roman" w:hAnsi="Times New Roman" w:cs="Times New Roman"/>
          <w:sz w:val="24"/>
          <w:szCs w:val="24"/>
        </w:rPr>
      </w:pPr>
    </w:p>
    <w:p w:rsidR="007612B1" w:rsidRDefault="007612B1" w:rsidP="007612B1">
      <w:pPr>
        <w:spacing w:after="0" w:line="360" w:lineRule="auto"/>
        <w:ind w:right="20" w:firstLine="567"/>
        <w:jc w:val="both"/>
        <w:rPr>
          <w:rFonts w:ascii="Times New Roman" w:eastAsia="Times New Roman" w:hAnsi="Times New Roman" w:cs="Times New Roman"/>
          <w:sz w:val="24"/>
          <w:szCs w:val="24"/>
        </w:rPr>
      </w:pPr>
      <w:r w:rsidRPr="00124DF1">
        <w:rPr>
          <w:rFonts w:ascii="Times New Roman" w:eastAsia="Times New Roman" w:hAnsi="Times New Roman" w:cs="Times New Roman"/>
          <w:sz w:val="24"/>
          <w:szCs w:val="24"/>
        </w:rPr>
        <w:t xml:space="preserve">В соответствии с предоставленными данными администрации и теплоснабжающей организации </w:t>
      </w:r>
      <w:proofErr w:type="spellStart"/>
      <w:r w:rsidRPr="00124DF1">
        <w:rPr>
          <w:rFonts w:ascii="Times New Roman" w:eastAsia="Times New Roman" w:hAnsi="Times New Roman" w:cs="Times New Roman"/>
          <w:sz w:val="24"/>
          <w:szCs w:val="24"/>
        </w:rPr>
        <w:t>Нижнеивкинск</w:t>
      </w:r>
      <w:r>
        <w:rPr>
          <w:rFonts w:ascii="Times New Roman" w:eastAsia="Times New Roman" w:hAnsi="Times New Roman" w:cs="Times New Roman"/>
          <w:sz w:val="24"/>
          <w:szCs w:val="24"/>
        </w:rPr>
        <w:t>ого</w:t>
      </w:r>
      <w:proofErr w:type="spellEnd"/>
      <w:r>
        <w:rPr>
          <w:rFonts w:ascii="Times New Roman" w:eastAsia="Times New Roman" w:hAnsi="Times New Roman" w:cs="Times New Roman"/>
          <w:sz w:val="24"/>
          <w:szCs w:val="24"/>
        </w:rPr>
        <w:t xml:space="preserve"> городского поселения, а так</w:t>
      </w:r>
      <w:r w:rsidRPr="00124DF1">
        <w:rPr>
          <w:rFonts w:ascii="Times New Roman" w:eastAsia="Times New Roman" w:hAnsi="Times New Roman" w:cs="Times New Roman"/>
          <w:sz w:val="24"/>
          <w:szCs w:val="24"/>
        </w:rPr>
        <w:t>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3" w:name="_Toc134254115"/>
      <w:r w:rsidRPr="00DB1B73">
        <w:rPr>
          <w:rFonts w:ascii="Times New Roman" w:eastAsia="Times New Roman" w:hAnsi="Times New Roman" w:cs="Times New Roman"/>
          <w:b w:val="0"/>
          <w:i/>
          <w:color w:val="auto"/>
          <w:sz w:val="24"/>
          <w:szCs w:val="24"/>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33"/>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В таблице </w:t>
      </w:r>
      <w:r>
        <w:rPr>
          <w:rFonts w:ascii="Times New Roman" w:eastAsia="Times New Roman" w:hAnsi="Times New Roman" w:cs="Times New Roman"/>
          <w:sz w:val="24"/>
          <w:szCs w:val="24"/>
        </w:rPr>
        <w:t>6.5.</w:t>
      </w:r>
      <w:r w:rsidRPr="004448D8">
        <w:rPr>
          <w:rFonts w:ascii="Times New Roman" w:eastAsia="Times New Roman" w:hAnsi="Times New Roman" w:cs="Times New Roman"/>
          <w:sz w:val="24"/>
          <w:szCs w:val="24"/>
        </w:rPr>
        <w:t xml:space="preserve"> представлены </w:t>
      </w:r>
      <w:r w:rsidRPr="005A7FA0">
        <w:rPr>
          <w:rFonts w:ascii="Times New Roman" w:eastAsia="Times New Roman" w:hAnsi="Times New Roman" w:cs="Times New Roman"/>
          <w:sz w:val="24"/>
          <w:szCs w:val="24"/>
        </w:rPr>
        <w:t>предложени</w:t>
      </w:r>
      <w:r>
        <w:rPr>
          <w:rFonts w:ascii="Times New Roman" w:eastAsia="Times New Roman" w:hAnsi="Times New Roman" w:cs="Times New Roman"/>
          <w:sz w:val="24"/>
          <w:szCs w:val="24"/>
        </w:rPr>
        <w:t>я</w:t>
      </w:r>
      <w:r w:rsidRPr="005A7FA0">
        <w:rPr>
          <w:rFonts w:ascii="Times New Roman" w:eastAsia="Times New Roman" w:hAnsi="Times New Roman" w:cs="Times New Roman"/>
          <w:sz w:val="24"/>
          <w:szCs w:val="24"/>
        </w:rPr>
        <w:t xml:space="preserve"> по реконструкции и (или) модернизации тепловых сетей, подлежащих замене в связи с исчерпанием эксплуатационного ресурса</w:t>
      </w:r>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6.5.</w:t>
      </w:r>
      <w:r w:rsidRPr="004448D8">
        <w:rPr>
          <w:rFonts w:ascii="Times New Roman" w:eastAsia="Times New Roman" w:hAnsi="Times New Roman" w:cs="Times New Roman"/>
          <w:sz w:val="24"/>
          <w:szCs w:val="24"/>
        </w:rPr>
        <w:t xml:space="preserve">  </w:t>
      </w:r>
      <w:r w:rsidRPr="000D43C0">
        <w:rPr>
          <w:rFonts w:ascii="Times New Roman" w:eastAsia="Times New Roman" w:hAnsi="Times New Roman" w:cs="Times New Roman"/>
          <w:sz w:val="24"/>
          <w:szCs w:val="24"/>
        </w:rPr>
        <w:t>предложения по реконструкции и (или) модернизации тепловых сетей, подлежащих замене в связи с исчерпанием эксплуатационного ресурса</w:t>
      </w:r>
    </w:p>
    <w:tbl>
      <w:tblPr>
        <w:tblW w:w="9745" w:type="dxa"/>
        <w:tblInd w:w="93" w:type="dxa"/>
        <w:tblLayout w:type="fixed"/>
        <w:tblLook w:val="04A0" w:firstRow="1" w:lastRow="0" w:firstColumn="1" w:lastColumn="0" w:noHBand="0" w:noVBand="1"/>
      </w:tblPr>
      <w:tblGrid>
        <w:gridCol w:w="7245"/>
        <w:gridCol w:w="2500"/>
      </w:tblGrid>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Наименование работ</w:t>
            </w:r>
          </w:p>
        </w:tc>
        <w:tc>
          <w:tcPr>
            <w:tcW w:w="2500" w:type="dxa"/>
            <w:tcBorders>
              <w:top w:val="single" w:sz="8" w:space="0" w:color="auto"/>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Стоимость, тыс. руб.</w:t>
            </w:r>
          </w:p>
        </w:tc>
      </w:tr>
      <w:tr w:rsidR="00727952" w:rsidRPr="00953828" w:rsidTr="00727952">
        <w:trPr>
          <w:trHeight w:hRule="exact" w:val="336"/>
        </w:trPr>
        <w:tc>
          <w:tcPr>
            <w:tcW w:w="9745" w:type="dxa"/>
            <w:gridSpan w:val="2"/>
            <w:tcBorders>
              <w:top w:val="single" w:sz="8" w:space="0" w:color="auto"/>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Ремонтные работы</w:t>
            </w:r>
          </w:p>
        </w:tc>
      </w:tr>
      <w:tr w:rsidR="00727952" w:rsidRPr="00953828" w:rsidTr="00727952">
        <w:trPr>
          <w:trHeight w:val="336"/>
        </w:trPr>
        <w:tc>
          <w:tcPr>
            <w:tcW w:w="9745" w:type="dxa"/>
            <w:gridSpan w:val="2"/>
            <w:tcBorders>
              <w:top w:val="nil"/>
              <w:left w:val="single" w:sz="8" w:space="0" w:color="auto"/>
              <w:bottom w:val="single" w:sz="8" w:space="0" w:color="auto"/>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(на основании существующих смет)</w:t>
            </w: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Реконструкция тепловых сетей по ул. Молодежная Заречная</w:t>
            </w:r>
          </w:p>
        </w:tc>
        <w:tc>
          <w:tcPr>
            <w:tcW w:w="2500" w:type="dxa"/>
            <w:tcBorders>
              <w:top w:val="nil"/>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1948,21</w:t>
            </w:r>
          </w:p>
        </w:tc>
      </w:tr>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Капитальный ремонт тепловых сетей по ул. Почтовая</w:t>
            </w:r>
          </w:p>
        </w:tc>
        <w:tc>
          <w:tcPr>
            <w:tcW w:w="2500" w:type="dxa"/>
            <w:tcBorders>
              <w:top w:val="single" w:sz="8" w:space="0" w:color="auto"/>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3523,77</w:t>
            </w:r>
          </w:p>
        </w:tc>
      </w:tr>
      <w:tr w:rsidR="00727952" w:rsidRPr="00953828" w:rsidTr="00727952">
        <w:trPr>
          <w:trHeight w:hRule="exact" w:val="336"/>
        </w:trPr>
        <w:tc>
          <w:tcPr>
            <w:tcW w:w="9745" w:type="dxa"/>
            <w:gridSpan w:val="2"/>
            <w:tcBorders>
              <w:top w:val="single" w:sz="8" w:space="0" w:color="auto"/>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727952" w:rsidRPr="00953828" w:rsidTr="00727952">
        <w:trPr>
          <w:trHeight w:val="336"/>
        </w:trPr>
        <w:tc>
          <w:tcPr>
            <w:tcW w:w="9745" w:type="dxa"/>
            <w:gridSpan w:val="2"/>
            <w:tcBorders>
              <w:top w:val="nil"/>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Мероприятия согласно генеральному плану </w:t>
            </w:r>
          </w:p>
        </w:tc>
      </w:tr>
      <w:tr w:rsidR="00727952" w:rsidRPr="00953828" w:rsidTr="00727952">
        <w:trPr>
          <w:trHeight w:val="336"/>
        </w:trPr>
        <w:tc>
          <w:tcPr>
            <w:tcW w:w="9745" w:type="dxa"/>
            <w:gridSpan w:val="2"/>
            <w:tcBorders>
              <w:top w:val="nil"/>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proofErr w:type="spellStart"/>
            <w:r w:rsidRPr="00953828">
              <w:rPr>
                <w:rFonts w:ascii="Times New Roman" w:eastAsia="Times New Roman" w:hAnsi="Times New Roman" w:cs="Times New Roman"/>
                <w:color w:val="000000"/>
                <w:sz w:val="24"/>
                <w:szCs w:val="24"/>
                <w:lang w:eastAsia="ru-RU"/>
              </w:rPr>
              <w:t>Нижнеивкинского</w:t>
            </w:r>
            <w:proofErr w:type="spellEnd"/>
            <w:r w:rsidRPr="00953828">
              <w:rPr>
                <w:rFonts w:ascii="Times New Roman" w:eastAsia="Times New Roman" w:hAnsi="Times New Roman" w:cs="Times New Roman"/>
                <w:color w:val="000000"/>
                <w:sz w:val="24"/>
                <w:szCs w:val="24"/>
                <w:lang w:eastAsia="ru-RU"/>
              </w:rPr>
              <w:t xml:space="preserve"> городского поселения рекомендуется</w:t>
            </w:r>
          </w:p>
        </w:tc>
      </w:tr>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lastRenderedPageBreak/>
              <w:t>Замена изношенных участков тепловых сетей и их теплоизоляции:</w:t>
            </w:r>
          </w:p>
        </w:tc>
        <w:tc>
          <w:tcPr>
            <w:tcW w:w="2500"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-ул. Молодежная,</w:t>
            </w:r>
          </w:p>
        </w:tc>
        <w:tc>
          <w:tcPr>
            <w:tcW w:w="2500" w:type="dxa"/>
            <w:tcBorders>
              <w:top w:val="nil"/>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1980,00</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ул. Новая, </w:t>
            </w:r>
            <w:proofErr w:type="spellStart"/>
            <w:r w:rsidRPr="00953828">
              <w:rPr>
                <w:rFonts w:ascii="Times New Roman" w:eastAsia="Times New Roman" w:hAnsi="Times New Roman" w:cs="Times New Roman"/>
                <w:color w:val="000000"/>
                <w:sz w:val="24"/>
                <w:szCs w:val="24"/>
                <w:lang w:eastAsia="ru-RU"/>
              </w:rPr>
              <w:t>ул.Кленовая</w:t>
            </w:r>
            <w:proofErr w:type="spellEnd"/>
            <w:r w:rsidRPr="00953828">
              <w:rPr>
                <w:rFonts w:ascii="Times New Roman" w:eastAsia="Times New Roman" w:hAnsi="Times New Roman" w:cs="Times New Roman"/>
                <w:color w:val="000000"/>
                <w:sz w:val="24"/>
                <w:szCs w:val="24"/>
                <w:lang w:eastAsia="ru-RU"/>
              </w:rPr>
              <w:t xml:space="preserve">, </w:t>
            </w:r>
          </w:p>
        </w:tc>
        <w:tc>
          <w:tcPr>
            <w:tcW w:w="2500" w:type="dxa"/>
            <w:tcBorders>
              <w:top w:val="nil"/>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w:t>
            </w:r>
            <w:proofErr w:type="spellStart"/>
            <w:r w:rsidRPr="00953828">
              <w:rPr>
                <w:rFonts w:ascii="Times New Roman" w:eastAsia="Times New Roman" w:hAnsi="Times New Roman" w:cs="Times New Roman"/>
                <w:color w:val="000000"/>
                <w:sz w:val="24"/>
                <w:szCs w:val="24"/>
                <w:lang w:eastAsia="ru-RU"/>
              </w:rPr>
              <w:t>ул.Октябрьская</w:t>
            </w:r>
            <w:proofErr w:type="spellEnd"/>
            <w:r w:rsidRPr="00953828">
              <w:rPr>
                <w:rFonts w:ascii="Times New Roman" w:eastAsia="Times New Roman" w:hAnsi="Times New Roman" w:cs="Times New Roman"/>
                <w:color w:val="000000"/>
                <w:sz w:val="24"/>
                <w:szCs w:val="24"/>
                <w:lang w:eastAsia="ru-RU"/>
              </w:rPr>
              <w:t>.</w:t>
            </w:r>
          </w:p>
        </w:tc>
        <w:tc>
          <w:tcPr>
            <w:tcW w:w="2500" w:type="dxa"/>
            <w:tcBorders>
              <w:top w:val="nil"/>
              <w:left w:val="single" w:sz="4" w:space="0" w:color="auto"/>
              <w:bottom w:val="single" w:sz="8"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(на участке от д.13 </w:t>
            </w: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до д.15 </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840,00</w:t>
            </w: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Основание: </w:t>
            </w: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 затруднена циркуляция ГВС</w:t>
            </w:r>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низкоэффективной теплоизоляции участков тепловых сетей (без замены труб):</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3500,00</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тепловые сети </w:t>
            </w:r>
            <w:proofErr w:type="spellStart"/>
            <w:r w:rsidRPr="00953828">
              <w:rPr>
                <w:rFonts w:ascii="Times New Roman" w:eastAsia="Times New Roman" w:hAnsi="Times New Roman" w:cs="Times New Roman"/>
                <w:color w:val="000000"/>
                <w:sz w:val="24"/>
                <w:szCs w:val="24"/>
                <w:lang w:eastAsia="ru-RU"/>
              </w:rPr>
              <w:t>ул.Молодежная</w:t>
            </w:r>
            <w:proofErr w:type="spellEnd"/>
            <w:r w:rsidRPr="00953828">
              <w:rPr>
                <w:rFonts w:ascii="Times New Roman" w:eastAsia="Times New Roman" w:hAnsi="Times New Roman" w:cs="Times New Roman"/>
                <w:color w:val="000000"/>
                <w:sz w:val="24"/>
                <w:szCs w:val="24"/>
                <w:lang w:eastAsia="ru-RU"/>
              </w:rPr>
              <w:t xml:space="preserve">, </w:t>
            </w:r>
            <w:proofErr w:type="spellStart"/>
            <w:r w:rsidRPr="00953828">
              <w:rPr>
                <w:rFonts w:ascii="Times New Roman" w:eastAsia="Times New Roman" w:hAnsi="Times New Roman" w:cs="Times New Roman"/>
                <w:color w:val="000000"/>
                <w:sz w:val="24"/>
                <w:szCs w:val="24"/>
                <w:lang w:eastAsia="ru-RU"/>
              </w:rPr>
              <w:t>ул.Заречная</w:t>
            </w:r>
            <w:proofErr w:type="spellEnd"/>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roofErr w:type="gramStart"/>
            <w:r w:rsidRPr="00953828">
              <w:rPr>
                <w:rFonts w:ascii="Times New Roman" w:eastAsia="Times New Roman" w:hAnsi="Times New Roman" w:cs="Times New Roman"/>
                <w:color w:val="000000"/>
                <w:sz w:val="24"/>
                <w:szCs w:val="24"/>
                <w:lang w:eastAsia="ru-RU"/>
              </w:rPr>
              <w:t xml:space="preserve">Основание: </w:t>
            </w:r>
            <w:r w:rsidRPr="00953828">
              <w:rPr>
                <w:rFonts w:ascii="Calibri" w:eastAsia="Times New Roman" w:hAnsi="Calibri" w:cs="Times New Roman"/>
                <w:color w:val="000000"/>
                <w:lang w:eastAsia="ru-RU"/>
              </w:rPr>
              <w:t xml:space="preserve"> </w:t>
            </w:r>
            <w:r w:rsidRPr="00953828">
              <w:rPr>
                <w:rFonts w:ascii="Times New Roman" w:eastAsia="Times New Roman" w:hAnsi="Times New Roman" w:cs="Times New Roman"/>
                <w:color w:val="000000"/>
                <w:sz w:val="24"/>
                <w:szCs w:val="24"/>
                <w:lang w:eastAsia="ru-RU"/>
              </w:rPr>
              <w:t>теплоизоляции</w:t>
            </w:r>
            <w:proofErr w:type="gramEnd"/>
            <w:r w:rsidRPr="00953828">
              <w:rPr>
                <w:rFonts w:ascii="Times New Roman" w:eastAsia="Times New Roman" w:hAnsi="Times New Roman" w:cs="Times New Roman"/>
                <w:color w:val="000000"/>
                <w:sz w:val="24"/>
                <w:szCs w:val="24"/>
                <w:lang w:eastAsia="ru-RU"/>
              </w:rPr>
              <w:t xml:space="preserve"> практически нет</w:t>
            </w:r>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hRule="exac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Итого:</w:t>
            </w:r>
          </w:p>
        </w:tc>
        <w:tc>
          <w:tcPr>
            <w:tcW w:w="2500" w:type="dxa"/>
            <w:tcBorders>
              <w:top w:val="nil"/>
              <w:left w:val="single" w:sz="8" w:space="0" w:color="auto"/>
              <w:bottom w:val="single" w:sz="8"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17071,98</w:t>
            </w:r>
          </w:p>
        </w:tc>
      </w:tr>
    </w:tbl>
    <w:p w:rsidR="007612B1" w:rsidRDefault="007612B1"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34" w:name="_Toc134254116"/>
      <w:r w:rsidRPr="00DB1B73">
        <w:rPr>
          <w:rFonts w:ascii="Times New Roman" w:eastAsia="Times New Roman" w:hAnsi="Times New Roman" w:cs="Times New Roman"/>
          <w:color w:val="auto"/>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34"/>
      <w:r w:rsidRPr="00DB1B73">
        <w:rPr>
          <w:rFonts w:ascii="Times New Roman" w:eastAsia="Times New Roman" w:hAnsi="Times New Roman" w:cs="Times New Roman"/>
          <w:color w:val="auto"/>
          <w:sz w:val="24"/>
          <w:szCs w:val="24"/>
        </w:rPr>
        <w:t xml:space="preserve"> </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xml:space="preserve">Согласно требованиям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 которым: </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с 01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с 01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5" w:name="_Toc134254117"/>
      <w:r w:rsidRPr="00DB1B73">
        <w:rPr>
          <w:rFonts w:ascii="Times New Roman" w:eastAsia="Times New Roman" w:hAnsi="Times New Roman" w:cs="Times New Roman"/>
          <w:b w:val="0"/>
          <w:i/>
          <w:color w:val="auto"/>
          <w:sz w:val="24"/>
          <w:szCs w:val="24"/>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5"/>
    </w:p>
    <w:p w:rsidR="00C52DD8" w:rsidRDefault="00C52DD8" w:rsidP="00C52DD8">
      <w:pPr>
        <w:ind w:firstLine="567"/>
        <w:rPr>
          <w:rFonts w:ascii="Times New Roman" w:hAnsi="Times New Roman" w:cs="Times New Roman"/>
          <w:sz w:val="24"/>
          <w:szCs w:val="24"/>
        </w:rPr>
      </w:pPr>
    </w:p>
    <w:p w:rsidR="00C52DD8" w:rsidRPr="009E3A41" w:rsidRDefault="00C52DD8" w:rsidP="00C52DD8">
      <w:pPr>
        <w:ind w:firstLine="567"/>
        <w:rPr>
          <w:rFonts w:ascii="Times New Roman" w:hAnsi="Times New Roman" w:cs="Times New Roman"/>
          <w:sz w:val="24"/>
          <w:szCs w:val="24"/>
        </w:rPr>
      </w:pPr>
      <w:r>
        <w:rPr>
          <w:rFonts w:ascii="Times New Roman" w:hAnsi="Times New Roman" w:cs="Times New Roman"/>
          <w:sz w:val="24"/>
          <w:szCs w:val="24"/>
        </w:rPr>
        <w:t xml:space="preserve">На котельных </w:t>
      </w:r>
      <w:proofErr w:type="spellStart"/>
      <w:r w:rsidRPr="00B5364E">
        <w:rPr>
          <w:rFonts w:ascii="Times New Roman" w:hAnsi="Times New Roman" w:cs="Times New Roman"/>
          <w:sz w:val="24"/>
          <w:szCs w:val="24"/>
        </w:rPr>
        <w:t>Нижнеивкинского</w:t>
      </w:r>
      <w:proofErr w:type="spellEnd"/>
      <w:r w:rsidRPr="00B5364E">
        <w:rPr>
          <w:rFonts w:ascii="Times New Roman" w:hAnsi="Times New Roman" w:cs="Times New Roman"/>
          <w:sz w:val="24"/>
          <w:szCs w:val="24"/>
        </w:rPr>
        <w:t xml:space="preserve"> городского поселения </w:t>
      </w:r>
      <w:r>
        <w:rPr>
          <w:rFonts w:ascii="Times New Roman" w:hAnsi="Times New Roman" w:cs="Times New Roman"/>
          <w:sz w:val="24"/>
          <w:szCs w:val="24"/>
        </w:rPr>
        <w:t>с</w:t>
      </w:r>
      <w:r w:rsidRPr="00B5364E">
        <w:rPr>
          <w:rFonts w:ascii="Times New Roman" w:hAnsi="Times New Roman" w:cs="Times New Roman"/>
          <w:sz w:val="24"/>
          <w:szCs w:val="24"/>
        </w:rPr>
        <w:t>истема теплоснабжения - закрытая.</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6" w:name="_Toc134254118"/>
      <w:r w:rsidRPr="00DB1B73">
        <w:rPr>
          <w:rFonts w:ascii="Times New Roman" w:eastAsia="Times New Roman" w:hAnsi="Times New Roman" w:cs="Times New Roman"/>
          <w:b w:val="0"/>
          <w:i/>
          <w:color w:val="auto"/>
          <w:sz w:val="24"/>
          <w:szCs w:val="24"/>
        </w:rPr>
        <w:t xml:space="preserve">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w:t>
      </w:r>
      <w:r w:rsidRPr="00DB1B73">
        <w:rPr>
          <w:rFonts w:ascii="Times New Roman" w:eastAsia="Times New Roman" w:hAnsi="Times New Roman" w:cs="Times New Roman"/>
          <w:b w:val="0"/>
          <w:i/>
          <w:color w:val="auto"/>
          <w:sz w:val="24"/>
          <w:szCs w:val="24"/>
        </w:rPr>
        <w:lastRenderedPageBreak/>
        <w:t>внутридомовых систем горячего водоснабжения.</w:t>
      </w:r>
      <w:bookmarkEnd w:id="36"/>
    </w:p>
    <w:p w:rsidR="006D5044" w:rsidRDefault="006D5044" w:rsidP="006D5044">
      <w:pPr>
        <w:rPr>
          <w:rFonts w:ascii="Times New Roman" w:hAnsi="Times New Roman" w:cs="Times New Roman"/>
          <w:sz w:val="24"/>
          <w:szCs w:val="24"/>
        </w:rPr>
      </w:pPr>
    </w:p>
    <w:p w:rsidR="00C52DD8" w:rsidRPr="009E3A41" w:rsidRDefault="00C52DD8" w:rsidP="00C52DD8">
      <w:pPr>
        <w:ind w:firstLine="567"/>
        <w:rPr>
          <w:rFonts w:ascii="Times New Roman" w:hAnsi="Times New Roman" w:cs="Times New Roman"/>
          <w:sz w:val="24"/>
          <w:szCs w:val="24"/>
        </w:rPr>
      </w:pPr>
      <w:r>
        <w:rPr>
          <w:rFonts w:ascii="Times New Roman" w:hAnsi="Times New Roman" w:cs="Times New Roman"/>
          <w:sz w:val="24"/>
          <w:szCs w:val="24"/>
        </w:rPr>
        <w:t xml:space="preserve">На котельных </w:t>
      </w:r>
      <w:proofErr w:type="spellStart"/>
      <w:r w:rsidRPr="00B5364E">
        <w:rPr>
          <w:rFonts w:ascii="Times New Roman" w:hAnsi="Times New Roman" w:cs="Times New Roman"/>
          <w:sz w:val="24"/>
          <w:szCs w:val="24"/>
        </w:rPr>
        <w:t>Нижнеивкинского</w:t>
      </w:r>
      <w:proofErr w:type="spellEnd"/>
      <w:r w:rsidRPr="00B5364E">
        <w:rPr>
          <w:rFonts w:ascii="Times New Roman" w:hAnsi="Times New Roman" w:cs="Times New Roman"/>
          <w:sz w:val="24"/>
          <w:szCs w:val="24"/>
        </w:rPr>
        <w:t xml:space="preserve"> городского поселения </w:t>
      </w:r>
      <w:r>
        <w:rPr>
          <w:rFonts w:ascii="Times New Roman" w:hAnsi="Times New Roman" w:cs="Times New Roman"/>
          <w:sz w:val="24"/>
          <w:szCs w:val="24"/>
        </w:rPr>
        <w:t>с</w:t>
      </w:r>
      <w:r w:rsidRPr="00B5364E">
        <w:rPr>
          <w:rFonts w:ascii="Times New Roman" w:hAnsi="Times New Roman" w:cs="Times New Roman"/>
          <w:sz w:val="24"/>
          <w:szCs w:val="24"/>
        </w:rPr>
        <w:t>истема теплоснабжения - закрытая.</w:t>
      </w: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Pr="00DB1B73" w:rsidRDefault="00C52DD8"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37" w:name="_Toc134254119"/>
      <w:r w:rsidRPr="00DB1B73">
        <w:rPr>
          <w:rFonts w:ascii="Times New Roman" w:eastAsia="Times New Roman" w:hAnsi="Times New Roman" w:cs="Times New Roman"/>
          <w:color w:val="auto"/>
          <w:sz w:val="24"/>
          <w:szCs w:val="24"/>
        </w:rPr>
        <w:t>Раздел 8. «Перспективные топливные балансы».</w:t>
      </w:r>
      <w:bookmarkEnd w:id="37"/>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8" w:name="_Toc134254120"/>
      <w:r w:rsidRPr="00DB1B73">
        <w:rPr>
          <w:rFonts w:ascii="Times New Roman" w:eastAsia="Times New Roman" w:hAnsi="Times New Roman" w:cs="Times New Roman"/>
          <w:b w:val="0"/>
          <w:i/>
          <w:color w:val="auto"/>
          <w:sz w:val="24"/>
          <w:szCs w:val="24"/>
        </w:rP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8"/>
    </w:p>
    <w:p w:rsidR="00EA4842" w:rsidRDefault="00EA4842" w:rsidP="00EA4842">
      <w:pPr>
        <w:rPr>
          <w:rFonts w:ascii="Times New Roman" w:hAnsi="Times New Roman" w:cs="Times New Roman"/>
          <w:sz w:val="24"/>
          <w:szCs w:val="24"/>
        </w:rPr>
      </w:pPr>
    </w:p>
    <w:p w:rsidR="00524E81" w:rsidRPr="006916D2" w:rsidRDefault="00524E81" w:rsidP="00524E81">
      <w:pPr>
        <w:pStyle w:val="2"/>
        <w:shd w:val="clear" w:color="auto" w:fill="auto"/>
        <w:spacing w:line="360" w:lineRule="auto"/>
        <w:ind w:firstLine="567"/>
        <w:rPr>
          <w:sz w:val="24"/>
          <w:szCs w:val="24"/>
        </w:rPr>
      </w:pPr>
      <w:r w:rsidRPr="006916D2">
        <w:rPr>
          <w:sz w:val="24"/>
          <w:szCs w:val="24"/>
        </w:rPr>
        <w:t>Сводная информация по используемому т</w:t>
      </w:r>
      <w:r>
        <w:rPr>
          <w:sz w:val="24"/>
          <w:szCs w:val="24"/>
        </w:rPr>
        <w:t>опливу представлена в таблице 8</w:t>
      </w:r>
      <w:r w:rsidRPr="006916D2">
        <w:rPr>
          <w:sz w:val="24"/>
          <w:szCs w:val="24"/>
        </w:rPr>
        <w:t>.1.</w:t>
      </w:r>
    </w:p>
    <w:p w:rsidR="00524E81" w:rsidRPr="006916D2" w:rsidRDefault="00524E81" w:rsidP="00524E81">
      <w:pPr>
        <w:pStyle w:val="af1"/>
        <w:shd w:val="clear" w:color="auto" w:fill="auto"/>
        <w:spacing w:line="360" w:lineRule="auto"/>
        <w:ind w:firstLine="567"/>
        <w:rPr>
          <w:sz w:val="24"/>
          <w:szCs w:val="24"/>
        </w:rPr>
      </w:pPr>
      <w:r>
        <w:rPr>
          <w:sz w:val="24"/>
          <w:szCs w:val="24"/>
        </w:rPr>
        <w:t>Таблица 8</w:t>
      </w:r>
      <w:r w:rsidRPr="006916D2">
        <w:rPr>
          <w:sz w:val="24"/>
          <w:szCs w:val="24"/>
        </w:rPr>
        <w:t xml:space="preserve">.1. Сводная информация по используемому топливу на теплогенерирующих источниках </w:t>
      </w:r>
      <w:proofErr w:type="spellStart"/>
      <w:r w:rsidRPr="006916D2">
        <w:rPr>
          <w:sz w:val="24"/>
          <w:szCs w:val="24"/>
        </w:rPr>
        <w:t>Нижнеивкинского</w:t>
      </w:r>
      <w:proofErr w:type="spellEnd"/>
      <w:r w:rsidRPr="006916D2">
        <w:rPr>
          <w:sz w:val="24"/>
          <w:szCs w:val="24"/>
        </w:rPr>
        <w:t xml:space="preserve"> городского поселения</w:t>
      </w:r>
    </w:p>
    <w:p w:rsidR="00524E81" w:rsidRPr="006916D2" w:rsidRDefault="00524E81" w:rsidP="00524E81">
      <w:pPr>
        <w:pStyle w:val="af1"/>
        <w:shd w:val="clear" w:color="auto" w:fill="auto"/>
        <w:spacing w:line="360" w:lineRule="auto"/>
        <w:ind w:left="567" w:firstLine="567"/>
        <w:rPr>
          <w:sz w:val="24"/>
          <w:szCs w:val="24"/>
        </w:rPr>
      </w:pPr>
    </w:p>
    <w:tbl>
      <w:tblPr>
        <w:tblOverlap w:val="never"/>
        <w:tblW w:w="10123" w:type="dxa"/>
        <w:tblInd w:w="-274" w:type="dxa"/>
        <w:tblLayout w:type="fixed"/>
        <w:tblCellMar>
          <w:left w:w="10" w:type="dxa"/>
          <w:right w:w="10" w:type="dxa"/>
        </w:tblCellMar>
        <w:tblLook w:val="04A0" w:firstRow="1" w:lastRow="0" w:firstColumn="1" w:lastColumn="0" w:noHBand="0" w:noVBand="1"/>
      </w:tblPr>
      <w:tblGrid>
        <w:gridCol w:w="3696"/>
        <w:gridCol w:w="1843"/>
        <w:gridCol w:w="2573"/>
        <w:gridCol w:w="2011"/>
      </w:tblGrid>
      <w:tr w:rsidR="00524E81" w:rsidRPr="006916D2" w:rsidTr="00B86BB9">
        <w:trPr>
          <w:trHeight w:val="1282"/>
        </w:trPr>
        <w:tc>
          <w:tcPr>
            <w:tcW w:w="3696"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Источник тепловой энергии</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Вид</w:t>
            </w:r>
          </w:p>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используемого</w:t>
            </w:r>
          </w:p>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топлива</w:t>
            </w:r>
          </w:p>
        </w:tc>
        <w:tc>
          <w:tcPr>
            <w:tcW w:w="257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 xml:space="preserve">Расход топлива на выработку тепловой энергии, </w:t>
            </w:r>
            <w:proofErr w:type="spellStart"/>
            <w:r w:rsidRPr="006916D2">
              <w:rPr>
                <w:rStyle w:val="12"/>
                <w:sz w:val="24"/>
                <w:szCs w:val="24"/>
              </w:rPr>
              <w:t>т.н.т</w:t>
            </w:r>
            <w:proofErr w:type="spellEnd"/>
            <w:r w:rsidRPr="006916D2">
              <w:rPr>
                <w:rStyle w:val="12"/>
                <w:sz w:val="24"/>
                <w:szCs w:val="24"/>
              </w:rPr>
              <w:t>. (прогноз)</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Резервный вид топлива</w:t>
            </w:r>
          </w:p>
        </w:tc>
      </w:tr>
      <w:tr w:rsidR="00524E81" w:rsidRPr="006916D2" w:rsidTr="00B86BB9">
        <w:trPr>
          <w:trHeight w:val="514"/>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№10/1</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D27DC5" w:rsidP="00B86BB9">
            <w:pPr>
              <w:pStyle w:val="2"/>
              <w:shd w:val="clear" w:color="auto" w:fill="auto"/>
              <w:spacing w:line="360" w:lineRule="auto"/>
              <w:ind w:firstLine="0"/>
              <w:jc w:val="center"/>
              <w:rPr>
                <w:color w:val="000000"/>
                <w:sz w:val="24"/>
                <w:szCs w:val="24"/>
              </w:rPr>
            </w:pPr>
            <w:r w:rsidRPr="00D27DC5">
              <w:rPr>
                <w:rStyle w:val="12"/>
                <w:sz w:val="24"/>
                <w:szCs w:val="24"/>
              </w:rPr>
              <w:t>1937,4</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518"/>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w:t>
            </w:r>
            <w:r w:rsidR="004E733A">
              <w:rPr>
                <w:rStyle w:val="12"/>
                <w:sz w:val="24"/>
                <w:szCs w:val="24"/>
              </w:rPr>
              <w:t>11/2</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D27DC5" w:rsidP="00B86BB9">
            <w:pPr>
              <w:pStyle w:val="2"/>
              <w:shd w:val="clear" w:color="auto" w:fill="auto"/>
              <w:spacing w:line="360" w:lineRule="auto"/>
              <w:ind w:firstLine="0"/>
              <w:jc w:val="center"/>
              <w:rPr>
                <w:color w:val="000000"/>
                <w:sz w:val="24"/>
                <w:szCs w:val="24"/>
              </w:rPr>
            </w:pPr>
            <w:r w:rsidRPr="00D27DC5">
              <w:rPr>
                <w:rStyle w:val="12"/>
                <w:sz w:val="24"/>
                <w:szCs w:val="24"/>
              </w:rPr>
              <w:t>1703,6</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514"/>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w:t>
            </w:r>
            <w:r w:rsidR="004E733A">
              <w:rPr>
                <w:rStyle w:val="12"/>
                <w:sz w:val="24"/>
                <w:szCs w:val="24"/>
              </w:rPr>
              <w:t>12/3</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221C1D" w:rsidP="00B86BB9">
            <w:pPr>
              <w:pStyle w:val="2"/>
              <w:shd w:val="clear" w:color="auto" w:fill="auto"/>
              <w:spacing w:line="360" w:lineRule="auto"/>
              <w:ind w:firstLine="0"/>
              <w:jc w:val="center"/>
              <w:rPr>
                <w:color w:val="000000"/>
                <w:sz w:val="24"/>
                <w:szCs w:val="24"/>
              </w:rPr>
            </w:pPr>
            <w:r>
              <w:rPr>
                <w:rStyle w:val="12"/>
                <w:sz w:val="24"/>
                <w:szCs w:val="24"/>
              </w:rPr>
              <w:t>5</w:t>
            </w:r>
            <w:r w:rsidR="00D27DC5" w:rsidRPr="00D27DC5">
              <w:rPr>
                <w:rStyle w:val="12"/>
                <w:sz w:val="24"/>
                <w:szCs w:val="24"/>
              </w:rPr>
              <w:t>89,3</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768"/>
        </w:trPr>
        <w:tc>
          <w:tcPr>
            <w:tcW w:w="3696"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 xml:space="preserve">Котельная ООО «Санаторий «Лесная Новь» им. Ю.Ф. </w:t>
            </w:r>
            <w:proofErr w:type="spellStart"/>
            <w:r w:rsidRPr="006916D2">
              <w:rPr>
                <w:rStyle w:val="12"/>
                <w:sz w:val="24"/>
                <w:szCs w:val="24"/>
              </w:rPr>
              <w:t>Янтарева</w:t>
            </w:r>
            <w:proofErr w:type="spellEnd"/>
            <w:r w:rsidRPr="006916D2">
              <w:rPr>
                <w:rStyle w:val="12"/>
                <w:sz w:val="24"/>
                <w:szCs w:val="24"/>
              </w:rPr>
              <w:t>»</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1933,33</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Дрова</w:t>
            </w:r>
          </w:p>
        </w:tc>
      </w:tr>
      <w:tr w:rsidR="00524E81" w:rsidRPr="006916D2" w:rsidTr="00B86BB9">
        <w:trPr>
          <w:trHeight w:val="528"/>
        </w:trPr>
        <w:tc>
          <w:tcPr>
            <w:tcW w:w="3696"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Котельна</w:t>
            </w:r>
            <w:r>
              <w:rPr>
                <w:rStyle w:val="12"/>
                <w:sz w:val="24"/>
                <w:szCs w:val="24"/>
              </w:rPr>
              <w:t>я ЗАО «Санаторий «</w:t>
            </w:r>
            <w:proofErr w:type="spellStart"/>
            <w:r>
              <w:rPr>
                <w:rStyle w:val="12"/>
                <w:sz w:val="24"/>
                <w:szCs w:val="24"/>
              </w:rPr>
              <w:t>Нижне</w:t>
            </w:r>
            <w:proofErr w:type="spellEnd"/>
            <w:r>
              <w:rPr>
                <w:rStyle w:val="12"/>
                <w:sz w:val="24"/>
                <w:szCs w:val="24"/>
              </w:rPr>
              <w:t xml:space="preserve"> -Ивкино</w:t>
            </w:r>
            <w:r w:rsidRPr="006916D2">
              <w:rPr>
                <w:rStyle w:val="12"/>
                <w:sz w:val="24"/>
                <w:szCs w:val="24"/>
              </w:rPr>
              <w:t>»</w:t>
            </w:r>
          </w:p>
        </w:tc>
        <w:tc>
          <w:tcPr>
            <w:tcW w:w="1843"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мазут</w:t>
            </w:r>
          </w:p>
        </w:tc>
        <w:tc>
          <w:tcPr>
            <w:tcW w:w="2573"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6418,8</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bl>
    <w:p w:rsidR="00524E81" w:rsidRPr="006916D2" w:rsidRDefault="00524E81" w:rsidP="00524E81">
      <w:pPr>
        <w:pStyle w:val="2"/>
        <w:shd w:val="clear" w:color="auto" w:fill="auto"/>
        <w:spacing w:line="360" w:lineRule="auto"/>
        <w:ind w:firstLine="567"/>
        <w:rPr>
          <w:sz w:val="24"/>
          <w:szCs w:val="24"/>
        </w:rPr>
      </w:pPr>
      <w:r w:rsidRPr="006916D2">
        <w:rPr>
          <w:sz w:val="24"/>
          <w:szCs w:val="24"/>
        </w:rPr>
        <w:t xml:space="preserve">Основным поставщиком каменного угля является ООО «Вятская угольная компания». </w:t>
      </w:r>
    </w:p>
    <w:p w:rsidR="00524E81" w:rsidRPr="006916D2" w:rsidRDefault="00524E81" w:rsidP="00524E81">
      <w:pPr>
        <w:pStyle w:val="2"/>
        <w:shd w:val="clear" w:color="auto" w:fill="auto"/>
        <w:spacing w:line="360" w:lineRule="auto"/>
        <w:ind w:firstLine="567"/>
        <w:rPr>
          <w:sz w:val="24"/>
          <w:szCs w:val="24"/>
        </w:rPr>
      </w:pPr>
      <w:r w:rsidRPr="006916D2">
        <w:rPr>
          <w:sz w:val="24"/>
          <w:szCs w:val="24"/>
        </w:rPr>
        <w:t>Поставляется кузнецкий и воркутинский уголь средней калорийностью 5754 Гкал.</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9" w:name="_Toc134254121"/>
      <w:r w:rsidRPr="00DB1B73">
        <w:rPr>
          <w:rFonts w:ascii="Times New Roman" w:eastAsia="Times New Roman" w:hAnsi="Times New Roman" w:cs="Times New Roman"/>
          <w:b w:val="0"/>
          <w:i/>
          <w:color w:val="auto"/>
          <w:sz w:val="24"/>
          <w:szCs w:val="24"/>
        </w:rPr>
        <w:t xml:space="preserve">б) потребляемые источником тепловой энергии виды топлива, включая местные виды </w:t>
      </w:r>
      <w:r w:rsidRPr="00DB1B73">
        <w:rPr>
          <w:rFonts w:ascii="Times New Roman" w:eastAsia="Times New Roman" w:hAnsi="Times New Roman" w:cs="Times New Roman"/>
          <w:b w:val="0"/>
          <w:i/>
          <w:color w:val="auto"/>
          <w:sz w:val="24"/>
          <w:szCs w:val="24"/>
        </w:rPr>
        <w:lastRenderedPageBreak/>
        <w:t>топлива, а также используемые возобновляемые источники энергии;</w:t>
      </w:r>
      <w:bookmarkEnd w:id="39"/>
    </w:p>
    <w:p w:rsidR="00524E81" w:rsidRDefault="00524E81" w:rsidP="00524E81">
      <w:pPr>
        <w:ind w:firstLine="567"/>
        <w:rPr>
          <w:rFonts w:ascii="Times New Roman" w:hAnsi="Times New Roman" w:cs="Times New Roman"/>
          <w:sz w:val="24"/>
          <w:szCs w:val="24"/>
        </w:rPr>
      </w:pPr>
    </w:p>
    <w:p w:rsidR="00524E81" w:rsidRPr="009E3A41" w:rsidRDefault="00524E81" w:rsidP="00524E81">
      <w:pPr>
        <w:ind w:firstLine="567"/>
        <w:rPr>
          <w:rFonts w:ascii="Times New Roman" w:hAnsi="Times New Roman" w:cs="Times New Roman"/>
          <w:sz w:val="24"/>
          <w:szCs w:val="24"/>
        </w:rPr>
      </w:pPr>
      <w:r>
        <w:rPr>
          <w:rFonts w:ascii="Times New Roman" w:hAnsi="Times New Roman" w:cs="Times New Roman"/>
          <w:sz w:val="24"/>
          <w:szCs w:val="24"/>
        </w:rPr>
        <w:t>Информация по данному пункту представлена в таблице 8.1.</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0" w:name="_Toc134254122"/>
      <w:r w:rsidRPr="00DB1B73">
        <w:rPr>
          <w:rFonts w:ascii="Times New Roman" w:eastAsia="Times New Roman" w:hAnsi="Times New Roman" w:cs="Times New Roman"/>
          <w:b w:val="0"/>
          <w:i/>
          <w:color w:val="auto"/>
          <w:sz w:val="24"/>
          <w:szCs w:val="24"/>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40"/>
    </w:p>
    <w:p w:rsidR="00EA4842" w:rsidRDefault="00EA4842" w:rsidP="00EA4842">
      <w:pPr>
        <w:rPr>
          <w:rFonts w:ascii="Times New Roman" w:hAnsi="Times New Roman" w:cs="Times New Roman"/>
          <w:sz w:val="24"/>
          <w:szCs w:val="24"/>
        </w:rPr>
      </w:pPr>
    </w:p>
    <w:p w:rsidR="00524E81" w:rsidRDefault="00524E81" w:rsidP="00524E81">
      <w:pPr>
        <w:pStyle w:val="af1"/>
        <w:shd w:val="clear" w:color="auto" w:fill="auto"/>
        <w:spacing w:line="317" w:lineRule="exact"/>
        <w:ind w:firstLine="567"/>
      </w:pPr>
      <w:r>
        <w:t>П</w:t>
      </w:r>
      <w:r w:rsidRPr="00EA1D61">
        <w:t>реобладающи</w:t>
      </w:r>
      <w:r>
        <w:t>м</w:t>
      </w:r>
      <w:r w:rsidRPr="00EA1D61">
        <w:t xml:space="preserve"> вид</w:t>
      </w:r>
      <w:r>
        <w:t>ом топлива,</w:t>
      </w:r>
      <w:r w:rsidRPr="00EA1D61">
        <w:t xml:space="preserve"> определяемый по совокупности всех систем теплоснабжения</w:t>
      </w:r>
      <w:r>
        <w:t>, является каменный уголь.</w:t>
      </w:r>
    </w:p>
    <w:p w:rsidR="00524E81" w:rsidRDefault="00524E81" w:rsidP="00524E81">
      <w:pPr>
        <w:pStyle w:val="af1"/>
        <w:shd w:val="clear" w:color="auto" w:fill="auto"/>
        <w:spacing w:line="317" w:lineRule="exact"/>
        <w:ind w:firstLine="567"/>
      </w:pPr>
      <w:r>
        <w:t xml:space="preserve">Таблица 8.3. Сводная информация по используемому топливу на теплогенерирующих источниках </w:t>
      </w:r>
      <w:proofErr w:type="spellStart"/>
      <w:r>
        <w:t>Нижнеивкинского</w:t>
      </w:r>
      <w:proofErr w:type="spellEnd"/>
      <w:r>
        <w:t xml:space="preserve"> городского поселения</w:t>
      </w:r>
    </w:p>
    <w:p w:rsidR="00524E81" w:rsidRDefault="00524E81" w:rsidP="00524E81">
      <w:pPr>
        <w:pStyle w:val="af1"/>
        <w:shd w:val="clear" w:color="auto" w:fill="auto"/>
        <w:spacing w:line="317" w:lineRule="exact"/>
      </w:pPr>
    </w:p>
    <w:tbl>
      <w:tblPr>
        <w:tblOverlap w:val="never"/>
        <w:tblW w:w="949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7"/>
        <w:gridCol w:w="4111"/>
      </w:tblGrid>
      <w:tr w:rsidR="00524E81" w:rsidRPr="004448D8" w:rsidTr="00A932DB">
        <w:trPr>
          <w:trHeight w:val="589"/>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Источник тепловой энергии</w:t>
            </w:r>
          </w:p>
        </w:tc>
        <w:tc>
          <w:tcPr>
            <w:tcW w:w="4111" w:type="dxa"/>
            <w:shd w:val="clear" w:color="auto" w:fill="FFFFFF"/>
          </w:tcPr>
          <w:p w:rsidR="00524E81" w:rsidRPr="004448D8" w:rsidRDefault="00524E81" w:rsidP="00524E81">
            <w:pPr>
              <w:pStyle w:val="2"/>
              <w:shd w:val="clear" w:color="auto" w:fill="auto"/>
              <w:spacing w:line="240" w:lineRule="auto"/>
              <w:ind w:firstLine="0"/>
              <w:jc w:val="center"/>
              <w:rPr>
                <w:color w:val="000000"/>
                <w:sz w:val="24"/>
                <w:szCs w:val="24"/>
              </w:rPr>
            </w:pPr>
            <w:r w:rsidRPr="004448D8">
              <w:rPr>
                <w:rStyle w:val="12"/>
                <w:sz w:val="24"/>
                <w:szCs w:val="24"/>
              </w:rPr>
              <w:t>Вид</w:t>
            </w:r>
            <w:r>
              <w:rPr>
                <w:color w:val="000000"/>
                <w:sz w:val="24"/>
                <w:szCs w:val="24"/>
              </w:rPr>
              <w:t xml:space="preserve"> </w:t>
            </w:r>
            <w:r w:rsidRPr="004448D8">
              <w:rPr>
                <w:rStyle w:val="12"/>
                <w:sz w:val="24"/>
                <w:szCs w:val="24"/>
              </w:rPr>
              <w:t>используемого</w:t>
            </w:r>
            <w:r>
              <w:rPr>
                <w:color w:val="000000"/>
                <w:sz w:val="24"/>
                <w:szCs w:val="24"/>
              </w:rPr>
              <w:t xml:space="preserve"> </w:t>
            </w:r>
            <w:r w:rsidRPr="004448D8">
              <w:rPr>
                <w:rStyle w:val="12"/>
                <w:sz w:val="24"/>
                <w:szCs w:val="24"/>
              </w:rPr>
              <w:t>топлива</w:t>
            </w:r>
          </w:p>
        </w:tc>
      </w:tr>
      <w:tr w:rsidR="00524E81" w:rsidRPr="004448D8" w:rsidTr="00A932DB">
        <w:trPr>
          <w:trHeight w:val="514"/>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№10/1</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518"/>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w:t>
            </w:r>
            <w:r w:rsidR="004E733A">
              <w:rPr>
                <w:rStyle w:val="12"/>
                <w:sz w:val="24"/>
                <w:szCs w:val="24"/>
              </w:rPr>
              <w:t>11/2</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514"/>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w:t>
            </w:r>
            <w:r w:rsidR="004E733A">
              <w:rPr>
                <w:rStyle w:val="12"/>
                <w:sz w:val="24"/>
                <w:szCs w:val="24"/>
              </w:rPr>
              <w:t>12/3</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768"/>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 xml:space="preserve">Котельная ООО «Санаторий «Лесная Новь» им. Ю.Ф. </w:t>
            </w:r>
            <w:proofErr w:type="spellStart"/>
            <w:r w:rsidRPr="004448D8">
              <w:rPr>
                <w:rStyle w:val="12"/>
                <w:sz w:val="24"/>
                <w:szCs w:val="24"/>
              </w:rPr>
              <w:t>Янтарева</w:t>
            </w:r>
            <w:proofErr w:type="spellEnd"/>
            <w:r w:rsidRPr="004448D8">
              <w:rPr>
                <w:rStyle w:val="12"/>
                <w:sz w:val="24"/>
                <w:szCs w:val="24"/>
              </w:rPr>
              <w:t>»</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EA1D61" w:rsidTr="00A932DB">
        <w:trPr>
          <w:trHeight w:val="528"/>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Котельная ЗАО «Санаторий «</w:t>
            </w:r>
            <w:proofErr w:type="spellStart"/>
            <w:r w:rsidRPr="004448D8">
              <w:rPr>
                <w:rStyle w:val="12"/>
                <w:sz w:val="24"/>
                <w:szCs w:val="24"/>
              </w:rPr>
              <w:t>Нижне</w:t>
            </w:r>
            <w:proofErr w:type="spellEnd"/>
            <w:r w:rsidRPr="004448D8">
              <w:rPr>
                <w:rStyle w:val="12"/>
                <w:sz w:val="24"/>
                <w:szCs w:val="24"/>
              </w:rPr>
              <w:t xml:space="preserve"> -Ивкино»</w:t>
            </w:r>
          </w:p>
        </w:tc>
        <w:tc>
          <w:tcPr>
            <w:tcW w:w="4111" w:type="dxa"/>
            <w:shd w:val="clear" w:color="auto" w:fill="FFFFFF"/>
          </w:tcPr>
          <w:p w:rsidR="00524E81" w:rsidRPr="00EA1D61"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мазут</w:t>
            </w:r>
          </w:p>
        </w:tc>
      </w:tr>
    </w:tbl>
    <w:p w:rsidR="00524E81" w:rsidRPr="00DB1B73" w:rsidRDefault="00524E81"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1" w:name="_Toc134254123"/>
      <w:r w:rsidRPr="00DB1B73">
        <w:rPr>
          <w:rFonts w:ascii="Times New Roman" w:eastAsia="Times New Roman" w:hAnsi="Times New Roman" w:cs="Times New Roman"/>
          <w:b w:val="0"/>
          <w:i/>
          <w:color w:val="auto"/>
          <w:sz w:val="24"/>
          <w:szCs w:val="24"/>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41"/>
    </w:p>
    <w:p w:rsidR="00524E81" w:rsidRDefault="00524E81" w:rsidP="00524E81">
      <w:pPr>
        <w:pStyle w:val="af1"/>
        <w:shd w:val="clear" w:color="auto" w:fill="auto"/>
        <w:spacing w:line="317" w:lineRule="exact"/>
        <w:ind w:firstLine="567"/>
      </w:pPr>
    </w:p>
    <w:p w:rsidR="00524E81" w:rsidRPr="00524E81" w:rsidRDefault="00524E81" w:rsidP="00524E81">
      <w:pPr>
        <w:pStyle w:val="af1"/>
        <w:shd w:val="clear" w:color="auto" w:fill="auto"/>
        <w:spacing w:line="360" w:lineRule="auto"/>
        <w:ind w:firstLine="567"/>
        <w:rPr>
          <w:sz w:val="24"/>
          <w:szCs w:val="24"/>
        </w:rPr>
      </w:pPr>
      <w:r w:rsidRPr="00524E81">
        <w:rPr>
          <w:sz w:val="24"/>
          <w:szCs w:val="24"/>
        </w:rPr>
        <w:t>Преобладающим видом топлива, определяемый по совокупности всех систем теплоснабжения, является каменный уголь.</w:t>
      </w:r>
    </w:p>
    <w:p w:rsidR="00EA4842"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2" w:name="_Toc134254124"/>
      <w:r w:rsidRPr="00DB1B73">
        <w:rPr>
          <w:rFonts w:ascii="Times New Roman" w:eastAsia="Times New Roman" w:hAnsi="Times New Roman" w:cs="Times New Roman"/>
          <w:b w:val="0"/>
          <w:i/>
          <w:color w:val="auto"/>
          <w:sz w:val="24"/>
          <w:szCs w:val="24"/>
        </w:rPr>
        <w:t>д) приоритетное направление развития топливного баланса поселения, городского округа.</w:t>
      </w:r>
      <w:bookmarkEnd w:id="42"/>
    </w:p>
    <w:p w:rsidR="006D5044" w:rsidRDefault="006D5044" w:rsidP="006D5044">
      <w:pPr>
        <w:rPr>
          <w:rFonts w:ascii="Times New Roman" w:hAnsi="Times New Roman" w:cs="Times New Roman"/>
          <w:sz w:val="24"/>
          <w:szCs w:val="24"/>
        </w:rPr>
      </w:pPr>
    </w:p>
    <w:p w:rsidR="00524E81" w:rsidRPr="005C06E7" w:rsidRDefault="00524E81" w:rsidP="00524E81">
      <w:pPr>
        <w:spacing w:after="0" w:line="360" w:lineRule="auto"/>
        <w:ind w:firstLine="567"/>
        <w:jc w:val="both"/>
        <w:rPr>
          <w:rFonts w:ascii="Times New Roman" w:hAnsi="Times New Roman"/>
          <w:b/>
          <w:sz w:val="24"/>
          <w:szCs w:val="24"/>
        </w:rPr>
      </w:pPr>
      <w:r w:rsidRPr="005C06E7">
        <w:rPr>
          <w:rFonts w:ascii="Times New Roman" w:hAnsi="Times New Roman"/>
          <w:sz w:val="24"/>
          <w:szCs w:val="24"/>
          <w:lang w:eastAsia="ru-RU"/>
        </w:rPr>
        <w:t xml:space="preserve">Приоритетным направлением развития топливного баланса системы теплоснабжения </w:t>
      </w:r>
      <w:proofErr w:type="spellStart"/>
      <w:r w:rsidRPr="005C06E7">
        <w:rPr>
          <w:rFonts w:ascii="Times New Roman" w:hAnsi="Times New Roman"/>
          <w:sz w:val="24"/>
          <w:szCs w:val="24"/>
          <w:lang w:eastAsia="ru-RU"/>
        </w:rPr>
        <w:t>Нижнеивкинского</w:t>
      </w:r>
      <w:proofErr w:type="spellEnd"/>
      <w:r w:rsidRPr="005C06E7">
        <w:rPr>
          <w:rFonts w:ascii="Times New Roman" w:hAnsi="Times New Roman"/>
          <w:sz w:val="24"/>
          <w:szCs w:val="24"/>
          <w:lang w:eastAsia="ru-RU"/>
        </w:rPr>
        <w:t xml:space="preserve"> городского поселения, является сохранение в качестве основного вида топлива</w:t>
      </w:r>
      <w:r w:rsidRPr="005C06E7">
        <w:rPr>
          <w:rFonts w:ascii="Times New Roman" w:hAnsi="Times New Roman"/>
          <w:b/>
          <w:sz w:val="24"/>
          <w:szCs w:val="24"/>
        </w:rPr>
        <w:t xml:space="preserve"> </w:t>
      </w:r>
      <w:r w:rsidRPr="005C06E7">
        <w:rPr>
          <w:rFonts w:ascii="Times New Roman" w:eastAsia="Times New Roman" w:hAnsi="Times New Roman" w:cs="Times New Roman"/>
          <w:sz w:val="24"/>
          <w:szCs w:val="24"/>
          <w:lang w:eastAsia="ru-RU"/>
        </w:rPr>
        <w:t>на источниках тепловой энергии природного газа.</w:t>
      </w: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43" w:name="_Toc134254125"/>
      <w:r w:rsidRPr="00DB1B73">
        <w:rPr>
          <w:rFonts w:ascii="Times New Roman" w:eastAsia="Times New Roman" w:hAnsi="Times New Roman" w:cs="Times New Roman"/>
          <w:color w:val="auto"/>
          <w:sz w:val="24"/>
          <w:szCs w:val="24"/>
        </w:rPr>
        <w:t>Раздел 9. «Инвестиции в строительство, реконструкцию, техническое перевооружение и (или) модернизацию».</w:t>
      </w:r>
      <w:bookmarkEnd w:id="43"/>
    </w:p>
    <w:p w:rsidR="00EA4842" w:rsidRPr="00DB1B73" w:rsidRDefault="00EA4842" w:rsidP="006D5044">
      <w:pPr>
        <w:rPr>
          <w:rFonts w:ascii="Times New Roman" w:hAnsi="Times New Roman" w:cs="Times New Roman"/>
          <w:sz w:val="24"/>
          <w:szCs w:val="24"/>
        </w:rPr>
      </w:pPr>
    </w:p>
    <w:p w:rsidR="006D5044"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4" w:name="_Toc134254126"/>
      <w:r w:rsidRPr="00DB1B73">
        <w:rPr>
          <w:rFonts w:ascii="Times New Roman" w:eastAsia="Times New Roman" w:hAnsi="Times New Roman" w:cs="Times New Roman"/>
          <w:b w:val="0"/>
          <w:i/>
          <w:color w:val="auto"/>
          <w:sz w:val="24"/>
          <w:szCs w:val="24"/>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44"/>
    </w:p>
    <w:p w:rsidR="003E1D44" w:rsidRPr="003E1D44" w:rsidRDefault="003E1D44" w:rsidP="003E1D44">
      <w:pPr>
        <w:spacing w:after="0" w:line="360" w:lineRule="auto"/>
        <w:ind w:firstLine="567"/>
        <w:jc w:val="both"/>
        <w:rPr>
          <w:rFonts w:ascii="Times New Roman" w:hAnsi="Times New Roman" w:cs="Times New Roman"/>
          <w:sz w:val="24"/>
          <w:szCs w:val="24"/>
        </w:rPr>
      </w:pPr>
      <w:r w:rsidRPr="003E1D44">
        <w:rPr>
          <w:rFonts w:ascii="Times New Roman" w:hAnsi="Times New Roman" w:cs="Times New Roman"/>
          <w:sz w:val="24"/>
          <w:szCs w:val="24"/>
        </w:rPr>
        <w:t xml:space="preserve">В </w:t>
      </w:r>
      <w:proofErr w:type="spellStart"/>
      <w:r w:rsidRPr="003E1D44">
        <w:rPr>
          <w:rFonts w:ascii="Times New Roman" w:hAnsi="Times New Roman" w:cs="Times New Roman"/>
          <w:sz w:val="24"/>
          <w:szCs w:val="24"/>
        </w:rPr>
        <w:t>Нижнеивкинском</w:t>
      </w:r>
      <w:proofErr w:type="spellEnd"/>
      <w:r w:rsidRPr="003E1D44">
        <w:rPr>
          <w:rFonts w:ascii="Times New Roman" w:hAnsi="Times New Roman" w:cs="Times New Roman"/>
          <w:sz w:val="24"/>
          <w:szCs w:val="24"/>
        </w:rPr>
        <w:t xml:space="preserve"> городском поселении </w:t>
      </w:r>
      <w:r w:rsidR="00FA2FA4">
        <w:rPr>
          <w:rFonts w:ascii="Times New Roman" w:hAnsi="Times New Roman" w:cs="Times New Roman"/>
          <w:sz w:val="24"/>
          <w:szCs w:val="24"/>
        </w:rPr>
        <w:t>планируется</w:t>
      </w:r>
      <w:r w:rsidRPr="003E1D44">
        <w:rPr>
          <w:rFonts w:ascii="Times New Roman" w:hAnsi="Times New Roman" w:cs="Times New Roman"/>
          <w:sz w:val="24"/>
          <w:szCs w:val="24"/>
        </w:rPr>
        <w:t xml:space="preserve"> строительство отдельной газовой котельной для нужд жилых домов по ул. Лесная Новь д.1,2,3,4</w:t>
      </w:r>
      <w:r>
        <w:rPr>
          <w:rFonts w:ascii="Times New Roman" w:hAnsi="Times New Roman" w:cs="Times New Roman"/>
          <w:sz w:val="24"/>
          <w:szCs w:val="24"/>
        </w:rPr>
        <w:t>.</w:t>
      </w:r>
      <w:r w:rsidR="006066AA">
        <w:rPr>
          <w:rFonts w:ascii="Times New Roman" w:hAnsi="Times New Roman" w:cs="Times New Roman"/>
          <w:sz w:val="24"/>
          <w:szCs w:val="24"/>
        </w:rPr>
        <w:t xml:space="preserve"> Ориентировочная сумма составляет </w:t>
      </w:r>
      <w:r w:rsidR="00C51797">
        <w:rPr>
          <w:rFonts w:ascii="Times New Roman" w:hAnsi="Times New Roman" w:cs="Times New Roman"/>
          <w:sz w:val="24"/>
          <w:szCs w:val="24"/>
        </w:rPr>
        <w:t>45,800 млн. руб.</w:t>
      </w:r>
    </w:p>
    <w:p w:rsidR="00E459A8" w:rsidRDefault="003E1D44" w:rsidP="00A3106E">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A3106E">
        <w:rPr>
          <w:rFonts w:ascii="Times New Roman" w:hAnsi="Times New Roman" w:cs="Times New Roman"/>
          <w:sz w:val="24"/>
          <w:szCs w:val="24"/>
        </w:rPr>
        <w:t xml:space="preserve">Таблица 9.1. – Объем </w:t>
      </w:r>
      <w:r w:rsidR="00DB740D">
        <w:rPr>
          <w:rFonts w:ascii="Times New Roman" w:hAnsi="Times New Roman" w:cs="Times New Roman"/>
          <w:sz w:val="24"/>
          <w:szCs w:val="24"/>
        </w:rPr>
        <w:t>и</w:t>
      </w:r>
      <w:r w:rsidR="00A3106E">
        <w:rPr>
          <w:rFonts w:ascii="Times New Roman" w:hAnsi="Times New Roman" w:cs="Times New Roman"/>
          <w:sz w:val="24"/>
          <w:szCs w:val="24"/>
        </w:rPr>
        <w:t>нвестиций</w:t>
      </w:r>
      <w:r w:rsidR="00A3106E" w:rsidRPr="00A3106E">
        <w:rPr>
          <w:rFonts w:ascii="Times New Roman" w:hAnsi="Times New Roman" w:cs="Times New Roman"/>
          <w:sz w:val="24"/>
          <w:szCs w:val="24"/>
        </w:rPr>
        <w:t xml:space="preserve"> в строительство, реконструкцию, техническое перевооружение и (или) модернизацию источников тепловой энергии</w:t>
      </w:r>
    </w:p>
    <w:tbl>
      <w:tblPr>
        <w:tblW w:w="9493" w:type="dxa"/>
        <w:tblInd w:w="113" w:type="dxa"/>
        <w:tblLook w:val="04A0" w:firstRow="1" w:lastRow="0" w:firstColumn="1" w:lastColumn="0" w:noHBand="0" w:noVBand="1"/>
      </w:tblPr>
      <w:tblGrid>
        <w:gridCol w:w="6658"/>
        <w:gridCol w:w="2835"/>
      </w:tblGrid>
      <w:tr w:rsidR="00E459A8" w:rsidRPr="00E459A8" w:rsidTr="00C51797">
        <w:trPr>
          <w:trHeight w:val="900"/>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59A8" w:rsidRPr="00E459A8" w:rsidRDefault="00A3106E" w:rsidP="00727952">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 реконструкция</w:t>
            </w:r>
            <w:r w:rsidR="00E459A8" w:rsidRPr="00E459A8">
              <w:rPr>
                <w:rFonts w:ascii="Times New Roman" w:eastAsia="Times New Roman" w:hAnsi="Times New Roman" w:cs="Times New Roman"/>
                <w:color w:val="000000"/>
                <w:sz w:val="24"/>
                <w:szCs w:val="24"/>
                <w:lang w:eastAsia="ru-RU"/>
              </w:rPr>
              <w:t xml:space="preserve">, техническое перевооружение и (или) модернизацию источников тепловой энергии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E459A8" w:rsidRPr="00E459A8" w:rsidRDefault="00E459A8" w:rsidP="00727952">
            <w:pPr>
              <w:spacing w:after="0" w:line="360" w:lineRule="auto"/>
              <w:jc w:val="center"/>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тыс. руб.</w:t>
            </w:r>
          </w:p>
        </w:tc>
      </w:tr>
      <w:tr w:rsidR="00727952" w:rsidRPr="00E459A8" w:rsidTr="00C51797">
        <w:trPr>
          <w:trHeight w:val="300"/>
        </w:trPr>
        <w:tc>
          <w:tcPr>
            <w:tcW w:w="9493" w:type="dxa"/>
            <w:gridSpan w:val="2"/>
            <w:tcBorders>
              <w:top w:val="nil"/>
              <w:left w:val="single" w:sz="4" w:space="0" w:color="auto"/>
              <w:bottom w:val="single" w:sz="4" w:space="0" w:color="auto"/>
              <w:right w:val="single" w:sz="4" w:space="0" w:color="auto"/>
            </w:tcBorders>
            <w:shd w:val="clear" w:color="auto" w:fill="auto"/>
            <w:noWrap/>
            <w:vAlign w:val="bottom"/>
          </w:tcPr>
          <w:p w:rsidR="00727952" w:rsidRPr="00727952" w:rsidRDefault="00727952" w:rsidP="00727952">
            <w:pPr>
              <w:spacing w:after="0" w:line="360" w:lineRule="auto"/>
              <w:jc w:val="right"/>
              <w:rPr>
                <w:rFonts w:ascii="Times New Roman" w:eastAsia="Times New Roman" w:hAnsi="Times New Roman" w:cs="Times New Roman"/>
                <w:b/>
                <w:color w:val="000000"/>
                <w:sz w:val="24"/>
                <w:szCs w:val="24"/>
                <w:lang w:eastAsia="ru-RU"/>
              </w:rPr>
            </w:pPr>
            <w:r w:rsidRPr="00727952">
              <w:rPr>
                <w:rFonts w:ascii="Times New Roman" w:eastAsia="Times New Roman" w:hAnsi="Times New Roman" w:cs="Times New Roman"/>
                <w:b/>
                <w:color w:val="000000"/>
                <w:sz w:val="24"/>
                <w:szCs w:val="24"/>
                <w:lang w:eastAsia="ru-RU"/>
              </w:rPr>
              <w:t>Строительство БМК для нужд жилых домов по ул. Лесная Новь д.1,2,3,4.</w:t>
            </w:r>
          </w:p>
        </w:tc>
      </w:tr>
      <w:tr w:rsidR="00E459A8"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разработка проектно-сметной документации</w:t>
            </w:r>
          </w:p>
        </w:tc>
        <w:tc>
          <w:tcPr>
            <w:tcW w:w="2835" w:type="dxa"/>
            <w:tcBorders>
              <w:top w:val="nil"/>
              <w:left w:val="nil"/>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jc w:val="right"/>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900,00</w:t>
            </w:r>
          </w:p>
        </w:tc>
      </w:tr>
      <w:tr w:rsidR="00E459A8"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строительство БМК</w:t>
            </w:r>
          </w:p>
        </w:tc>
        <w:tc>
          <w:tcPr>
            <w:tcW w:w="2835" w:type="dxa"/>
            <w:tcBorders>
              <w:top w:val="nil"/>
              <w:left w:val="nil"/>
              <w:bottom w:val="single" w:sz="4" w:space="0" w:color="auto"/>
              <w:right w:val="single" w:sz="4" w:space="0" w:color="auto"/>
            </w:tcBorders>
            <w:shd w:val="clear" w:color="auto" w:fill="auto"/>
            <w:noWrap/>
            <w:vAlign w:val="bottom"/>
            <w:hideMark/>
          </w:tcPr>
          <w:p w:rsidR="00E459A8" w:rsidRPr="00E459A8" w:rsidRDefault="00B77EA8"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22000</w:t>
            </w:r>
            <w:r w:rsidR="00E459A8" w:rsidRPr="00E459A8">
              <w:rPr>
                <w:rFonts w:ascii="Times New Roman" w:eastAsia="Times New Roman" w:hAnsi="Times New Roman" w:cs="Times New Roman"/>
                <w:color w:val="000000"/>
                <w:sz w:val="24"/>
                <w:szCs w:val="24"/>
                <w:lang w:eastAsia="ru-RU"/>
              </w:rPr>
              <w:t>,00</w:t>
            </w:r>
          </w:p>
        </w:tc>
      </w:tr>
      <w:tr w:rsidR="00727952" w:rsidRPr="00E459A8" w:rsidTr="00C51797">
        <w:trPr>
          <w:trHeight w:val="300"/>
        </w:trPr>
        <w:tc>
          <w:tcPr>
            <w:tcW w:w="9493" w:type="dxa"/>
            <w:gridSpan w:val="2"/>
            <w:tcBorders>
              <w:top w:val="nil"/>
              <w:left w:val="single" w:sz="4" w:space="0" w:color="auto"/>
              <w:bottom w:val="single" w:sz="4" w:space="0" w:color="auto"/>
              <w:right w:val="single" w:sz="4" w:space="0" w:color="auto"/>
            </w:tcBorders>
            <w:shd w:val="clear" w:color="auto" w:fill="auto"/>
            <w:noWrap/>
            <w:vAlign w:val="bottom"/>
          </w:tcPr>
          <w:p w:rsidR="00727952" w:rsidRPr="00727952" w:rsidRDefault="00727952" w:rsidP="00727952">
            <w:pPr>
              <w:spacing w:after="0" w:line="360" w:lineRule="auto"/>
              <w:jc w:val="center"/>
              <w:rPr>
                <w:rFonts w:ascii="Times New Roman" w:eastAsia="Times New Roman" w:hAnsi="Times New Roman" w:cs="Times New Roman"/>
                <w:b/>
                <w:color w:val="000000"/>
                <w:sz w:val="24"/>
                <w:szCs w:val="24"/>
                <w:lang w:eastAsia="ru-RU"/>
              </w:rPr>
            </w:pPr>
            <w:r w:rsidRPr="00727952">
              <w:rPr>
                <w:rFonts w:ascii="Times New Roman" w:eastAsia="Times New Roman" w:hAnsi="Times New Roman" w:cs="Times New Roman"/>
                <w:b/>
                <w:color w:val="000000"/>
                <w:sz w:val="24"/>
                <w:szCs w:val="24"/>
                <w:lang w:eastAsia="ru-RU"/>
              </w:rPr>
              <w:t xml:space="preserve">Строительство БМК для нужд потребителей по </w:t>
            </w:r>
            <w:proofErr w:type="spellStart"/>
            <w:r w:rsidRPr="00727952">
              <w:rPr>
                <w:rFonts w:ascii="Times New Roman" w:eastAsia="Times New Roman" w:hAnsi="Times New Roman" w:cs="Times New Roman"/>
                <w:b/>
                <w:color w:val="000000"/>
                <w:sz w:val="24"/>
                <w:szCs w:val="24"/>
                <w:lang w:eastAsia="ru-RU"/>
              </w:rPr>
              <w:t>ул.Заречная</w:t>
            </w:r>
            <w:proofErr w:type="spellEnd"/>
            <w:r w:rsidRPr="00727952">
              <w:rPr>
                <w:rFonts w:ascii="Times New Roman" w:eastAsia="Times New Roman" w:hAnsi="Times New Roman" w:cs="Times New Roman"/>
                <w:b/>
                <w:color w:val="000000"/>
                <w:sz w:val="24"/>
                <w:szCs w:val="24"/>
                <w:lang w:eastAsia="ru-RU"/>
              </w:rPr>
              <w:t xml:space="preserve">, Молодежная, Бамовская и водозабора санатория </w:t>
            </w:r>
            <w:r>
              <w:rPr>
                <w:rFonts w:ascii="Times New Roman" w:eastAsia="Times New Roman" w:hAnsi="Times New Roman" w:cs="Times New Roman"/>
                <w:b/>
                <w:color w:val="000000"/>
                <w:sz w:val="24"/>
                <w:szCs w:val="24"/>
                <w:lang w:eastAsia="ru-RU"/>
              </w:rPr>
              <w:t>«</w:t>
            </w:r>
            <w:r w:rsidRPr="00727952">
              <w:rPr>
                <w:rFonts w:ascii="Times New Roman" w:eastAsia="Times New Roman" w:hAnsi="Times New Roman" w:cs="Times New Roman"/>
                <w:b/>
                <w:color w:val="000000"/>
                <w:sz w:val="24"/>
                <w:szCs w:val="24"/>
                <w:lang w:eastAsia="ru-RU"/>
              </w:rPr>
              <w:t>Нижне-Ивкино</w:t>
            </w:r>
            <w:r>
              <w:rPr>
                <w:rFonts w:ascii="Times New Roman" w:eastAsia="Times New Roman" w:hAnsi="Times New Roman" w:cs="Times New Roman"/>
                <w:b/>
                <w:color w:val="000000"/>
                <w:sz w:val="24"/>
                <w:szCs w:val="24"/>
                <w:lang w:eastAsia="ru-RU"/>
              </w:rPr>
              <w:t>»</w:t>
            </w:r>
          </w:p>
        </w:tc>
      </w:tr>
      <w:tr w:rsidR="00727952"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разработка проектно-сметной документации</w:t>
            </w:r>
          </w:p>
        </w:tc>
        <w:tc>
          <w:tcPr>
            <w:tcW w:w="2835" w:type="dxa"/>
            <w:tcBorders>
              <w:top w:val="nil"/>
              <w:left w:val="nil"/>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jc w:val="right"/>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900,00</w:t>
            </w:r>
          </w:p>
        </w:tc>
      </w:tr>
      <w:tr w:rsidR="00727952"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строительство БМК</w:t>
            </w:r>
          </w:p>
        </w:tc>
        <w:tc>
          <w:tcPr>
            <w:tcW w:w="2835" w:type="dxa"/>
            <w:tcBorders>
              <w:top w:val="nil"/>
              <w:left w:val="nil"/>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22000</w:t>
            </w:r>
            <w:r w:rsidRPr="00E459A8">
              <w:rPr>
                <w:rFonts w:ascii="Times New Roman" w:eastAsia="Times New Roman" w:hAnsi="Times New Roman" w:cs="Times New Roman"/>
                <w:color w:val="000000"/>
                <w:sz w:val="24"/>
                <w:szCs w:val="24"/>
                <w:lang w:eastAsia="ru-RU"/>
              </w:rPr>
              <w:t>,00</w:t>
            </w:r>
          </w:p>
        </w:tc>
      </w:tr>
      <w:tr w:rsidR="00727952" w:rsidRPr="00E459A8" w:rsidTr="00C51797">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r>
              <w:t xml:space="preserve"> </w:t>
            </w:r>
            <w:r>
              <w:rPr>
                <w:rFonts w:ascii="Times New Roman" w:eastAsia="Times New Roman" w:hAnsi="Times New Roman" w:cs="Times New Roman"/>
                <w:color w:val="000000"/>
                <w:sz w:val="24"/>
                <w:szCs w:val="24"/>
                <w:lang w:eastAsia="ru-RU"/>
              </w:rPr>
              <w:t>о</w:t>
            </w:r>
            <w:r w:rsidRPr="00727952">
              <w:rPr>
                <w:rFonts w:ascii="Times New Roman" w:eastAsia="Times New Roman" w:hAnsi="Times New Roman" w:cs="Times New Roman"/>
                <w:color w:val="000000"/>
                <w:sz w:val="24"/>
                <w:szCs w:val="24"/>
                <w:lang w:eastAsia="ru-RU"/>
              </w:rPr>
              <w:t xml:space="preserve">бъем </w:t>
            </w:r>
            <w:r w:rsidR="00DB740D">
              <w:rPr>
                <w:rFonts w:ascii="Times New Roman" w:eastAsia="Times New Roman" w:hAnsi="Times New Roman" w:cs="Times New Roman"/>
                <w:color w:val="000000"/>
                <w:sz w:val="24"/>
                <w:szCs w:val="24"/>
                <w:lang w:eastAsia="ru-RU"/>
              </w:rPr>
              <w:t>и</w:t>
            </w:r>
            <w:r w:rsidRPr="00727952">
              <w:rPr>
                <w:rFonts w:ascii="Times New Roman" w:eastAsia="Times New Roman" w:hAnsi="Times New Roman" w:cs="Times New Roman"/>
                <w:color w:val="000000"/>
                <w:sz w:val="24"/>
                <w:szCs w:val="24"/>
                <w:lang w:eastAsia="ru-RU"/>
              </w:rPr>
              <w:t>нвестиций в строительство, реконструкцию, техническое перевооружение и (или) модернизацию источников тепловой энергии</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727952" w:rsidRDefault="00727952"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45800,00</w:t>
            </w:r>
          </w:p>
        </w:tc>
      </w:tr>
    </w:tbl>
    <w:p w:rsidR="00EA4842"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5" w:name="_Toc134254127"/>
      <w:r w:rsidRPr="00DB1B73">
        <w:rPr>
          <w:rFonts w:ascii="Times New Roman" w:eastAsia="Times New Roman" w:hAnsi="Times New Roman" w:cs="Times New Roman"/>
          <w:b w:val="0"/>
          <w:i/>
          <w:color w:val="auto"/>
          <w:sz w:val="24"/>
          <w:szCs w:val="24"/>
        </w:rPr>
        <w:t xml:space="preserve">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w:t>
      </w:r>
      <w:r w:rsidRPr="00DB1B73">
        <w:rPr>
          <w:rFonts w:ascii="Times New Roman" w:eastAsia="Times New Roman" w:hAnsi="Times New Roman" w:cs="Times New Roman"/>
          <w:b w:val="0"/>
          <w:i/>
          <w:color w:val="auto"/>
          <w:sz w:val="24"/>
          <w:szCs w:val="24"/>
        </w:rPr>
        <w:lastRenderedPageBreak/>
        <w:t>и тепловых пунктов на каждом этапе;</w:t>
      </w:r>
      <w:bookmarkEnd w:id="45"/>
    </w:p>
    <w:p w:rsidR="00C51797" w:rsidRDefault="00C51797" w:rsidP="00C51797">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В таблице </w:t>
      </w:r>
      <w:r>
        <w:rPr>
          <w:rFonts w:ascii="Times New Roman" w:eastAsia="Times New Roman" w:hAnsi="Times New Roman" w:cs="Times New Roman"/>
          <w:sz w:val="24"/>
          <w:szCs w:val="24"/>
        </w:rPr>
        <w:t>9.2</w:t>
      </w:r>
      <w:r w:rsidRPr="004448D8">
        <w:rPr>
          <w:rFonts w:ascii="Times New Roman" w:eastAsia="Times New Roman" w:hAnsi="Times New Roman" w:cs="Times New Roman"/>
          <w:sz w:val="24"/>
          <w:szCs w:val="24"/>
        </w:rPr>
        <w:t xml:space="preserve">. представлены </w:t>
      </w:r>
      <w:r w:rsidRPr="005A7FA0">
        <w:rPr>
          <w:rFonts w:ascii="Times New Roman" w:eastAsia="Times New Roman" w:hAnsi="Times New Roman" w:cs="Times New Roman"/>
          <w:sz w:val="24"/>
          <w:szCs w:val="24"/>
        </w:rPr>
        <w:t>предложени</w:t>
      </w:r>
      <w:r>
        <w:rPr>
          <w:rFonts w:ascii="Times New Roman" w:eastAsia="Times New Roman" w:hAnsi="Times New Roman" w:cs="Times New Roman"/>
          <w:sz w:val="24"/>
          <w:szCs w:val="24"/>
        </w:rPr>
        <w:t>я</w:t>
      </w:r>
      <w:r w:rsidRPr="005A7FA0">
        <w:rPr>
          <w:rFonts w:ascii="Times New Roman" w:eastAsia="Times New Roman" w:hAnsi="Times New Roman" w:cs="Times New Roman"/>
          <w:sz w:val="24"/>
          <w:szCs w:val="24"/>
        </w:rPr>
        <w:t xml:space="preserve"> по реконструкции и (или) модернизации тепловых сетей, подлежащих замене в связи с исчерпанием эксплуатационного ресурса</w:t>
      </w:r>
    </w:p>
    <w:p w:rsidR="00C51797" w:rsidRDefault="00C51797" w:rsidP="00C51797">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9.2</w:t>
      </w:r>
      <w:r w:rsidRPr="004448D8">
        <w:rPr>
          <w:rFonts w:ascii="Times New Roman" w:eastAsia="Times New Roman" w:hAnsi="Times New Roman" w:cs="Times New Roman"/>
          <w:sz w:val="24"/>
          <w:szCs w:val="24"/>
        </w:rPr>
        <w:t xml:space="preserve">.  </w:t>
      </w:r>
      <w:r w:rsidRPr="000D43C0">
        <w:rPr>
          <w:rFonts w:ascii="Times New Roman" w:eastAsia="Times New Roman" w:hAnsi="Times New Roman" w:cs="Times New Roman"/>
          <w:sz w:val="24"/>
          <w:szCs w:val="24"/>
        </w:rPr>
        <w:t>предложения по реконструкции и (или) модернизации тепловых сетей, подлежащих замене в связи с исчерпанием эксплуатационного ресурса</w:t>
      </w:r>
    </w:p>
    <w:tbl>
      <w:tblPr>
        <w:tblW w:w="9513" w:type="dxa"/>
        <w:tblInd w:w="93" w:type="dxa"/>
        <w:tblLayout w:type="fixed"/>
        <w:tblLook w:val="04A0" w:firstRow="1" w:lastRow="0" w:firstColumn="1" w:lastColumn="0" w:noHBand="0" w:noVBand="1"/>
      </w:tblPr>
      <w:tblGrid>
        <w:gridCol w:w="7528"/>
        <w:gridCol w:w="1985"/>
      </w:tblGrid>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Наименование работ</w:t>
            </w:r>
          </w:p>
        </w:tc>
        <w:tc>
          <w:tcPr>
            <w:tcW w:w="1985" w:type="dxa"/>
            <w:tcBorders>
              <w:top w:val="single" w:sz="8" w:space="0" w:color="auto"/>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Стоимость, тыс. руб.</w:t>
            </w:r>
          </w:p>
        </w:tc>
      </w:tr>
      <w:tr w:rsidR="00C51797" w:rsidRPr="00953828" w:rsidTr="00C51797">
        <w:trPr>
          <w:trHeight w:hRule="exact" w:val="336"/>
        </w:trPr>
        <w:tc>
          <w:tcPr>
            <w:tcW w:w="9513" w:type="dxa"/>
            <w:gridSpan w:val="2"/>
            <w:tcBorders>
              <w:top w:val="single" w:sz="8" w:space="0" w:color="auto"/>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Ремонтные работы</w:t>
            </w:r>
          </w:p>
        </w:tc>
      </w:tr>
      <w:tr w:rsidR="00C51797" w:rsidRPr="00953828" w:rsidTr="00C51797">
        <w:trPr>
          <w:trHeight w:val="336"/>
        </w:trPr>
        <w:tc>
          <w:tcPr>
            <w:tcW w:w="9513" w:type="dxa"/>
            <w:gridSpan w:val="2"/>
            <w:tcBorders>
              <w:top w:val="nil"/>
              <w:left w:val="single" w:sz="8" w:space="0" w:color="auto"/>
              <w:bottom w:val="single" w:sz="8" w:space="0" w:color="auto"/>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(на основании существующих смет)</w:t>
            </w: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Реконструкция тепловых сетей по ул. Молодежная Заречная</w:t>
            </w:r>
          </w:p>
        </w:tc>
        <w:tc>
          <w:tcPr>
            <w:tcW w:w="1985" w:type="dxa"/>
            <w:tcBorders>
              <w:top w:val="nil"/>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1948,21</w:t>
            </w:r>
          </w:p>
        </w:tc>
      </w:tr>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Капитальный ремонт тепловых сетей по ул. Почтовая</w:t>
            </w:r>
          </w:p>
        </w:tc>
        <w:tc>
          <w:tcPr>
            <w:tcW w:w="1985" w:type="dxa"/>
            <w:tcBorders>
              <w:top w:val="single" w:sz="8" w:space="0" w:color="auto"/>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3523,77</w:t>
            </w:r>
          </w:p>
        </w:tc>
      </w:tr>
      <w:tr w:rsidR="00C51797" w:rsidRPr="00953828" w:rsidTr="00C51797">
        <w:trPr>
          <w:trHeight w:hRule="exact" w:val="336"/>
        </w:trPr>
        <w:tc>
          <w:tcPr>
            <w:tcW w:w="9513" w:type="dxa"/>
            <w:gridSpan w:val="2"/>
            <w:tcBorders>
              <w:top w:val="single" w:sz="8" w:space="0" w:color="auto"/>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Мероприятия согласно генеральному плану </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proofErr w:type="spellStart"/>
            <w:r w:rsidRPr="00953828">
              <w:rPr>
                <w:rFonts w:ascii="Times New Roman" w:eastAsia="Times New Roman" w:hAnsi="Times New Roman" w:cs="Times New Roman"/>
                <w:color w:val="000000"/>
                <w:sz w:val="24"/>
                <w:szCs w:val="24"/>
                <w:lang w:eastAsia="ru-RU"/>
              </w:rPr>
              <w:t>Нижнеивкинского</w:t>
            </w:r>
            <w:proofErr w:type="spellEnd"/>
            <w:r w:rsidRPr="00953828">
              <w:rPr>
                <w:rFonts w:ascii="Times New Roman" w:eastAsia="Times New Roman" w:hAnsi="Times New Roman" w:cs="Times New Roman"/>
                <w:color w:val="000000"/>
                <w:sz w:val="24"/>
                <w:szCs w:val="24"/>
                <w:lang w:eastAsia="ru-RU"/>
              </w:rPr>
              <w:t xml:space="preserve"> городского поселения рекомендуется</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изношенных участков тепловых сетей и их теплоизоляции:</w:t>
            </w:r>
          </w:p>
        </w:tc>
        <w:tc>
          <w:tcPr>
            <w:tcW w:w="1985"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-ул. Молодежная,</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1980,00</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ул. Новая, </w:t>
            </w:r>
            <w:proofErr w:type="spellStart"/>
            <w:r w:rsidRPr="00953828">
              <w:rPr>
                <w:rFonts w:ascii="Times New Roman" w:eastAsia="Times New Roman" w:hAnsi="Times New Roman" w:cs="Times New Roman"/>
                <w:color w:val="000000"/>
                <w:sz w:val="24"/>
                <w:szCs w:val="24"/>
                <w:lang w:eastAsia="ru-RU"/>
              </w:rPr>
              <w:t>ул.Кленовая</w:t>
            </w:r>
            <w:proofErr w:type="spellEnd"/>
            <w:r w:rsidRPr="00953828">
              <w:rPr>
                <w:rFonts w:ascii="Times New Roman" w:eastAsia="Times New Roman" w:hAnsi="Times New Roman" w:cs="Times New Roman"/>
                <w:color w:val="000000"/>
                <w:sz w:val="24"/>
                <w:szCs w:val="24"/>
                <w:lang w:eastAsia="ru-RU"/>
              </w:rPr>
              <w:t xml:space="preserve">, </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w:t>
            </w:r>
            <w:proofErr w:type="spellStart"/>
            <w:r w:rsidRPr="00953828">
              <w:rPr>
                <w:rFonts w:ascii="Times New Roman" w:eastAsia="Times New Roman" w:hAnsi="Times New Roman" w:cs="Times New Roman"/>
                <w:color w:val="000000"/>
                <w:sz w:val="24"/>
                <w:szCs w:val="24"/>
                <w:lang w:eastAsia="ru-RU"/>
              </w:rPr>
              <w:t>ул.Октябрьская</w:t>
            </w:r>
            <w:proofErr w:type="spellEnd"/>
            <w:r w:rsidRPr="00953828">
              <w:rPr>
                <w:rFonts w:ascii="Times New Roman" w:eastAsia="Times New Roman" w:hAnsi="Times New Roman" w:cs="Times New Roman"/>
                <w:color w:val="000000"/>
                <w:sz w:val="24"/>
                <w:szCs w:val="24"/>
                <w:lang w:eastAsia="ru-RU"/>
              </w:rPr>
              <w:t>.</w:t>
            </w:r>
          </w:p>
        </w:tc>
        <w:tc>
          <w:tcPr>
            <w:tcW w:w="1985" w:type="dxa"/>
            <w:tcBorders>
              <w:top w:val="nil"/>
              <w:left w:val="single" w:sz="4" w:space="0" w:color="auto"/>
              <w:bottom w:val="single" w:sz="8"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(на участке от д.13 </w:t>
            </w: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до д.15 </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840,00</w:t>
            </w: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Основание: </w:t>
            </w: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 затруднена циркуляция ГВС</w:t>
            </w:r>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низкоэффективной теплоизоляции участков тепловых сетей (без замены труб):</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3500,00</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тепловые сети </w:t>
            </w:r>
            <w:proofErr w:type="spellStart"/>
            <w:r w:rsidRPr="00953828">
              <w:rPr>
                <w:rFonts w:ascii="Times New Roman" w:eastAsia="Times New Roman" w:hAnsi="Times New Roman" w:cs="Times New Roman"/>
                <w:color w:val="000000"/>
                <w:sz w:val="24"/>
                <w:szCs w:val="24"/>
                <w:lang w:eastAsia="ru-RU"/>
              </w:rPr>
              <w:t>ул.Молодежная</w:t>
            </w:r>
            <w:proofErr w:type="spellEnd"/>
            <w:r w:rsidRPr="00953828">
              <w:rPr>
                <w:rFonts w:ascii="Times New Roman" w:eastAsia="Times New Roman" w:hAnsi="Times New Roman" w:cs="Times New Roman"/>
                <w:color w:val="000000"/>
                <w:sz w:val="24"/>
                <w:szCs w:val="24"/>
                <w:lang w:eastAsia="ru-RU"/>
              </w:rPr>
              <w:t xml:space="preserve">, </w:t>
            </w:r>
            <w:proofErr w:type="spellStart"/>
            <w:r w:rsidRPr="00953828">
              <w:rPr>
                <w:rFonts w:ascii="Times New Roman" w:eastAsia="Times New Roman" w:hAnsi="Times New Roman" w:cs="Times New Roman"/>
                <w:color w:val="000000"/>
                <w:sz w:val="24"/>
                <w:szCs w:val="24"/>
                <w:lang w:eastAsia="ru-RU"/>
              </w:rPr>
              <w:t>ул.Заречная</w:t>
            </w:r>
            <w:proofErr w:type="spellEnd"/>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roofErr w:type="gramStart"/>
            <w:r w:rsidRPr="00953828">
              <w:rPr>
                <w:rFonts w:ascii="Times New Roman" w:eastAsia="Times New Roman" w:hAnsi="Times New Roman" w:cs="Times New Roman"/>
                <w:color w:val="000000"/>
                <w:sz w:val="24"/>
                <w:szCs w:val="24"/>
                <w:lang w:eastAsia="ru-RU"/>
              </w:rPr>
              <w:t xml:space="preserve">Основание: </w:t>
            </w:r>
            <w:r w:rsidRPr="00953828">
              <w:rPr>
                <w:rFonts w:ascii="Calibri" w:eastAsia="Times New Roman" w:hAnsi="Calibri" w:cs="Times New Roman"/>
                <w:color w:val="000000"/>
                <w:lang w:eastAsia="ru-RU"/>
              </w:rPr>
              <w:t xml:space="preserve"> </w:t>
            </w:r>
            <w:r w:rsidRPr="00953828">
              <w:rPr>
                <w:rFonts w:ascii="Times New Roman" w:eastAsia="Times New Roman" w:hAnsi="Times New Roman" w:cs="Times New Roman"/>
                <w:color w:val="000000"/>
                <w:sz w:val="24"/>
                <w:szCs w:val="24"/>
                <w:lang w:eastAsia="ru-RU"/>
              </w:rPr>
              <w:t>теплоизоляции</w:t>
            </w:r>
            <w:proofErr w:type="gramEnd"/>
            <w:r w:rsidRPr="00953828">
              <w:rPr>
                <w:rFonts w:ascii="Times New Roman" w:eastAsia="Times New Roman" w:hAnsi="Times New Roman" w:cs="Times New Roman"/>
                <w:color w:val="000000"/>
                <w:sz w:val="24"/>
                <w:szCs w:val="24"/>
                <w:lang w:eastAsia="ru-RU"/>
              </w:rPr>
              <w:t xml:space="preserve"> практически нет</w:t>
            </w:r>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hRule="exac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Итого:</w:t>
            </w:r>
          </w:p>
        </w:tc>
        <w:tc>
          <w:tcPr>
            <w:tcW w:w="1985" w:type="dxa"/>
            <w:tcBorders>
              <w:top w:val="nil"/>
              <w:left w:val="single" w:sz="8" w:space="0" w:color="auto"/>
              <w:bottom w:val="single" w:sz="8"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17071,98</w:t>
            </w:r>
          </w:p>
        </w:tc>
      </w:tr>
    </w:tbl>
    <w:p w:rsidR="00B86BB9" w:rsidRPr="009E3A41" w:rsidRDefault="00B86BB9" w:rsidP="00B86BB9">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6" w:name="_Toc134254128"/>
      <w:r w:rsidRPr="00DB1B73">
        <w:rPr>
          <w:rFonts w:ascii="Times New Roman" w:eastAsia="Times New Roman" w:hAnsi="Times New Roman" w:cs="Times New Roman"/>
          <w:b w:val="0"/>
          <w:i/>
          <w:color w:val="auto"/>
          <w:sz w:val="24"/>
          <w:szCs w:val="24"/>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46"/>
    </w:p>
    <w:p w:rsidR="00EA4842" w:rsidRDefault="00EA4842" w:rsidP="00B86BB9">
      <w:pPr>
        <w:ind w:firstLine="567"/>
        <w:rPr>
          <w:rFonts w:ascii="Times New Roman" w:hAnsi="Times New Roman" w:cs="Times New Roman"/>
          <w:sz w:val="24"/>
          <w:szCs w:val="24"/>
        </w:rPr>
      </w:pPr>
    </w:p>
    <w:p w:rsidR="00B86BB9" w:rsidRPr="00DB1B73" w:rsidRDefault="00B86BB9" w:rsidP="00B86BB9">
      <w:pPr>
        <w:ind w:firstLine="567"/>
        <w:rPr>
          <w:rFonts w:ascii="Times New Roman" w:hAnsi="Times New Roman" w:cs="Times New Roman"/>
          <w:sz w:val="24"/>
          <w:szCs w:val="24"/>
        </w:rPr>
      </w:pPr>
      <w:r>
        <w:rPr>
          <w:rFonts w:ascii="Times New Roman" w:hAnsi="Times New Roman" w:cs="Times New Roman"/>
          <w:sz w:val="24"/>
          <w:szCs w:val="24"/>
        </w:rPr>
        <w:t>Изменения</w:t>
      </w:r>
      <w:r w:rsidRPr="00B86BB9">
        <w:rPr>
          <w:rFonts w:ascii="Times New Roman" w:hAnsi="Times New Roman" w:cs="Times New Roman"/>
          <w:sz w:val="24"/>
          <w:szCs w:val="24"/>
        </w:rPr>
        <w:t xml:space="preserve"> температурного графика и гидравлического режима работы системы теплоснабжения</w:t>
      </w:r>
      <w:r>
        <w:rPr>
          <w:rFonts w:ascii="Times New Roman" w:hAnsi="Times New Roman" w:cs="Times New Roman"/>
          <w:sz w:val="24"/>
          <w:szCs w:val="24"/>
        </w:rPr>
        <w:t xml:space="preserve"> не предусмотрены.</w:t>
      </w:r>
    </w:p>
    <w:p w:rsidR="006D5044"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7" w:name="_Toc134254129"/>
      <w:r w:rsidRPr="00DB1B73">
        <w:rPr>
          <w:rFonts w:ascii="Times New Roman" w:eastAsia="Times New Roman" w:hAnsi="Times New Roman" w:cs="Times New Roman"/>
          <w:b w:val="0"/>
          <w:i/>
          <w:color w:val="auto"/>
          <w:sz w:val="24"/>
          <w:szCs w:val="24"/>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47"/>
    </w:p>
    <w:p w:rsidR="00B86BB9" w:rsidRPr="00B86BB9" w:rsidRDefault="00B86BB9" w:rsidP="00B86BB9">
      <w:pPr>
        <w:spacing w:after="0" w:line="360" w:lineRule="auto"/>
        <w:ind w:firstLine="567"/>
        <w:rPr>
          <w:rFonts w:ascii="Times New Roman" w:hAnsi="Times New Roman" w:cs="Times New Roman"/>
          <w:sz w:val="24"/>
          <w:szCs w:val="24"/>
        </w:rPr>
      </w:pPr>
      <w:r w:rsidRPr="00B86BB9">
        <w:rPr>
          <w:rFonts w:ascii="Times New Roman" w:hAnsi="Times New Roman" w:cs="Times New Roman"/>
          <w:sz w:val="24"/>
          <w:szCs w:val="24"/>
        </w:rPr>
        <w:t xml:space="preserve">На котельных </w:t>
      </w:r>
      <w:proofErr w:type="spellStart"/>
      <w:r w:rsidRPr="00B86BB9">
        <w:rPr>
          <w:rFonts w:ascii="Times New Roman" w:hAnsi="Times New Roman" w:cs="Times New Roman"/>
          <w:sz w:val="24"/>
          <w:szCs w:val="24"/>
        </w:rPr>
        <w:t>Нижнеивкинского</w:t>
      </w:r>
      <w:proofErr w:type="spellEnd"/>
      <w:r w:rsidRPr="00B86BB9">
        <w:rPr>
          <w:rFonts w:ascii="Times New Roman" w:hAnsi="Times New Roman" w:cs="Times New Roman"/>
          <w:sz w:val="24"/>
          <w:szCs w:val="24"/>
        </w:rPr>
        <w:t xml:space="preserve"> городского поселения система теплоснабжения - закрытая.</w:t>
      </w:r>
    </w:p>
    <w:p w:rsidR="006D5044" w:rsidRPr="00DB1B73" w:rsidRDefault="00B86BB9"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8" w:name="_Toc134254130"/>
      <w:r>
        <w:rPr>
          <w:rFonts w:ascii="Times New Roman" w:eastAsia="Times New Roman" w:hAnsi="Times New Roman" w:cs="Times New Roman"/>
          <w:b w:val="0"/>
          <w:i/>
          <w:color w:val="auto"/>
          <w:sz w:val="24"/>
          <w:szCs w:val="24"/>
        </w:rPr>
        <w:t>д</w:t>
      </w:r>
      <w:r w:rsidR="006D5044" w:rsidRPr="00DB1B73">
        <w:rPr>
          <w:rFonts w:ascii="Times New Roman" w:eastAsia="Times New Roman" w:hAnsi="Times New Roman" w:cs="Times New Roman"/>
          <w:b w:val="0"/>
          <w:i/>
          <w:color w:val="auto"/>
          <w:sz w:val="24"/>
          <w:szCs w:val="24"/>
        </w:rPr>
        <w:t>)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48"/>
    </w:p>
    <w:p w:rsidR="006D5044" w:rsidRDefault="00B86BB9" w:rsidP="00B86B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Ф</w:t>
      </w:r>
      <w:r w:rsidRPr="00B86BB9">
        <w:rPr>
          <w:rFonts w:ascii="Times New Roman" w:hAnsi="Times New Roman" w:cs="Times New Roman"/>
          <w:sz w:val="24"/>
          <w:szCs w:val="24"/>
        </w:rPr>
        <w:t>актически</w:t>
      </w:r>
      <w:r>
        <w:rPr>
          <w:rFonts w:ascii="Times New Roman" w:hAnsi="Times New Roman" w:cs="Times New Roman"/>
          <w:sz w:val="24"/>
          <w:szCs w:val="24"/>
        </w:rPr>
        <w:t>е осуществленные инвестиции</w:t>
      </w:r>
      <w:r w:rsidRPr="00B86BB9">
        <w:rPr>
          <w:rFonts w:ascii="Times New Roman" w:hAnsi="Times New Roman" w:cs="Times New Roman"/>
          <w:sz w:val="24"/>
          <w:szCs w:val="24"/>
        </w:rPr>
        <w:t xml:space="preserve">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4"/>
          <w:szCs w:val="24"/>
        </w:rPr>
        <w:t xml:space="preserve"> отсутствуют.</w:t>
      </w: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49" w:name="_Toc134254131"/>
      <w:r w:rsidRPr="00DB1B73">
        <w:rPr>
          <w:rFonts w:ascii="Times New Roman" w:eastAsia="Times New Roman" w:hAnsi="Times New Roman" w:cs="Times New Roman"/>
          <w:color w:val="auto"/>
          <w:sz w:val="24"/>
          <w:szCs w:val="24"/>
        </w:rPr>
        <w:t>Раздел 10. «Решение о присвоении статуса единой теплоснабжающей организации (организациям)».</w:t>
      </w:r>
      <w:bookmarkEnd w:id="49"/>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0" w:name="_Toc134254132"/>
      <w:r w:rsidRPr="00DB1B73">
        <w:rPr>
          <w:rFonts w:ascii="Times New Roman" w:eastAsia="Times New Roman" w:hAnsi="Times New Roman" w:cs="Times New Roman"/>
          <w:b w:val="0"/>
          <w:i/>
          <w:color w:val="auto"/>
          <w:sz w:val="24"/>
          <w:szCs w:val="24"/>
        </w:rPr>
        <w:t>а) решение о присвоении статуса единой теплоснабжающей организации (организациям);</w:t>
      </w:r>
      <w:bookmarkEnd w:id="50"/>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B85A81" w:rsidRPr="00B85A81" w:rsidRDefault="00B85A81" w:rsidP="00B85A81">
      <w:pPr>
        <w:widowControl w:val="0"/>
        <w:spacing w:after="0" w:line="360" w:lineRule="auto"/>
        <w:ind w:firstLine="360"/>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В соответствии с критериями по определению единой теплоснабжающей организации, установленными «Правилами организации теплоснабжения в Российской Федерации», статус «Единой теплоснабжающей организации» для теплоснабжения муниципальных объектов </w:t>
      </w:r>
      <w:proofErr w:type="spellStart"/>
      <w:r w:rsidRPr="00B85A81">
        <w:rPr>
          <w:rFonts w:ascii="Times New Roman" w:eastAsia="Times New Roman" w:hAnsi="Times New Roman" w:cs="Times New Roman"/>
          <w:sz w:val="24"/>
          <w:szCs w:val="24"/>
          <w:lang w:eastAsia="ru-RU"/>
        </w:rPr>
        <w:t>Нижнеивкинского</w:t>
      </w:r>
      <w:proofErr w:type="spellEnd"/>
      <w:r w:rsidRPr="00B85A81">
        <w:rPr>
          <w:rFonts w:ascii="Times New Roman" w:eastAsia="Times New Roman" w:hAnsi="Times New Roman" w:cs="Times New Roman"/>
          <w:sz w:val="24"/>
          <w:szCs w:val="24"/>
          <w:lang w:eastAsia="ru-RU"/>
        </w:rPr>
        <w:t xml:space="preserve"> городского поселения – определены</w:t>
      </w:r>
      <w:r w:rsidRPr="00B85A81">
        <w:t xml:space="preserve"> </w:t>
      </w:r>
      <w:proofErr w:type="spellStart"/>
      <w:r w:rsidRPr="00B85A81">
        <w:rPr>
          <w:rFonts w:ascii="Times New Roman" w:eastAsia="Times New Roman" w:hAnsi="Times New Roman" w:cs="Times New Roman"/>
          <w:sz w:val="24"/>
          <w:szCs w:val="24"/>
          <w:lang w:eastAsia="ru-RU"/>
        </w:rPr>
        <w:t>Оостановлением</w:t>
      </w:r>
      <w:proofErr w:type="spellEnd"/>
      <w:r w:rsidRPr="00B85A81">
        <w:rPr>
          <w:rFonts w:ascii="Times New Roman" w:eastAsia="Times New Roman" w:hAnsi="Times New Roman" w:cs="Times New Roman"/>
          <w:sz w:val="24"/>
          <w:szCs w:val="24"/>
          <w:lang w:eastAsia="ru-RU"/>
        </w:rPr>
        <w:t xml:space="preserve"> администрации </w:t>
      </w:r>
      <w:proofErr w:type="spellStart"/>
      <w:r w:rsidRPr="00B85A81">
        <w:rPr>
          <w:rFonts w:ascii="Times New Roman" w:eastAsia="Times New Roman" w:hAnsi="Times New Roman" w:cs="Times New Roman"/>
          <w:sz w:val="24"/>
          <w:szCs w:val="24"/>
          <w:lang w:eastAsia="ru-RU"/>
        </w:rPr>
        <w:t>Нижнеивкинского</w:t>
      </w:r>
      <w:proofErr w:type="spellEnd"/>
      <w:r w:rsidRPr="00B85A81">
        <w:rPr>
          <w:rFonts w:ascii="Times New Roman" w:eastAsia="Times New Roman" w:hAnsi="Times New Roman" w:cs="Times New Roman"/>
          <w:sz w:val="24"/>
          <w:szCs w:val="24"/>
          <w:lang w:eastAsia="ru-RU"/>
        </w:rPr>
        <w:t xml:space="preserve"> городского поселения от 02.02.2021 №22</w:t>
      </w:r>
    </w:p>
    <w:p w:rsidR="00B85A81" w:rsidRPr="00B85A81" w:rsidRDefault="00B85A81" w:rsidP="00B85A81">
      <w:pPr>
        <w:widowControl w:val="0"/>
        <w:numPr>
          <w:ilvl w:val="0"/>
          <w:numId w:val="8"/>
        </w:numPr>
        <w:spacing w:after="0" w:line="360" w:lineRule="auto"/>
        <w:contextualSpacing/>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КОГУП «</w:t>
      </w:r>
      <w:proofErr w:type="spellStart"/>
      <w:r w:rsidRPr="00B85A81">
        <w:rPr>
          <w:rFonts w:ascii="Times New Roman" w:eastAsia="Times New Roman" w:hAnsi="Times New Roman" w:cs="Times New Roman"/>
          <w:sz w:val="24"/>
          <w:szCs w:val="24"/>
          <w:lang w:eastAsia="ru-RU"/>
        </w:rPr>
        <w:t>Облкоммунсервис</w:t>
      </w:r>
      <w:proofErr w:type="spellEnd"/>
      <w:r w:rsidRPr="00B85A81">
        <w:rPr>
          <w:rFonts w:ascii="Times New Roman" w:eastAsia="Times New Roman" w:hAnsi="Times New Roman" w:cs="Times New Roman"/>
          <w:sz w:val="24"/>
          <w:szCs w:val="24"/>
          <w:lang w:eastAsia="ru-RU"/>
        </w:rPr>
        <w:t>» - в зоне действия теплоснабжающей организации;</w:t>
      </w:r>
    </w:p>
    <w:p w:rsidR="00B85A81" w:rsidRPr="00B85A81" w:rsidRDefault="00B85A81" w:rsidP="00B85A81">
      <w:pPr>
        <w:widowControl w:val="0"/>
        <w:numPr>
          <w:ilvl w:val="0"/>
          <w:numId w:val="8"/>
        </w:numPr>
        <w:spacing w:after="0" w:line="240" w:lineRule="auto"/>
        <w:contextualSpacing/>
        <w:rPr>
          <w:rFonts w:ascii="Times New Roman" w:eastAsia="Times New Roman" w:hAnsi="Times New Roman" w:cs="Times New Roman"/>
          <w:sz w:val="24"/>
          <w:szCs w:val="24"/>
          <w:lang w:eastAsia="ru-RU"/>
        </w:rPr>
      </w:pPr>
      <w:r w:rsidRPr="00B85A81">
        <w:rPr>
          <w:rFonts w:ascii="Times New Roman" w:eastAsia="Times New Roman" w:hAnsi="Times New Roman" w:cs="Times New Roman"/>
          <w:color w:val="000000"/>
          <w:sz w:val="24"/>
          <w:szCs w:val="24"/>
          <w:lang w:eastAsia="ru-RU"/>
        </w:rPr>
        <w:t>ОБЩЕСТВО С ОГРАНИЧЕННОЙ ОТВЕТСТВЕННОСТЬЮ "САНАТОРИЙ "ЛЕСНАЯ НОВЬ" ИМЕНИ Ю.Ф. ЯНТАРЕВА"</w:t>
      </w:r>
      <w:r w:rsidRPr="00B85A81">
        <w:rPr>
          <w:rFonts w:ascii="Times New Roman" w:eastAsia="Times New Roman" w:hAnsi="Times New Roman" w:cs="Times New Roman"/>
          <w:sz w:val="24"/>
          <w:szCs w:val="24"/>
          <w:lang w:eastAsia="ru-RU"/>
        </w:rPr>
        <w:t>- в зоне действия теплоснабжающей организации;</w:t>
      </w:r>
    </w:p>
    <w:p w:rsidR="00B85A81" w:rsidRPr="00B85A81" w:rsidRDefault="00B85A81" w:rsidP="00B85A81">
      <w:pPr>
        <w:widowControl w:val="0"/>
        <w:numPr>
          <w:ilvl w:val="0"/>
          <w:numId w:val="8"/>
        </w:numPr>
        <w:spacing w:after="0" w:line="240" w:lineRule="auto"/>
        <w:contextualSpacing/>
        <w:rPr>
          <w:rFonts w:ascii="Times New Roman" w:eastAsia="Times New Roman" w:hAnsi="Times New Roman" w:cs="Times New Roman"/>
          <w:sz w:val="24"/>
          <w:szCs w:val="24"/>
          <w:lang w:eastAsia="ru-RU"/>
        </w:rPr>
      </w:pPr>
      <w:r w:rsidRPr="00B85A81">
        <w:rPr>
          <w:rFonts w:ascii="Times New Roman" w:eastAsia="Times New Roman" w:hAnsi="Times New Roman" w:cs="Times New Roman"/>
          <w:color w:val="000000"/>
          <w:sz w:val="24"/>
          <w:szCs w:val="24"/>
          <w:lang w:eastAsia="ru-RU"/>
        </w:rPr>
        <w:t>ЗАКРЫТОЕ АКЦИОНЕРНОЕ ОБЩЕСТВО "САНАТОРИЙ НИЖНЕ-ИВКИНО"</w:t>
      </w:r>
      <w:r w:rsidRPr="00B85A81">
        <w:rPr>
          <w:rFonts w:ascii="Times New Roman" w:eastAsia="Times New Roman" w:hAnsi="Times New Roman" w:cs="Times New Roman"/>
          <w:sz w:val="24"/>
          <w:szCs w:val="24"/>
          <w:lang w:eastAsia="ru-RU"/>
        </w:rPr>
        <w:t>- в зоне действия теплоснабжающей организации;</w:t>
      </w:r>
    </w:p>
    <w:p w:rsidR="00B85A81" w:rsidRPr="00B85A81" w:rsidRDefault="00B85A81" w:rsidP="00B85A81">
      <w:pPr>
        <w:rPr>
          <w:rFonts w:ascii="Times New Roman" w:eastAsia="Times New Roman" w:hAnsi="Times New Roman" w:cs="Times New Roman"/>
        </w:rPr>
      </w:pP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4"/>
          <w:szCs w:val="24"/>
        </w:rPr>
      </w:pPr>
      <w:r w:rsidRPr="00B85A81">
        <w:rPr>
          <w:rFonts w:ascii="Times New Roman" w:eastAsia="Times New Roman" w:hAnsi="Times New Roman" w:cs="Times New Roman"/>
          <w:sz w:val="24"/>
          <w:szCs w:val="24"/>
        </w:rPr>
        <w:t xml:space="preserve">Данные ЕТО </w:t>
      </w:r>
      <w:proofErr w:type="spellStart"/>
      <w:r w:rsidRPr="00B85A81">
        <w:rPr>
          <w:rFonts w:ascii="Times New Roman" w:eastAsia="Times New Roman" w:hAnsi="Times New Roman" w:cs="Times New Roman"/>
          <w:sz w:val="24"/>
          <w:szCs w:val="24"/>
          <w:lang w:eastAsia="ru-RU"/>
        </w:rPr>
        <w:t>Нижнеивкинского</w:t>
      </w:r>
      <w:proofErr w:type="spellEnd"/>
      <w:r w:rsidRPr="00B85A81">
        <w:rPr>
          <w:rFonts w:ascii="Times New Roman" w:eastAsia="Times New Roman" w:hAnsi="Times New Roman" w:cs="Times New Roman"/>
          <w:sz w:val="24"/>
          <w:szCs w:val="24"/>
          <w:lang w:eastAsia="ru-RU"/>
        </w:rPr>
        <w:t xml:space="preserve"> городского поселения:</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p>
    <w:p w:rsidR="00B85A81" w:rsidRPr="00B85A81" w:rsidRDefault="00B85A81" w:rsidP="00B85A81">
      <w:pPr>
        <w:numPr>
          <w:ilvl w:val="0"/>
          <w:numId w:val="9"/>
        </w:numPr>
        <w:spacing w:after="0" w:line="240" w:lineRule="auto"/>
        <w:jc w:val="both"/>
        <w:rPr>
          <w:rFonts w:ascii="Times New Roman" w:eastAsia="Times New Roman" w:hAnsi="Times New Roman" w:cs="Times New Roman"/>
          <w:b/>
          <w:sz w:val="24"/>
          <w:szCs w:val="24"/>
          <w:lang w:eastAsia="ru-RU"/>
        </w:rPr>
      </w:pPr>
      <w:r w:rsidRPr="00B85A81">
        <w:rPr>
          <w:rFonts w:ascii="Times New Roman" w:eastAsia="Times New Roman" w:hAnsi="Times New Roman" w:cs="Times New Roman"/>
          <w:b/>
          <w:sz w:val="24"/>
          <w:szCs w:val="24"/>
          <w:lang w:eastAsia="ru-RU"/>
        </w:rPr>
        <w:t xml:space="preserve">КОГУП "ОБЛКОММУНСЕРВИС"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p>
    <w:p w:rsidR="00B85A81" w:rsidRPr="00B85A81" w:rsidRDefault="00B85A81" w:rsidP="00B85A81">
      <w:pPr>
        <w:spacing w:after="0" w:line="240" w:lineRule="auto"/>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         Полное наименование</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КИРОВСКОЕ ОБЛАСТНОЕ ГОСУДАРСТВЕННОЕ УНИТАРНОЕ ПРЕДПРИЯТИЕ "ОБЛКОММУНСЕРВИС"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Действующая организация (дата регистрации 17.04.1997)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Вид деятельности</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Основной (по коду ОКВЭД ред.2): 35.30.14 - Производство пара и горячей воды (тепловой энергии) котельными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Организационно-правовая форма</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Государственные унитарные предприятия субъектов Российской Федерации (65242)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Адрес места нахождения</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lastRenderedPageBreak/>
        <w:t>610035, ОБЛАСТЬ КИРОВСКАЯ, ГОРОД КИРОВ, ПЕРЕУЛОК БАЗОВЫЙ, д.</w:t>
      </w:r>
      <w:proofErr w:type="gramStart"/>
      <w:r w:rsidRPr="00B85A81">
        <w:rPr>
          <w:rFonts w:ascii="Times New Roman" w:eastAsia="Times New Roman" w:hAnsi="Times New Roman" w:cs="Times New Roman"/>
          <w:sz w:val="24"/>
          <w:szCs w:val="24"/>
          <w:lang w:eastAsia="ru-RU"/>
        </w:rPr>
        <w:t>8,к.А</w:t>
      </w:r>
      <w:proofErr w:type="gramEnd"/>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Почтовый адрес</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Кировская </w:t>
      </w:r>
      <w:proofErr w:type="spellStart"/>
      <w:r w:rsidRPr="00B85A81">
        <w:rPr>
          <w:rFonts w:ascii="Times New Roman" w:eastAsia="Times New Roman" w:hAnsi="Times New Roman" w:cs="Times New Roman"/>
          <w:sz w:val="24"/>
          <w:szCs w:val="24"/>
          <w:lang w:eastAsia="ru-RU"/>
        </w:rPr>
        <w:t>обл</w:t>
      </w:r>
      <w:proofErr w:type="spellEnd"/>
      <w:r w:rsidRPr="00B85A81">
        <w:rPr>
          <w:rFonts w:ascii="Times New Roman" w:eastAsia="Times New Roman" w:hAnsi="Times New Roman" w:cs="Times New Roman"/>
          <w:sz w:val="24"/>
          <w:szCs w:val="24"/>
          <w:lang w:eastAsia="ru-RU"/>
        </w:rPr>
        <w:t xml:space="preserve">, г. Киров, пер. Базовый, д. 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Руководитель организации</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Мелентьев Василий Николаевич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 </w:t>
      </w:r>
      <w:hyperlink r:id="rId13" w:tgtFrame="_blank" w:history="1">
        <w:r w:rsidRPr="00B85A81">
          <w:rPr>
            <w:rFonts w:ascii="Times New Roman" w:eastAsia="Times New Roman" w:hAnsi="Times New Roman" w:cs="Times New Roman"/>
            <w:sz w:val="24"/>
            <w:szCs w:val="24"/>
            <w:u w:val="single"/>
            <w:lang w:eastAsia="ru-RU"/>
          </w:rPr>
          <w:t>https://oblkommunservice.ru/</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Адрес электронной почты </w:t>
      </w:r>
      <w:hyperlink r:id="rId14" w:history="1">
        <w:r w:rsidRPr="00B85A81">
          <w:rPr>
            <w:rFonts w:ascii="Times New Roman" w:eastAsia="Times New Roman" w:hAnsi="Times New Roman" w:cs="Times New Roman"/>
            <w:sz w:val="24"/>
            <w:szCs w:val="24"/>
            <w:u w:val="single"/>
            <w:lang w:eastAsia="ru-RU"/>
          </w:rPr>
          <w:t>kogup@mail.ru</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Телефон </w:t>
      </w:r>
      <w:hyperlink r:id="rId15" w:history="1">
        <w:r w:rsidRPr="00B85A81">
          <w:rPr>
            <w:rFonts w:ascii="Times New Roman" w:eastAsia="Times New Roman" w:hAnsi="Times New Roman" w:cs="Times New Roman"/>
            <w:sz w:val="24"/>
            <w:szCs w:val="24"/>
            <w:u w:val="single"/>
            <w:lang w:eastAsia="ru-RU"/>
          </w:rPr>
          <w:t>78332703518</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Контактные телефоны диспетчерской службы78332703518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Факс78332703518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Идентификационный номер налогоплательщика (ИНН)4346041093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Основной государственный регистрационный номер(ОГРН)1024301317655</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p>
    <w:p w:rsidR="00B85A81" w:rsidRPr="00B85A81" w:rsidRDefault="00B85A81" w:rsidP="00B85A81">
      <w:pPr>
        <w:widowControl w:val="0"/>
        <w:numPr>
          <w:ilvl w:val="0"/>
          <w:numId w:val="9"/>
        </w:numPr>
        <w:shd w:val="clear" w:color="auto" w:fill="FFFFFF"/>
        <w:spacing w:after="0" w:line="317" w:lineRule="exact"/>
        <w:jc w:val="both"/>
        <w:rPr>
          <w:rFonts w:ascii="Times New Roman" w:eastAsia="Times New Roman" w:hAnsi="Times New Roman" w:cs="Times New Roman"/>
          <w:b/>
          <w:sz w:val="23"/>
          <w:szCs w:val="23"/>
        </w:rPr>
      </w:pPr>
      <w:r w:rsidRPr="00B85A81">
        <w:rPr>
          <w:rFonts w:ascii="Times New Roman" w:eastAsia="Times New Roman" w:hAnsi="Times New Roman" w:cs="Times New Roman"/>
          <w:b/>
          <w:sz w:val="23"/>
          <w:szCs w:val="23"/>
        </w:rPr>
        <w:t xml:space="preserve">ООО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 xml:space="preserve">САНАТОРИЙ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ЛЕСНАЯ НОВЬ</w:t>
      </w:r>
      <w:r w:rsidR="00A932DB">
        <w:rPr>
          <w:rFonts w:ascii="Times New Roman" w:eastAsia="Times New Roman" w:hAnsi="Times New Roman" w:cs="Times New Roman"/>
          <w:b/>
          <w:sz w:val="23"/>
          <w:szCs w:val="23"/>
        </w:rPr>
        <w:t>»</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Полное название</w:t>
      </w:r>
      <w:r w:rsidRPr="00B85A81">
        <w:rPr>
          <w:rFonts w:ascii="Times New Roman" w:eastAsia="Times New Roman" w:hAnsi="Times New Roman" w:cs="Times New Roman"/>
          <w:sz w:val="23"/>
          <w:szCs w:val="23"/>
        </w:rPr>
        <w:tab/>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ОБЩЕСТВО С ОГРАНИЧЕННОЙ ОТВЕТСТВЕННОСТЬЮ "САНАТОРИЙ "ЛЕСНАЯ НОВЬ" ИМЕНИ Ю.Ф. ЯНТАРЕВА"</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ИНН</w:t>
      </w:r>
      <w:r w:rsidRPr="00B85A81">
        <w:rPr>
          <w:rFonts w:ascii="Times New Roman" w:eastAsia="Times New Roman" w:hAnsi="Times New Roman" w:cs="Times New Roman"/>
          <w:sz w:val="23"/>
          <w:szCs w:val="23"/>
        </w:rPr>
        <w:tab/>
        <w:t>4314005945</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КПП</w:t>
      </w:r>
      <w:r w:rsidRPr="00B85A81">
        <w:rPr>
          <w:rFonts w:ascii="Times New Roman" w:eastAsia="Times New Roman" w:hAnsi="Times New Roman" w:cs="Times New Roman"/>
          <w:sz w:val="23"/>
          <w:szCs w:val="23"/>
        </w:rPr>
        <w:tab/>
        <w:t>431401001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ОГРН</w:t>
      </w:r>
      <w:r w:rsidRPr="00B85A81">
        <w:rPr>
          <w:rFonts w:ascii="Times New Roman" w:eastAsia="Times New Roman" w:hAnsi="Times New Roman" w:cs="Times New Roman"/>
          <w:sz w:val="23"/>
          <w:szCs w:val="23"/>
        </w:rPr>
        <w:tab/>
        <w:t>1134321000340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Юридический адрес</w:t>
      </w:r>
      <w:r w:rsidRPr="00B85A81">
        <w:rPr>
          <w:rFonts w:ascii="Times New Roman" w:eastAsia="Times New Roman" w:hAnsi="Times New Roman" w:cs="Times New Roman"/>
          <w:sz w:val="23"/>
          <w:szCs w:val="23"/>
        </w:rPr>
        <w:tab/>
        <w:t xml:space="preserve">610901, Кировская </w:t>
      </w:r>
      <w:proofErr w:type="spellStart"/>
      <w:r w:rsidRPr="00B85A81">
        <w:rPr>
          <w:rFonts w:ascii="Times New Roman" w:eastAsia="Times New Roman" w:hAnsi="Times New Roman" w:cs="Times New Roman"/>
          <w:sz w:val="23"/>
          <w:szCs w:val="23"/>
        </w:rPr>
        <w:t>обл</w:t>
      </w:r>
      <w:proofErr w:type="spellEnd"/>
      <w:r w:rsidRPr="00B85A81">
        <w:rPr>
          <w:rFonts w:ascii="Times New Roman" w:eastAsia="Times New Roman" w:hAnsi="Times New Roman" w:cs="Times New Roman"/>
          <w:sz w:val="23"/>
          <w:szCs w:val="23"/>
        </w:rPr>
        <w:t xml:space="preserve">, </w:t>
      </w:r>
      <w:proofErr w:type="spellStart"/>
      <w:r w:rsidRPr="00B85A81">
        <w:rPr>
          <w:rFonts w:ascii="Times New Roman" w:eastAsia="Times New Roman" w:hAnsi="Times New Roman" w:cs="Times New Roman"/>
          <w:sz w:val="23"/>
          <w:szCs w:val="23"/>
        </w:rPr>
        <w:t>Куменский</w:t>
      </w:r>
      <w:proofErr w:type="spellEnd"/>
      <w:r w:rsidRPr="00B85A81">
        <w:rPr>
          <w:rFonts w:ascii="Times New Roman" w:eastAsia="Times New Roman" w:hAnsi="Times New Roman" w:cs="Times New Roman"/>
          <w:sz w:val="23"/>
          <w:szCs w:val="23"/>
        </w:rPr>
        <w:t xml:space="preserve"> р-н, пгт Нижнеивкино</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Почтовый адрес</w:t>
      </w:r>
      <w:r w:rsidRPr="00B85A81">
        <w:rPr>
          <w:rFonts w:ascii="Times New Roman" w:eastAsia="Times New Roman" w:hAnsi="Times New Roman" w:cs="Times New Roman"/>
          <w:sz w:val="23"/>
          <w:szCs w:val="23"/>
        </w:rPr>
        <w:tab/>
        <w:t xml:space="preserve">610901, Кировская область регион, </w:t>
      </w:r>
      <w:proofErr w:type="spellStart"/>
      <w:r w:rsidRPr="00B85A81">
        <w:rPr>
          <w:rFonts w:ascii="Times New Roman" w:eastAsia="Times New Roman" w:hAnsi="Times New Roman" w:cs="Times New Roman"/>
          <w:sz w:val="23"/>
          <w:szCs w:val="23"/>
        </w:rPr>
        <w:t>Куменский</w:t>
      </w:r>
      <w:proofErr w:type="spellEnd"/>
      <w:r w:rsidRPr="00B85A81">
        <w:rPr>
          <w:rFonts w:ascii="Times New Roman" w:eastAsia="Times New Roman" w:hAnsi="Times New Roman" w:cs="Times New Roman"/>
          <w:sz w:val="23"/>
          <w:szCs w:val="23"/>
        </w:rPr>
        <w:t xml:space="preserve"> район, пгт. Нижнеивкино нас. пункт, Лесная Новь 1 улица, дом 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ОКФС</w:t>
      </w:r>
      <w:r w:rsidRPr="00B85A81">
        <w:rPr>
          <w:rFonts w:ascii="Times New Roman" w:eastAsia="Times New Roman" w:hAnsi="Times New Roman" w:cs="Times New Roman"/>
          <w:sz w:val="23"/>
          <w:szCs w:val="23"/>
        </w:rPr>
        <w:tab/>
        <w:t>41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ОКОПФ</w:t>
      </w:r>
      <w:r w:rsidRPr="00B85A81">
        <w:rPr>
          <w:rFonts w:ascii="Times New Roman" w:eastAsia="Times New Roman" w:hAnsi="Times New Roman" w:cs="Times New Roman"/>
          <w:sz w:val="23"/>
          <w:szCs w:val="23"/>
        </w:rPr>
        <w:tab/>
        <w:t>12300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ОКАТО</w:t>
      </w:r>
      <w:r w:rsidRPr="00B85A81">
        <w:rPr>
          <w:rFonts w:ascii="Times New Roman" w:eastAsia="Times New Roman" w:hAnsi="Times New Roman" w:cs="Times New Roman"/>
          <w:sz w:val="23"/>
          <w:szCs w:val="23"/>
        </w:rPr>
        <w:tab/>
        <w:t>33220554000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ОКТМО</w:t>
      </w:r>
      <w:r w:rsidRPr="00B85A81">
        <w:rPr>
          <w:rFonts w:ascii="Times New Roman" w:eastAsia="Times New Roman" w:hAnsi="Times New Roman" w:cs="Times New Roman"/>
          <w:sz w:val="23"/>
          <w:szCs w:val="23"/>
        </w:rPr>
        <w:tab/>
        <w:t>33620154</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ОКПО</w:t>
      </w:r>
      <w:r w:rsidRPr="00B85A81">
        <w:rPr>
          <w:rFonts w:ascii="Times New Roman" w:eastAsia="Times New Roman" w:hAnsi="Times New Roman" w:cs="Times New Roman"/>
          <w:sz w:val="23"/>
          <w:szCs w:val="23"/>
        </w:rPr>
        <w:tab/>
        <w:t>22969535</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p>
    <w:p w:rsidR="00B85A81" w:rsidRPr="00B85A81" w:rsidRDefault="00B85A81" w:rsidP="00A932DB">
      <w:pPr>
        <w:widowControl w:val="0"/>
        <w:numPr>
          <w:ilvl w:val="0"/>
          <w:numId w:val="9"/>
        </w:numPr>
        <w:shd w:val="clear" w:color="auto" w:fill="FFFFFF"/>
        <w:spacing w:after="0" w:line="317" w:lineRule="exact"/>
        <w:jc w:val="both"/>
        <w:rPr>
          <w:rFonts w:ascii="Times New Roman" w:eastAsia="Times New Roman" w:hAnsi="Times New Roman" w:cs="Times New Roman"/>
          <w:b/>
          <w:sz w:val="23"/>
          <w:szCs w:val="23"/>
        </w:rPr>
      </w:pPr>
      <w:r w:rsidRPr="00B85A81">
        <w:rPr>
          <w:rFonts w:ascii="Times New Roman" w:eastAsia="Times New Roman" w:hAnsi="Times New Roman" w:cs="Times New Roman"/>
          <w:b/>
          <w:sz w:val="23"/>
          <w:szCs w:val="23"/>
        </w:rPr>
        <w:t xml:space="preserve">ЗАО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САНАТОРИЙ НИЖНЕ-ИВКИНО</w:t>
      </w:r>
      <w:r w:rsidR="00A932DB">
        <w:rPr>
          <w:rFonts w:ascii="Times New Roman" w:eastAsia="Times New Roman" w:hAnsi="Times New Roman" w:cs="Times New Roman"/>
          <w:b/>
          <w:sz w:val="23"/>
          <w:szCs w:val="23"/>
        </w:rPr>
        <w:t>»</w:t>
      </w:r>
    </w:p>
    <w:p w:rsidR="00B85A81" w:rsidRPr="00B85A81" w:rsidRDefault="00B85A81" w:rsidP="00B85A81">
      <w:pPr>
        <w:widowControl w:val="0"/>
        <w:shd w:val="clear" w:color="auto" w:fill="FFFFFF"/>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Здравоохранение и медицина Прочая медицинская деятельность</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Компания ЗАКРЫТОЕ АКЦИОНЕРНОЕ ОБЩЕСТВО "САНАТОРИЙ НИЖНЕ-ИВКИНО" зарегистрирована 30.06.1994 г.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Краткое наименование: САНАТОРИЙ НИЖНЕ-ИВКИНО.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ОГРН 1024300833787,</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 ИНН 4314000305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 КПП 431401001.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Юридический адрес: Кировская область Р-Н КУМЕНСКИЙ ПГТ НИЖНЕИВКИНО УЛ. КУРОРТНАЯ.</w:t>
      </w:r>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1" w:name="_Toc134254133"/>
      <w:r w:rsidRPr="00DB1B73">
        <w:rPr>
          <w:rFonts w:ascii="Times New Roman" w:eastAsia="Times New Roman" w:hAnsi="Times New Roman" w:cs="Times New Roman"/>
          <w:b w:val="0"/>
          <w:i/>
          <w:color w:val="auto"/>
          <w:sz w:val="24"/>
          <w:szCs w:val="24"/>
        </w:rPr>
        <w:t>б) реестр зон деятельности единой теплоснабжающей организации (организаций);</w:t>
      </w:r>
      <w:bookmarkEnd w:id="51"/>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933007" w:rsidRPr="003D01E8" w:rsidRDefault="00933007" w:rsidP="00933007">
      <w:pPr>
        <w:spacing w:after="0" w:line="360" w:lineRule="auto"/>
        <w:ind w:firstLine="567"/>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 xml:space="preserve">Пункт 3 Правил организации теплоснабжения в Российской Федерации, утв. постановлением Правительства РФ от 08.08.2012 № 808 (далее - </w:t>
      </w:r>
      <w:r>
        <w:rPr>
          <w:rFonts w:ascii="Times New Roman" w:eastAsia="Times New Roman" w:hAnsi="Times New Roman" w:cs="Times New Roman"/>
          <w:sz w:val="24"/>
          <w:szCs w:val="24"/>
          <w:lang w:bidi="en-US"/>
        </w:rPr>
        <w:t xml:space="preserve">Правила № 808), </w:t>
      </w:r>
      <w:r>
        <w:rPr>
          <w:rFonts w:ascii="Times New Roman" w:eastAsia="Times New Roman" w:hAnsi="Times New Roman" w:cs="Times New Roman"/>
          <w:sz w:val="24"/>
          <w:szCs w:val="24"/>
          <w:lang w:bidi="en-US"/>
        </w:rPr>
        <w:lastRenderedPageBreak/>
        <w:t>закрепляет, что</w:t>
      </w:r>
      <w:r w:rsidRPr="003D01E8">
        <w:rPr>
          <w:rFonts w:ascii="Times New Roman" w:eastAsia="Times New Roman" w:hAnsi="Times New Roman" w:cs="Times New Roman"/>
          <w:sz w:val="24"/>
          <w:szCs w:val="24"/>
          <w:lang w:bidi="en-US"/>
        </w:rPr>
        <w:t xml:space="preserve">, статус ЕТО присваивается теплоснабжающей и (или) </w:t>
      </w:r>
      <w:proofErr w:type="spellStart"/>
      <w:r w:rsidRPr="003D01E8">
        <w:rPr>
          <w:rFonts w:ascii="Times New Roman" w:eastAsia="Times New Roman" w:hAnsi="Times New Roman" w:cs="Times New Roman"/>
          <w:sz w:val="24"/>
          <w:szCs w:val="24"/>
          <w:lang w:bidi="en-US"/>
        </w:rPr>
        <w:t>теплосетевой</w:t>
      </w:r>
      <w:proofErr w:type="spellEnd"/>
      <w:r w:rsidRPr="003D01E8">
        <w:rPr>
          <w:rFonts w:ascii="Times New Roman" w:eastAsia="Times New Roman" w:hAnsi="Times New Roman" w:cs="Times New Roman"/>
          <w:sz w:val="24"/>
          <w:szCs w:val="24"/>
          <w:lang w:bidi="en-US"/>
        </w:rPr>
        <w:t xml:space="preserve"> организации при утверждении схемы теплоснабжения.</w:t>
      </w:r>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 xml:space="preserve">В организации теплоснабжения </w:t>
      </w:r>
      <w:proofErr w:type="spellStart"/>
      <w:r w:rsidR="00873296">
        <w:rPr>
          <w:rFonts w:ascii="Times New Roman" w:eastAsia="Times New Roman" w:hAnsi="Times New Roman" w:cs="Times New Roman"/>
          <w:sz w:val="24"/>
          <w:szCs w:val="24"/>
          <w:lang w:bidi="en-US"/>
        </w:rPr>
        <w:t>Нижнеивкинского</w:t>
      </w:r>
      <w:proofErr w:type="spellEnd"/>
      <w:r w:rsidR="00873296">
        <w:rPr>
          <w:rFonts w:ascii="Times New Roman" w:eastAsia="Times New Roman" w:hAnsi="Times New Roman" w:cs="Times New Roman"/>
          <w:sz w:val="24"/>
          <w:szCs w:val="24"/>
          <w:lang w:bidi="en-US"/>
        </w:rPr>
        <w:t xml:space="preserve"> городского поселения</w:t>
      </w:r>
      <w:r w:rsidRPr="003D01E8">
        <w:rPr>
          <w:rFonts w:ascii="Times New Roman" w:eastAsia="Times New Roman" w:hAnsi="Times New Roman" w:cs="Times New Roman"/>
          <w:sz w:val="24"/>
          <w:szCs w:val="24"/>
          <w:lang w:bidi="en-US"/>
        </w:rPr>
        <w:t xml:space="preserve"> функционирует </w:t>
      </w:r>
      <w:r>
        <w:rPr>
          <w:rFonts w:ascii="Times New Roman" w:eastAsia="Times New Roman" w:hAnsi="Times New Roman" w:cs="Times New Roman"/>
          <w:sz w:val="24"/>
          <w:szCs w:val="24"/>
          <w:lang w:bidi="en-US"/>
        </w:rPr>
        <w:t>5 источников</w:t>
      </w:r>
      <w:r w:rsidRPr="003D01E8">
        <w:rPr>
          <w:rFonts w:ascii="Times New Roman" w:eastAsia="Times New Roman" w:hAnsi="Times New Roman" w:cs="Times New Roman"/>
          <w:sz w:val="24"/>
          <w:szCs w:val="24"/>
          <w:lang w:bidi="en-US"/>
        </w:rPr>
        <w:t xml:space="preserve"> тепловой энергии.</w:t>
      </w:r>
    </w:p>
    <w:p w:rsidR="00933007" w:rsidRPr="003D01E8" w:rsidRDefault="00933007" w:rsidP="00933007">
      <w:pPr>
        <w:spacing w:after="0" w:line="360" w:lineRule="auto"/>
        <w:ind w:firstLine="567"/>
        <w:jc w:val="both"/>
        <w:rPr>
          <w:rFonts w:ascii="Times New Roman" w:eastAsia="Times New Roman" w:hAnsi="Times New Roman" w:cs="Times New Roman"/>
          <w:lang w:bidi="en-US"/>
        </w:rPr>
      </w:pPr>
      <w:r>
        <w:rPr>
          <w:rFonts w:ascii="Times New Roman" w:eastAsia="Times New Roman" w:hAnsi="Times New Roman" w:cs="Times New Roman"/>
          <w:sz w:val="24"/>
          <w:szCs w:val="24"/>
          <w:lang w:bidi="en-US"/>
        </w:rPr>
        <w:t xml:space="preserve">Таблица 10.2. – Зоны деятельности теплоснабжающих организаций. </w:t>
      </w:r>
    </w:p>
    <w:tbl>
      <w:tblPr>
        <w:tblOverlap w:val="never"/>
        <w:tblW w:w="10697" w:type="dxa"/>
        <w:jc w:val="center"/>
        <w:tblLayout w:type="fixed"/>
        <w:tblCellMar>
          <w:left w:w="10" w:type="dxa"/>
          <w:right w:w="10" w:type="dxa"/>
        </w:tblCellMar>
        <w:tblLook w:val="04A0" w:firstRow="1" w:lastRow="0" w:firstColumn="1" w:lastColumn="0" w:noHBand="0" w:noVBand="1"/>
      </w:tblPr>
      <w:tblGrid>
        <w:gridCol w:w="547"/>
        <w:gridCol w:w="1930"/>
        <w:gridCol w:w="2539"/>
        <w:gridCol w:w="1980"/>
        <w:gridCol w:w="1916"/>
        <w:gridCol w:w="1785"/>
      </w:tblGrid>
      <w:tr w:rsidR="00933007" w:rsidRPr="0063041E" w:rsidTr="00D31FAD">
        <w:trPr>
          <w:trHeight w:val="1094"/>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193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деятельности</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теплоснабжаю</w:t>
            </w:r>
            <w:proofErr w:type="spellEnd"/>
            <w:r>
              <w:rPr>
                <w:rFonts w:ascii="Times New Roman" w:eastAsia="Times New Roman" w:hAnsi="Times New Roman" w:cs="Times New Roman"/>
                <w:color w:val="000000"/>
                <w:sz w:val="24"/>
                <w:szCs w:val="24"/>
                <w:lang w:eastAsia="ru-RU"/>
              </w:rPr>
              <w:t>-щей</w:t>
            </w:r>
            <w:proofErr w:type="gramEnd"/>
            <w:r>
              <w:rPr>
                <w:rFonts w:ascii="Times New Roman" w:eastAsia="Times New Roman" w:hAnsi="Times New Roman" w:cs="Times New Roman"/>
                <w:color w:val="000000"/>
                <w:sz w:val="24"/>
                <w:szCs w:val="24"/>
                <w:lang w:eastAsia="ru-RU"/>
              </w:rPr>
              <w:t xml:space="preserve"> организации</w:t>
            </w:r>
          </w:p>
        </w:tc>
      </w:tr>
      <w:tr w:rsidR="00933007" w:rsidRPr="0063041E" w:rsidTr="00D31FAD">
        <w:trPr>
          <w:trHeight w:val="840"/>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1</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A932DB">
              <w:rPr>
                <w:rFonts w:ascii="Times New Roman" w:eastAsia="Times New Roman" w:hAnsi="Times New Roman" w:cs="Times New Roman"/>
                <w:color w:val="000000"/>
                <w:sz w:val="24"/>
                <w:szCs w:val="24"/>
                <w:lang w:eastAsia="ru-RU"/>
              </w:rPr>
              <w:t>10/1</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Кленовая, д. 11</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12</w:t>
            </w:r>
          </w:p>
        </w:tc>
      </w:tr>
      <w:tr w:rsidR="00933007" w:rsidRPr="0063041E" w:rsidTr="00D31FAD">
        <w:trPr>
          <w:trHeight w:val="1114"/>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2</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Октябрьская, д. 6в</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 </w:t>
            </w:r>
            <w:r w:rsidR="00EA7FA7">
              <w:rPr>
                <w:rFonts w:ascii="Times New Roman" w:eastAsia="Times New Roman" w:hAnsi="Times New Roman" w:cs="Times New Roman"/>
                <w:color w:val="000000"/>
                <w:sz w:val="24"/>
                <w:szCs w:val="24"/>
                <w:lang w:eastAsia="ru-RU"/>
              </w:rPr>
              <w:t>13</w:t>
            </w:r>
          </w:p>
        </w:tc>
      </w:tr>
      <w:tr w:rsidR="00933007" w:rsidRPr="0063041E" w:rsidTr="00D31FAD">
        <w:trPr>
          <w:trHeight w:val="840"/>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83"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д. </w:t>
            </w:r>
            <w:proofErr w:type="spellStart"/>
            <w:r w:rsidRPr="003334A6">
              <w:rPr>
                <w:rFonts w:ascii="Times New Roman" w:eastAsia="Times New Roman" w:hAnsi="Times New Roman" w:cs="Times New Roman"/>
                <w:color w:val="000000"/>
                <w:sz w:val="24"/>
                <w:szCs w:val="24"/>
                <w:lang w:eastAsia="ru-RU"/>
              </w:rPr>
              <w:t>Барановщина</w:t>
            </w:r>
            <w:proofErr w:type="spellEnd"/>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14</w:t>
            </w:r>
          </w:p>
        </w:tc>
      </w:tr>
      <w:tr w:rsidR="00933007" w:rsidRPr="0063041E" w:rsidTr="00D31FAD">
        <w:trPr>
          <w:trHeight w:val="1387"/>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4</w:t>
            </w:r>
          </w:p>
        </w:tc>
        <w:tc>
          <w:tcPr>
            <w:tcW w:w="193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8"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Собственность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r>
      <w:tr w:rsidR="00933007" w:rsidRPr="0063041E" w:rsidTr="00D31FAD">
        <w:trPr>
          <w:trHeight w:val="850"/>
          <w:jc w:val="center"/>
        </w:trPr>
        <w:tc>
          <w:tcPr>
            <w:tcW w:w="547"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5</w:t>
            </w:r>
          </w:p>
        </w:tc>
        <w:tc>
          <w:tcPr>
            <w:tcW w:w="1930"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Котельная ЗАО «Санаторий «Нижне-Ивкино»</w:t>
            </w:r>
          </w:p>
        </w:tc>
        <w:tc>
          <w:tcPr>
            <w:tcW w:w="2539"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0E2333">
              <w:rPr>
                <w:rFonts w:ascii="Times New Roman" w:eastAsia="Times New Roman" w:hAnsi="Times New Roman" w:cs="Times New Roman"/>
                <w:color w:val="000000"/>
                <w:sz w:val="24"/>
                <w:szCs w:val="24"/>
                <w:lang w:eastAsia="ru-RU"/>
              </w:rPr>
              <w:t xml:space="preserve">610901, Россия, Кировская область, п. </w:t>
            </w:r>
            <w:proofErr w:type="gramStart"/>
            <w:r w:rsidRPr="000E2333">
              <w:rPr>
                <w:rFonts w:ascii="Times New Roman" w:eastAsia="Times New Roman" w:hAnsi="Times New Roman" w:cs="Times New Roman"/>
                <w:color w:val="000000"/>
                <w:sz w:val="24"/>
                <w:szCs w:val="24"/>
                <w:lang w:eastAsia="ru-RU"/>
              </w:rPr>
              <w:t xml:space="preserve">Нижнеивкино,  </w:t>
            </w:r>
            <w:proofErr w:type="spellStart"/>
            <w:r w:rsidRPr="000E2333">
              <w:rPr>
                <w:rFonts w:ascii="Times New Roman" w:eastAsia="Times New Roman" w:hAnsi="Times New Roman" w:cs="Times New Roman"/>
                <w:color w:val="000000"/>
                <w:sz w:val="24"/>
                <w:szCs w:val="24"/>
                <w:lang w:eastAsia="ru-RU"/>
              </w:rPr>
              <w:t>Куменский</w:t>
            </w:r>
            <w:proofErr w:type="spellEnd"/>
            <w:proofErr w:type="gramEnd"/>
            <w:r w:rsidRPr="000E2333">
              <w:rPr>
                <w:rFonts w:ascii="Times New Roman" w:eastAsia="Times New Roman" w:hAnsi="Times New Roman" w:cs="Times New Roman"/>
                <w:color w:val="000000"/>
                <w:sz w:val="24"/>
                <w:szCs w:val="24"/>
                <w:lang w:eastAsia="ru-RU"/>
              </w:rPr>
              <w:t xml:space="preserve"> район, </w:t>
            </w:r>
            <w:proofErr w:type="spellStart"/>
            <w:r w:rsidRPr="000E2333">
              <w:rPr>
                <w:rFonts w:ascii="Times New Roman" w:eastAsia="Times New Roman" w:hAnsi="Times New Roman" w:cs="Times New Roman"/>
                <w:color w:val="000000"/>
                <w:sz w:val="24"/>
                <w:szCs w:val="24"/>
                <w:lang w:eastAsia="ru-RU"/>
              </w:rPr>
              <w:t>ул.Курортная</w:t>
            </w:r>
            <w:proofErr w:type="spellEnd"/>
          </w:p>
        </w:tc>
        <w:tc>
          <w:tcPr>
            <w:tcW w:w="1980"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 ЗАО «Санаторий «Нижне-Ивкино»</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ЗАО «Санаторий «Нижне-Ивкино»</w:t>
            </w:r>
          </w:p>
        </w:tc>
        <w:tc>
          <w:tcPr>
            <w:tcW w:w="1785" w:type="dxa"/>
            <w:tcBorders>
              <w:top w:val="single" w:sz="4" w:space="0" w:color="auto"/>
              <w:left w:val="single" w:sz="4" w:space="0" w:color="auto"/>
              <w:bottom w:val="single" w:sz="4" w:space="0" w:color="auto"/>
              <w:right w:val="single" w:sz="4" w:space="0" w:color="auto"/>
            </w:tcBorders>
            <w:shd w:val="clear" w:color="auto" w:fill="FFFFFF"/>
          </w:tcPr>
          <w:p w:rsidR="00933007" w:rsidRPr="003334A6"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ЗАО «Санаторий «Нижне-Ивкино»</w:t>
            </w:r>
          </w:p>
        </w:tc>
      </w:tr>
    </w:tbl>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2" w:name="_Toc134254134"/>
      <w:r w:rsidRPr="00DB1B73">
        <w:rPr>
          <w:rFonts w:ascii="Times New Roman" w:eastAsia="Times New Roman" w:hAnsi="Times New Roman" w:cs="Times New Roman"/>
          <w:b w:val="0"/>
          <w:i/>
          <w:color w:val="auto"/>
          <w:sz w:val="24"/>
          <w:szCs w:val="24"/>
        </w:rPr>
        <w:t>в) основания, в том числе критерии, в соответствии с которыми теплоснабжающей организации присвоен статус единой теплоснабжающей организации;</w:t>
      </w:r>
      <w:bookmarkEnd w:id="52"/>
    </w:p>
    <w:p w:rsidR="00933007" w:rsidRDefault="00933007" w:rsidP="00933007">
      <w:pPr>
        <w:spacing w:after="0" w:line="360" w:lineRule="auto"/>
        <w:ind w:firstLine="284"/>
        <w:jc w:val="both"/>
        <w:rPr>
          <w:rFonts w:ascii="Times New Roman" w:eastAsia="Calibri" w:hAnsi="Times New Roman" w:cs="Times New Roman"/>
          <w:sz w:val="24"/>
          <w:szCs w:val="24"/>
        </w:rPr>
      </w:pP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случае если в отношении зоны деятельности единой теплоснабжающей организации</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Критерии определения единой теплоснабжающей организации:</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lastRenderedPageBreak/>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размер собственного капитала;</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способность в лучшей мере обеспечить надежность теплоснабжения в соответствующей системе теплоснабжения.</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Единая теплоснабжающая организация обязана:</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 xml:space="preserve">надлежащим образом исполнять обязательства перед иными теплоснабжающими и </w:t>
      </w:r>
      <w:proofErr w:type="spellStart"/>
      <w:r w:rsidRPr="003D01E8">
        <w:rPr>
          <w:rFonts w:ascii="Times New Roman" w:eastAsia="Calibri" w:hAnsi="Times New Roman" w:cs="Times New Roman"/>
          <w:sz w:val="24"/>
          <w:szCs w:val="24"/>
        </w:rPr>
        <w:t>теплосетевыми</w:t>
      </w:r>
      <w:proofErr w:type="spellEnd"/>
      <w:r w:rsidRPr="003D01E8">
        <w:rPr>
          <w:rFonts w:ascii="Times New Roman" w:eastAsia="Calibri" w:hAnsi="Times New Roman" w:cs="Times New Roman"/>
          <w:sz w:val="24"/>
          <w:szCs w:val="24"/>
        </w:rPr>
        <w:t xml:space="preserve"> организациями в зоне своей деятельности;</w:t>
      </w:r>
    </w:p>
    <w:p w:rsidR="00933007"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осуществлять контроль режимов потребления тепловой энергии в зоне своей деятельности.</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3" w:name="_Toc134254135"/>
      <w:r w:rsidRPr="00DB1B73">
        <w:rPr>
          <w:rFonts w:ascii="Times New Roman" w:eastAsia="Times New Roman" w:hAnsi="Times New Roman" w:cs="Times New Roman"/>
          <w:b w:val="0"/>
          <w:i/>
          <w:color w:val="auto"/>
          <w:sz w:val="24"/>
          <w:szCs w:val="24"/>
        </w:rPr>
        <w:t>г) информацию о поданных теплоснабжающими организациями заявках на присвоение статуса единой теплоснабжающей организации;</w:t>
      </w:r>
      <w:bookmarkEnd w:id="53"/>
    </w:p>
    <w:p w:rsidR="00933007" w:rsidRDefault="00933007" w:rsidP="00EA484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w:t>
      </w:r>
      <w:r w:rsidRPr="00933007">
        <w:rPr>
          <w:rFonts w:ascii="Times New Roman" w:eastAsia="Times New Roman" w:hAnsi="Times New Roman" w:cs="Times New Roman"/>
          <w:sz w:val="24"/>
          <w:szCs w:val="24"/>
        </w:rPr>
        <w:t xml:space="preserve"> на присвоение статуса единой теплоснабжающей организации</w:t>
      </w:r>
      <w:r>
        <w:rPr>
          <w:rFonts w:ascii="Times New Roman" w:eastAsia="Times New Roman" w:hAnsi="Times New Roman" w:cs="Times New Roman"/>
          <w:sz w:val="24"/>
          <w:szCs w:val="24"/>
        </w:rPr>
        <w:t xml:space="preserve"> не поступало.</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4" w:name="_Toc134254136"/>
      <w:r w:rsidRPr="00DB1B73">
        <w:rPr>
          <w:rFonts w:ascii="Times New Roman" w:eastAsia="Times New Roman" w:hAnsi="Times New Roman" w:cs="Times New Roman"/>
          <w:b w:val="0"/>
          <w:i/>
          <w:color w:val="auto"/>
          <w:sz w:val="24"/>
          <w:szCs w:val="24"/>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w:t>
      </w:r>
      <w:proofErr w:type="spellStart"/>
      <w:r w:rsidRPr="00DB1B73">
        <w:rPr>
          <w:rFonts w:ascii="Times New Roman" w:eastAsia="Times New Roman" w:hAnsi="Times New Roman" w:cs="Times New Roman"/>
          <w:b w:val="0"/>
          <w:i/>
          <w:color w:val="auto"/>
          <w:sz w:val="24"/>
          <w:szCs w:val="24"/>
        </w:rPr>
        <w:t>Нижнеивкинское</w:t>
      </w:r>
      <w:proofErr w:type="spellEnd"/>
      <w:r w:rsidRPr="00DB1B73">
        <w:rPr>
          <w:rFonts w:ascii="Times New Roman" w:eastAsia="Times New Roman" w:hAnsi="Times New Roman" w:cs="Times New Roman"/>
          <w:b w:val="0"/>
          <w:i/>
          <w:color w:val="auto"/>
          <w:sz w:val="24"/>
          <w:szCs w:val="24"/>
        </w:rPr>
        <w:t xml:space="preserve"> городское поселение;</w:t>
      </w:r>
      <w:bookmarkEnd w:id="54"/>
    </w:p>
    <w:p w:rsidR="00EA4842" w:rsidRDefault="00EA4842" w:rsidP="00EA4842">
      <w:pPr>
        <w:rPr>
          <w:rFonts w:ascii="Times New Roman" w:hAnsi="Times New Roman" w:cs="Times New Roman"/>
          <w:sz w:val="24"/>
          <w:szCs w:val="24"/>
        </w:rPr>
      </w:pPr>
    </w:p>
    <w:p w:rsidR="00933007" w:rsidRPr="003D01E8" w:rsidRDefault="00933007" w:rsidP="00933007">
      <w:pPr>
        <w:spacing w:after="0" w:line="360" w:lineRule="auto"/>
        <w:ind w:firstLine="567"/>
        <w:jc w:val="both"/>
        <w:rPr>
          <w:rFonts w:ascii="Times New Roman" w:eastAsia="Times New Roman" w:hAnsi="Times New Roman" w:cs="Times New Roman"/>
          <w:lang w:bidi="en-US"/>
        </w:rPr>
      </w:pPr>
      <w:r>
        <w:rPr>
          <w:rFonts w:ascii="Times New Roman" w:eastAsia="Times New Roman" w:hAnsi="Times New Roman" w:cs="Times New Roman"/>
          <w:sz w:val="24"/>
          <w:szCs w:val="24"/>
          <w:lang w:bidi="en-US"/>
        </w:rPr>
        <w:t xml:space="preserve">Таблица 10.5. – Зоны деятельности теплоснабжающих организаций. </w:t>
      </w:r>
    </w:p>
    <w:tbl>
      <w:tblPr>
        <w:tblOverlap w:val="neve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7"/>
        <w:gridCol w:w="1930"/>
        <w:gridCol w:w="2539"/>
        <w:gridCol w:w="1980"/>
        <w:gridCol w:w="1916"/>
        <w:gridCol w:w="1785"/>
      </w:tblGrid>
      <w:tr w:rsidR="00933007" w:rsidRPr="0063041E" w:rsidTr="00933007">
        <w:trPr>
          <w:trHeight w:val="1094"/>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1930"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деятельности</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теплоснабжаю</w:t>
            </w:r>
            <w:proofErr w:type="spellEnd"/>
            <w:r>
              <w:rPr>
                <w:rFonts w:ascii="Times New Roman" w:eastAsia="Times New Roman" w:hAnsi="Times New Roman" w:cs="Times New Roman"/>
                <w:color w:val="000000"/>
                <w:sz w:val="24"/>
                <w:szCs w:val="24"/>
                <w:lang w:eastAsia="ru-RU"/>
              </w:rPr>
              <w:t>-щей</w:t>
            </w:r>
            <w:proofErr w:type="gramEnd"/>
            <w:r>
              <w:rPr>
                <w:rFonts w:ascii="Times New Roman" w:eastAsia="Times New Roman" w:hAnsi="Times New Roman" w:cs="Times New Roman"/>
                <w:color w:val="000000"/>
                <w:sz w:val="24"/>
                <w:szCs w:val="24"/>
                <w:lang w:eastAsia="ru-RU"/>
              </w:rPr>
              <w:t xml:space="preserve"> организации</w:t>
            </w:r>
          </w:p>
        </w:tc>
      </w:tr>
      <w:tr w:rsidR="00933007" w:rsidRPr="0063041E" w:rsidTr="00933007">
        <w:trPr>
          <w:trHeight w:val="840"/>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1</w:t>
            </w:r>
          </w:p>
        </w:tc>
        <w:tc>
          <w:tcPr>
            <w:tcW w:w="1930" w:type="dxa"/>
            <w:shd w:val="clear" w:color="auto" w:fill="FFFFFF"/>
          </w:tcPr>
          <w:p w:rsidR="00933007" w:rsidRPr="0063041E" w:rsidRDefault="00933007" w:rsidP="00A932DB">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A932DB">
              <w:rPr>
                <w:rFonts w:ascii="Times New Roman" w:eastAsia="Times New Roman" w:hAnsi="Times New Roman" w:cs="Times New Roman"/>
                <w:color w:val="000000"/>
                <w:sz w:val="24"/>
                <w:szCs w:val="24"/>
                <w:lang w:eastAsia="ru-RU"/>
              </w:rPr>
              <w:t>10/1</w:t>
            </w:r>
          </w:p>
        </w:tc>
        <w:tc>
          <w:tcPr>
            <w:tcW w:w="2539"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Кленовая, д. 11</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12</w:t>
            </w:r>
          </w:p>
        </w:tc>
      </w:tr>
      <w:tr w:rsidR="00933007" w:rsidRPr="0063041E" w:rsidTr="00933007">
        <w:trPr>
          <w:trHeight w:val="1114"/>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lastRenderedPageBreak/>
              <w:t>2</w:t>
            </w:r>
          </w:p>
        </w:tc>
        <w:tc>
          <w:tcPr>
            <w:tcW w:w="1930" w:type="dxa"/>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539"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Октябрьская, д. 6в</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 </w:t>
            </w:r>
            <w:r w:rsidR="00EA7FA7">
              <w:rPr>
                <w:rFonts w:ascii="Times New Roman" w:eastAsia="Times New Roman" w:hAnsi="Times New Roman" w:cs="Times New Roman"/>
                <w:color w:val="000000"/>
                <w:sz w:val="24"/>
                <w:szCs w:val="24"/>
                <w:lang w:eastAsia="ru-RU"/>
              </w:rPr>
              <w:t>13</w:t>
            </w:r>
          </w:p>
        </w:tc>
      </w:tr>
      <w:tr w:rsidR="00933007" w:rsidRPr="0063041E" w:rsidTr="00933007">
        <w:trPr>
          <w:trHeight w:val="840"/>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1930" w:type="dxa"/>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539" w:type="dxa"/>
            <w:shd w:val="clear" w:color="auto" w:fill="FFFFFF"/>
          </w:tcPr>
          <w:p w:rsidR="00933007" w:rsidRPr="0063041E" w:rsidRDefault="00933007" w:rsidP="00D31FAD">
            <w:pPr>
              <w:widowControl w:val="0"/>
              <w:spacing w:after="0" w:line="283"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д. </w:t>
            </w:r>
            <w:proofErr w:type="spellStart"/>
            <w:r w:rsidRPr="003334A6">
              <w:rPr>
                <w:rFonts w:ascii="Times New Roman" w:eastAsia="Times New Roman" w:hAnsi="Times New Roman" w:cs="Times New Roman"/>
                <w:color w:val="000000"/>
                <w:sz w:val="24"/>
                <w:szCs w:val="24"/>
                <w:lang w:eastAsia="ru-RU"/>
              </w:rPr>
              <w:t>Барановщина</w:t>
            </w:r>
            <w:proofErr w:type="spellEnd"/>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14</w:t>
            </w:r>
          </w:p>
        </w:tc>
      </w:tr>
    </w:tbl>
    <w:p w:rsidR="00933007" w:rsidRDefault="00933007" w:rsidP="00EA4842">
      <w:pPr>
        <w:rPr>
          <w:rFonts w:ascii="Times New Roman" w:hAnsi="Times New Roman" w:cs="Times New Roman"/>
          <w:sz w:val="24"/>
          <w:szCs w:val="24"/>
        </w:rPr>
      </w:pPr>
    </w:p>
    <w:p w:rsidR="00933007" w:rsidRDefault="00933007" w:rsidP="00EA4842">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5" w:name="_Toc134254137"/>
      <w:r w:rsidRPr="00DB1B73">
        <w:rPr>
          <w:rFonts w:ascii="Times New Roman" w:eastAsia="Times New Roman" w:hAnsi="Times New Roman" w:cs="Times New Roman"/>
          <w:color w:val="auto"/>
          <w:sz w:val="24"/>
          <w:szCs w:val="24"/>
        </w:rPr>
        <w:t>Раздел 11 «Решения о распределении тепловой нагрузки между источниками тепловой энергии».</w:t>
      </w:r>
      <w:bookmarkEnd w:id="55"/>
    </w:p>
    <w:p w:rsidR="00EA4842" w:rsidRDefault="00EA4842" w:rsidP="00EA4842">
      <w:pPr>
        <w:rPr>
          <w:rFonts w:ascii="Times New Roman" w:hAnsi="Times New Roman" w:cs="Times New Roman"/>
          <w:sz w:val="24"/>
          <w:szCs w:val="24"/>
        </w:rPr>
      </w:pPr>
    </w:p>
    <w:p w:rsidR="00933007" w:rsidRPr="00DB1B73" w:rsidRDefault="00933007" w:rsidP="00EA4842">
      <w:pPr>
        <w:rPr>
          <w:rFonts w:ascii="Times New Roman" w:hAnsi="Times New Roman" w:cs="Times New Roman"/>
          <w:sz w:val="24"/>
          <w:szCs w:val="24"/>
        </w:rPr>
      </w:pPr>
      <w:r>
        <w:rPr>
          <w:rFonts w:ascii="Times New Roman" w:hAnsi="Times New Roman" w:cs="Times New Roman"/>
          <w:sz w:val="24"/>
          <w:szCs w:val="24"/>
        </w:rPr>
        <w:t>Распределение</w:t>
      </w:r>
      <w:r w:rsidRPr="00933007">
        <w:rPr>
          <w:rFonts w:ascii="Times New Roman" w:hAnsi="Times New Roman" w:cs="Times New Roman"/>
          <w:sz w:val="24"/>
          <w:szCs w:val="24"/>
        </w:rPr>
        <w:t xml:space="preserve"> тепловой нагрузки между источниками тепловой энергии</w:t>
      </w:r>
      <w:r>
        <w:rPr>
          <w:rFonts w:ascii="Times New Roman" w:hAnsi="Times New Roman" w:cs="Times New Roman"/>
          <w:sz w:val="24"/>
          <w:szCs w:val="24"/>
        </w:rPr>
        <w:t xml:space="preserve"> не предусмотрено.</w:t>
      </w:r>
    </w:p>
    <w:p w:rsidR="00DB1B73" w:rsidRDefault="00DB1B73"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Pr="00DB1B73" w:rsidRDefault="00A932DB"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6" w:name="_Toc134254138"/>
      <w:r w:rsidRPr="00DB1B73">
        <w:rPr>
          <w:rFonts w:ascii="Times New Roman" w:eastAsia="Times New Roman" w:hAnsi="Times New Roman" w:cs="Times New Roman"/>
          <w:color w:val="auto"/>
          <w:sz w:val="24"/>
          <w:szCs w:val="24"/>
        </w:rPr>
        <w:t>Раздел 12 «Решения по бесхозяйным тепловым сетям».</w:t>
      </w:r>
      <w:bookmarkEnd w:id="56"/>
    </w:p>
    <w:p w:rsidR="00DB1B73" w:rsidRDefault="00DB1B73" w:rsidP="00DB1B73">
      <w:pPr>
        <w:rPr>
          <w:rFonts w:ascii="Times New Roman" w:hAnsi="Times New Roman" w:cs="Times New Roman"/>
          <w:sz w:val="24"/>
          <w:szCs w:val="24"/>
        </w:rPr>
      </w:pPr>
    </w:p>
    <w:p w:rsidR="00933007" w:rsidRDefault="00933007" w:rsidP="00933007">
      <w:pPr>
        <w:spacing w:line="360" w:lineRule="auto"/>
        <w:ind w:firstLine="567"/>
        <w:rPr>
          <w:rFonts w:ascii="Times New Roman" w:hAnsi="Times New Roman" w:cs="Times New Roman"/>
          <w:sz w:val="24"/>
          <w:szCs w:val="24"/>
        </w:rPr>
      </w:pPr>
      <w:r w:rsidRPr="00933007">
        <w:rPr>
          <w:rFonts w:ascii="Times New Roman" w:hAnsi="Times New Roman" w:cs="Times New Roman"/>
          <w:sz w:val="24"/>
          <w:szCs w:val="24"/>
        </w:rPr>
        <w:t xml:space="preserve">В настоящее время на территории </w:t>
      </w:r>
      <w:proofErr w:type="spellStart"/>
      <w:r w:rsidRPr="00933007">
        <w:rPr>
          <w:rFonts w:ascii="Times New Roman" w:hAnsi="Times New Roman" w:cs="Times New Roman"/>
          <w:sz w:val="24"/>
          <w:szCs w:val="24"/>
        </w:rPr>
        <w:t>Нижнеивкинского</w:t>
      </w:r>
      <w:proofErr w:type="spellEnd"/>
      <w:r w:rsidRPr="00933007">
        <w:rPr>
          <w:rFonts w:ascii="Times New Roman" w:hAnsi="Times New Roman" w:cs="Times New Roman"/>
          <w:sz w:val="24"/>
          <w:szCs w:val="24"/>
        </w:rPr>
        <w:t xml:space="preserve"> городского поселения бесхозяйных тепловых сетей не выявлено</w:t>
      </w:r>
      <w:r>
        <w:rPr>
          <w:rFonts w:ascii="Times New Roman" w:hAnsi="Times New Roman" w:cs="Times New Roman"/>
          <w:sz w:val="24"/>
          <w:szCs w:val="24"/>
        </w:rPr>
        <w:t>.</w:t>
      </w:r>
    </w:p>
    <w:p w:rsidR="00933007" w:rsidRDefault="00933007" w:rsidP="00933007">
      <w:pPr>
        <w:spacing w:line="360" w:lineRule="auto"/>
        <w:ind w:firstLine="567"/>
        <w:rPr>
          <w:rFonts w:ascii="Times New Roman" w:hAnsi="Times New Roman" w:cs="Times New Roman"/>
          <w:sz w:val="24"/>
          <w:szCs w:val="24"/>
        </w:rPr>
      </w:pPr>
    </w:p>
    <w:p w:rsidR="00933007" w:rsidRDefault="00933007"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7" w:name="_Toc134254139"/>
      <w:r w:rsidRPr="00DB1B73">
        <w:rPr>
          <w:rFonts w:ascii="Times New Roman" w:eastAsia="Times New Roman" w:hAnsi="Times New Roman" w:cs="Times New Roman"/>
          <w:color w:val="auto"/>
          <w:sz w:val="24"/>
          <w:szCs w:val="24"/>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муниципального образования </w:t>
      </w:r>
      <w:proofErr w:type="spellStart"/>
      <w:r w:rsidRPr="00DB1B73">
        <w:rPr>
          <w:rFonts w:ascii="Times New Roman" w:eastAsia="Times New Roman" w:hAnsi="Times New Roman" w:cs="Times New Roman"/>
          <w:color w:val="auto"/>
          <w:sz w:val="24"/>
          <w:szCs w:val="24"/>
        </w:rPr>
        <w:t>Нижнеивкинское</w:t>
      </w:r>
      <w:proofErr w:type="spellEnd"/>
      <w:r w:rsidRPr="00DB1B73">
        <w:rPr>
          <w:rFonts w:ascii="Times New Roman" w:eastAsia="Times New Roman" w:hAnsi="Times New Roman" w:cs="Times New Roman"/>
          <w:color w:val="auto"/>
          <w:sz w:val="24"/>
          <w:szCs w:val="24"/>
        </w:rPr>
        <w:t xml:space="preserve"> городское поселение;</w:t>
      </w:r>
      <w:bookmarkEnd w:id="57"/>
    </w:p>
    <w:p w:rsidR="00DB1B73" w:rsidRPr="00DB1B73" w:rsidRDefault="00DB1B73" w:rsidP="006D5044">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8" w:name="_Toc134254140"/>
      <w:r w:rsidRPr="00DB1B73">
        <w:rPr>
          <w:rFonts w:ascii="Times New Roman" w:eastAsia="Times New Roman" w:hAnsi="Times New Roman" w:cs="Times New Roman"/>
          <w:b w:val="0"/>
          <w:i/>
          <w:color w:val="auto"/>
          <w:sz w:val="24"/>
          <w:szCs w:val="24"/>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58"/>
    </w:p>
    <w:p w:rsidR="00DB1B73" w:rsidRDefault="00DB1B73" w:rsidP="00DB1B73">
      <w:pPr>
        <w:rPr>
          <w:rFonts w:ascii="Times New Roman" w:hAnsi="Times New Roman" w:cs="Times New Roman"/>
          <w:sz w:val="24"/>
          <w:szCs w:val="24"/>
        </w:rPr>
      </w:pPr>
    </w:p>
    <w:p w:rsidR="009D5A7E" w:rsidRDefault="009D5A7E" w:rsidP="009D5A7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Одним из приоритетных мероприятий в сфере теплоснабжения является </w:t>
      </w:r>
      <w:r w:rsidRPr="00665842">
        <w:rPr>
          <w:rFonts w:ascii="Times New Roman" w:hAnsi="Times New Roman" w:cs="Times New Roman"/>
          <w:sz w:val="24"/>
          <w:szCs w:val="24"/>
        </w:rPr>
        <w:t>разр</w:t>
      </w:r>
      <w:r>
        <w:rPr>
          <w:rFonts w:ascii="Times New Roman" w:hAnsi="Times New Roman" w:cs="Times New Roman"/>
          <w:sz w:val="24"/>
          <w:szCs w:val="24"/>
        </w:rPr>
        <w:t>аботка</w:t>
      </w:r>
      <w:r w:rsidRPr="00665842">
        <w:rPr>
          <w:rFonts w:ascii="Times New Roman" w:hAnsi="Times New Roman" w:cs="Times New Roman"/>
          <w:sz w:val="24"/>
          <w:szCs w:val="24"/>
        </w:rPr>
        <w:t xml:space="preserve"> проект</w:t>
      </w:r>
      <w:r>
        <w:rPr>
          <w:rFonts w:ascii="Times New Roman" w:hAnsi="Times New Roman" w:cs="Times New Roman"/>
          <w:sz w:val="24"/>
          <w:szCs w:val="24"/>
        </w:rPr>
        <w:t>а</w:t>
      </w:r>
      <w:r w:rsidRPr="00665842">
        <w:rPr>
          <w:rFonts w:ascii="Times New Roman" w:hAnsi="Times New Roman" w:cs="Times New Roman"/>
          <w:sz w:val="24"/>
          <w:szCs w:val="24"/>
        </w:rPr>
        <w:t xml:space="preserve"> по газификации </w:t>
      </w:r>
      <w:proofErr w:type="spellStart"/>
      <w:r w:rsidRPr="00665842">
        <w:rPr>
          <w:rFonts w:ascii="Times New Roman" w:hAnsi="Times New Roman" w:cs="Times New Roman"/>
          <w:sz w:val="24"/>
          <w:szCs w:val="24"/>
        </w:rPr>
        <w:t>Нижнеивкинского</w:t>
      </w:r>
      <w:proofErr w:type="spellEnd"/>
      <w:r w:rsidRPr="00665842">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p>
    <w:p w:rsidR="006D5044" w:rsidRPr="00CF1EFD" w:rsidRDefault="009D5A7E" w:rsidP="00CF1E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перспективе основным видом топлива на все</w:t>
      </w:r>
      <w:r w:rsidR="00240035">
        <w:rPr>
          <w:rFonts w:ascii="Times New Roman" w:hAnsi="Times New Roman" w:cs="Times New Roman"/>
          <w:sz w:val="24"/>
          <w:szCs w:val="24"/>
        </w:rPr>
        <w:t>х</w:t>
      </w:r>
      <w:r>
        <w:rPr>
          <w:rFonts w:ascii="Times New Roman" w:hAnsi="Times New Roman" w:cs="Times New Roman"/>
          <w:sz w:val="24"/>
          <w:szCs w:val="24"/>
        </w:rPr>
        <w:t xml:space="preserve"> источниках теплоснабжения предусматривается природный газ.</w:t>
      </w:r>
    </w:p>
    <w:p w:rsidR="00DB1B73" w:rsidRPr="00DB1B73" w:rsidRDefault="00DB1B73" w:rsidP="00DB1B73">
      <w:pPr>
        <w:rPr>
          <w:rFonts w:ascii="Times New Roman" w:hAnsi="Times New Roman" w:cs="Times New Roman"/>
          <w:sz w:val="24"/>
          <w:szCs w:val="24"/>
        </w:rPr>
      </w:pPr>
    </w:p>
    <w:p w:rsidR="006D5044" w:rsidRPr="00DB1B73" w:rsidRDefault="00CF1EFD"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9" w:name="_Toc134254141"/>
      <w:r>
        <w:rPr>
          <w:rFonts w:ascii="Times New Roman" w:eastAsia="Times New Roman" w:hAnsi="Times New Roman" w:cs="Times New Roman"/>
          <w:b w:val="0"/>
          <w:i/>
          <w:color w:val="auto"/>
          <w:sz w:val="24"/>
          <w:szCs w:val="24"/>
        </w:rPr>
        <w:t>б</w:t>
      </w:r>
      <w:r w:rsidR="00240035">
        <w:rPr>
          <w:rFonts w:ascii="Times New Roman" w:eastAsia="Times New Roman" w:hAnsi="Times New Roman" w:cs="Times New Roman"/>
          <w:b w:val="0"/>
          <w:i/>
          <w:color w:val="auto"/>
          <w:sz w:val="24"/>
          <w:szCs w:val="24"/>
        </w:rPr>
        <w:t xml:space="preserve">) предложения </w:t>
      </w:r>
      <w:proofErr w:type="gramStart"/>
      <w:r w:rsidR="00240035">
        <w:rPr>
          <w:rFonts w:ascii="Times New Roman" w:eastAsia="Times New Roman" w:hAnsi="Times New Roman" w:cs="Times New Roman"/>
          <w:b w:val="0"/>
          <w:i/>
          <w:color w:val="auto"/>
          <w:sz w:val="24"/>
          <w:szCs w:val="24"/>
        </w:rPr>
        <w:t xml:space="preserve">по </w:t>
      </w:r>
      <w:r w:rsidR="006D5044" w:rsidRPr="00DB1B73">
        <w:rPr>
          <w:rFonts w:ascii="Times New Roman" w:eastAsia="Times New Roman" w:hAnsi="Times New Roman" w:cs="Times New Roman"/>
          <w:b w:val="0"/>
          <w:i/>
          <w:color w:val="auto"/>
          <w:sz w:val="24"/>
          <w:szCs w:val="24"/>
        </w:rPr>
        <w:t>корректировке</w:t>
      </w:r>
      <w:proofErr w:type="gramEnd"/>
      <w:r w:rsidR="006D5044" w:rsidRPr="00DB1B73">
        <w:rPr>
          <w:rFonts w:ascii="Times New Roman" w:eastAsia="Times New Roman" w:hAnsi="Times New Roman" w:cs="Times New Roman"/>
          <w:b w:val="0"/>
          <w:i/>
          <w:color w:val="auto"/>
          <w:sz w:val="24"/>
          <w:szCs w:val="24"/>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59"/>
    </w:p>
    <w:p w:rsidR="00DB1B73" w:rsidRDefault="00DB1B73" w:rsidP="00DB1B73">
      <w:pPr>
        <w:rPr>
          <w:rFonts w:ascii="Times New Roman" w:hAnsi="Times New Roman" w:cs="Times New Roman"/>
          <w:sz w:val="24"/>
          <w:szCs w:val="24"/>
        </w:rPr>
      </w:pPr>
    </w:p>
    <w:p w:rsidR="00CF1EFD" w:rsidRPr="00DB1B73" w:rsidRDefault="00CF1EFD" w:rsidP="00CF1E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CF1EFD">
        <w:rPr>
          <w:rFonts w:ascii="Times New Roman" w:hAnsi="Times New Roman" w:cs="Times New Roman"/>
          <w:sz w:val="24"/>
          <w:szCs w:val="24"/>
        </w:rPr>
        <w:t xml:space="preserve">редложения </w:t>
      </w:r>
      <w:proofErr w:type="gramStart"/>
      <w:r w:rsidRPr="00CF1EFD">
        <w:rPr>
          <w:rFonts w:ascii="Times New Roman" w:hAnsi="Times New Roman" w:cs="Times New Roman"/>
          <w:sz w:val="24"/>
          <w:szCs w:val="24"/>
        </w:rPr>
        <w:t>по корректировке</w:t>
      </w:r>
      <w:proofErr w:type="gramEnd"/>
      <w:r w:rsidRPr="00CF1EFD">
        <w:rPr>
          <w:rFonts w:ascii="Times New Roman" w:hAnsi="Times New Roman" w:cs="Times New Roman"/>
          <w:sz w:val="24"/>
          <w:szCs w:val="24"/>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Pr>
          <w:rFonts w:ascii="Times New Roman" w:hAnsi="Times New Roman" w:cs="Times New Roman"/>
          <w:sz w:val="24"/>
          <w:szCs w:val="24"/>
        </w:rPr>
        <w:t xml:space="preserve"> в АСТ отсутствуют.</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0" w:name="_Toc134254142"/>
      <w:r w:rsidRPr="00DB1B73">
        <w:rPr>
          <w:rFonts w:ascii="Times New Roman" w:eastAsia="Times New Roman" w:hAnsi="Times New Roman" w:cs="Times New Roman"/>
          <w:b w:val="0"/>
          <w:i/>
          <w:color w:val="auto"/>
          <w:sz w:val="24"/>
          <w:szCs w:val="24"/>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0"/>
    </w:p>
    <w:p w:rsidR="005D2BC9" w:rsidRDefault="005D2BC9" w:rsidP="005D2BC9">
      <w:pPr>
        <w:spacing w:after="0" w:line="360" w:lineRule="auto"/>
        <w:ind w:firstLine="567"/>
        <w:rPr>
          <w:rFonts w:ascii="Times New Roman" w:hAnsi="Times New Roman" w:cs="Times New Roman"/>
          <w:sz w:val="24"/>
          <w:szCs w:val="24"/>
        </w:rPr>
      </w:pPr>
    </w:p>
    <w:p w:rsidR="00DB1B73" w:rsidRDefault="005D2BC9" w:rsidP="005D2BC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Источники</w:t>
      </w:r>
      <w:r w:rsidRPr="005D2BC9">
        <w:rPr>
          <w:rFonts w:ascii="Times New Roman" w:hAnsi="Times New Roman" w:cs="Times New Roman"/>
          <w:sz w:val="24"/>
          <w:szCs w:val="24"/>
        </w:rPr>
        <w:t xml:space="preserve">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Нижнеивкинском</w:t>
      </w:r>
      <w:proofErr w:type="spellEnd"/>
      <w:r>
        <w:rPr>
          <w:rFonts w:ascii="Times New Roman" w:hAnsi="Times New Roman" w:cs="Times New Roman"/>
          <w:sz w:val="24"/>
          <w:szCs w:val="24"/>
        </w:rPr>
        <w:t xml:space="preserve"> городском поселении отсутствуют.</w:t>
      </w:r>
    </w:p>
    <w:p w:rsidR="005D2BC9" w:rsidRDefault="005D2BC9" w:rsidP="005D2BC9">
      <w:pPr>
        <w:spacing w:after="0" w:line="360" w:lineRule="auto"/>
        <w:ind w:firstLine="567"/>
        <w:jc w:val="both"/>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1" w:name="_Toc134254143"/>
      <w:r w:rsidRPr="00DB1B73">
        <w:rPr>
          <w:rFonts w:ascii="Times New Roman" w:eastAsia="Times New Roman" w:hAnsi="Times New Roman" w:cs="Times New Roman"/>
          <w:b w:val="0"/>
          <w:i/>
          <w:color w:val="auto"/>
          <w:sz w:val="24"/>
          <w:szCs w:val="24"/>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61"/>
    </w:p>
    <w:p w:rsidR="00DB1B73" w:rsidRDefault="00DB1B73" w:rsidP="00DB1B73">
      <w:pPr>
        <w:rPr>
          <w:rFonts w:ascii="Times New Roman" w:hAnsi="Times New Roman" w:cs="Times New Roman"/>
          <w:sz w:val="24"/>
          <w:szCs w:val="24"/>
        </w:rPr>
      </w:pPr>
    </w:p>
    <w:p w:rsidR="00933007" w:rsidRPr="00DB1B73" w:rsidRDefault="00933007" w:rsidP="00DB1B73">
      <w:pPr>
        <w:rPr>
          <w:rFonts w:ascii="Times New Roman" w:hAnsi="Times New Roman" w:cs="Times New Roman"/>
          <w:sz w:val="24"/>
          <w:szCs w:val="24"/>
        </w:rPr>
      </w:pPr>
      <w:r>
        <w:rPr>
          <w:rFonts w:ascii="Times New Roman" w:hAnsi="Times New Roman" w:cs="Times New Roman"/>
          <w:sz w:val="24"/>
          <w:szCs w:val="24"/>
        </w:rPr>
        <w:t>Не предусмотрено.</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2" w:name="_Toc134254144"/>
      <w:r w:rsidRPr="00DB1B73">
        <w:rPr>
          <w:rFonts w:ascii="Times New Roman" w:eastAsia="Times New Roman" w:hAnsi="Times New Roman" w:cs="Times New Roman"/>
          <w:b w:val="0"/>
          <w:i/>
          <w:color w:val="auto"/>
          <w:sz w:val="24"/>
          <w:szCs w:val="24"/>
        </w:rPr>
        <w:t>е)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62"/>
    </w:p>
    <w:p w:rsidR="00DB1B73" w:rsidRDefault="00DB1B73" w:rsidP="00DB1B73">
      <w:pPr>
        <w:rPr>
          <w:rFonts w:ascii="Times New Roman" w:hAnsi="Times New Roman" w:cs="Times New Roman"/>
          <w:sz w:val="24"/>
          <w:szCs w:val="24"/>
        </w:rPr>
      </w:pPr>
    </w:p>
    <w:p w:rsidR="005D2BC9" w:rsidRPr="00DB1B73" w:rsidRDefault="005D2BC9" w:rsidP="00DB1B73">
      <w:pPr>
        <w:rPr>
          <w:rFonts w:ascii="Times New Roman" w:hAnsi="Times New Roman" w:cs="Times New Roman"/>
          <w:sz w:val="24"/>
          <w:szCs w:val="24"/>
        </w:rPr>
      </w:pPr>
      <w:r>
        <w:rPr>
          <w:rFonts w:ascii="Times New Roman" w:hAnsi="Times New Roman" w:cs="Times New Roman"/>
          <w:sz w:val="24"/>
          <w:szCs w:val="24"/>
        </w:rPr>
        <w:t xml:space="preserve">Данные АСТ должны быть актуализированы и в </w:t>
      </w:r>
      <w:proofErr w:type="spellStart"/>
      <w:r>
        <w:rPr>
          <w:rFonts w:ascii="Times New Roman" w:hAnsi="Times New Roman" w:cs="Times New Roman"/>
          <w:sz w:val="24"/>
          <w:szCs w:val="24"/>
        </w:rPr>
        <w:t>АСВиВ</w:t>
      </w:r>
      <w:proofErr w:type="spellEnd"/>
      <w:r>
        <w:rPr>
          <w:rFonts w:ascii="Times New Roman" w:hAnsi="Times New Roman" w:cs="Times New Roman"/>
          <w:sz w:val="24"/>
          <w:szCs w:val="24"/>
        </w:rPr>
        <w:t xml:space="preserve"> городского поселения.</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3" w:name="_Toc134254145"/>
      <w:r w:rsidRPr="00DB1B73">
        <w:rPr>
          <w:rFonts w:ascii="Times New Roman" w:eastAsia="Times New Roman" w:hAnsi="Times New Roman" w:cs="Times New Roman"/>
          <w:b w:val="0"/>
          <w:i/>
          <w:color w:val="auto"/>
          <w:sz w:val="24"/>
          <w:szCs w:val="24"/>
        </w:rPr>
        <w:t xml:space="preserve">ж) предложения </w:t>
      </w:r>
      <w:proofErr w:type="gramStart"/>
      <w:r w:rsidRPr="00DB1B73">
        <w:rPr>
          <w:rFonts w:ascii="Times New Roman" w:eastAsia="Times New Roman" w:hAnsi="Times New Roman" w:cs="Times New Roman"/>
          <w:b w:val="0"/>
          <w:i/>
          <w:color w:val="auto"/>
          <w:sz w:val="24"/>
          <w:szCs w:val="24"/>
        </w:rPr>
        <w:t>по корректировке</w:t>
      </w:r>
      <w:proofErr w:type="gramEnd"/>
      <w:r w:rsidRPr="00DB1B73">
        <w:rPr>
          <w:rFonts w:ascii="Times New Roman" w:eastAsia="Times New Roman" w:hAnsi="Times New Roman" w:cs="Times New Roman"/>
          <w:b w:val="0"/>
          <w:i/>
          <w:color w:val="auto"/>
          <w:sz w:val="24"/>
          <w:szCs w:val="24"/>
        </w:rPr>
        <w:t xml:space="preserve">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63"/>
    </w:p>
    <w:p w:rsidR="00DB1B73" w:rsidRDefault="00DB1B73" w:rsidP="00DB1B73">
      <w:pPr>
        <w:rPr>
          <w:rFonts w:ascii="Times New Roman" w:hAnsi="Times New Roman" w:cs="Times New Roman"/>
          <w:sz w:val="24"/>
          <w:szCs w:val="24"/>
        </w:rPr>
      </w:pPr>
    </w:p>
    <w:p w:rsidR="005D2BC9" w:rsidRPr="00DB1B73" w:rsidRDefault="00240035" w:rsidP="006C27A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АСВиВ</w:t>
      </w:r>
      <w:proofErr w:type="spellEnd"/>
      <w:r>
        <w:rPr>
          <w:rFonts w:ascii="Times New Roman" w:hAnsi="Times New Roman" w:cs="Times New Roman"/>
          <w:sz w:val="24"/>
          <w:szCs w:val="24"/>
        </w:rPr>
        <w:t xml:space="preserve"> </w:t>
      </w:r>
      <w:r w:rsidR="005D2BC9">
        <w:rPr>
          <w:rFonts w:ascii="Times New Roman" w:hAnsi="Times New Roman" w:cs="Times New Roman"/>
          <w:sz w:val="24"/>
          <w:szCs w:val="24"/>
        </w:rPr>
        <w:t xml:space="preserve">необходима корректировка </w:t>
      </w:r>
      <w:r w:rsidR="006C27A1">
        <w:rPr>
          <w:rFonts w:ascii="Times New Roman" w:hAnsi="Times New Roman" w:cs="Times New Roman"/>
          <w:sz w:val="24"/>
          <w:szCs w:val="24"/>
        </w:rPr>
        <w:t>объ</w:t>
      </w:r>
      <w:r>
        <w:rPr>
          <w:rFonts w:ascii="Times New Roman" w:hAnsi="Times New Roman" w:cs="Times New Roman"/>
          <w:sz w:val="24"/>
          <w:szCs w:val="24"/>
        </w:rPr>
        <w:t>е</w:t>
      </w:r>
      <w:r w:rsidR="006C27A1">
        <w:rPr>
          <w:rFonts w:ascii="Times New Roman" w:hAnsi="Times New Roman" w:cs="Times New Roman"/>
          <w:sz w:val="24"/>
          <w:szCs w:val="24"/>
        </w:rPr>
        <w:t>мов покупки холодной воды на производство тепловой энергии.</w:t>
      </w:r>
    </w:p>
    <w:p w:rsidR="00DB1B73" w:rsidRPr="00DB1B73" w:rsidRDefault="00DB1B73" w:rsidP="00DB1B73">
      <w:pPr>
        <w:rPr>
          <w:rFonts w:ascii="Times New Roman" w:hAnsi="Times New Roman" w:cs="Times New Roman"/>
          <w:sz w:val="24"/>
          <w:szCs w:val="24"/>
        </w:rPr>
      </w:pPr>
    </w:p>
    <w:p w:rsidR="00DB1B73" w:rsidRDefault="00DB1B73" w:rsidP="00DB1B73">
      <w:pPr>
        <w:rPr>
          <w:rFonts w:ascii="Times New Roman" w:hAnsi="Times New Roman" w:cs="Times New Roman"/>
          <w:sz w:val="24"/>
          <w:szCs w:val="24"/>
        </w:rPr>
      </w:pPr>
    </w:p>
    <w:p w:rsidR="006C27A1" w:rsidRDefault="006C27A1"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6D5044" w:rsidRPr="00DB1B73" w:rsidRDefault="006D5044" w:rsidP="00306FB2">
      <w:pPr>
        <w:pStyle w:val="1"/>
        <w:keepNext w:val="0"/>
        <w:keepLines w:val="0"/>
        <w:widowControl w:val="0"/>
        <w:autoSpaceDE w:val="0"/>
        <w:autoSpaceDN w:val="0"/>
        <w:spacing w:before="0" w:line="240" w:lineRule="auto"/>
        <w:ind w:right="-1"/>
        <w:jc w:val="both"/>
        <w:rPr>
          <w:rFonts w:ascii="Times New Roman" w:eastAsia="Times New Roman" w:hAnsi="Times New Roman" w:cs="Times New Roman"/>
          <w:color w:val="auto"/>
          <w:sz w:val="24"/>
          <w:szCs w:val="24"/>
        </w:rPr>
      </w:pPr>
      <w:bookmarkStart w:id="64" w:name="_Toc134254146"/>
      <w:r w:rsidRPr="00DB1B73">
        <w:rPr>
          <w:rFonts w:ascii="Times New Roman" w:eastAsia="Times New Roman" w:hAnsi="Times New Roman" w:cs="Times New Roman"/>
          <w:color w:val="auto"/>
          <w:sz w:val="24"/>
          <w:szCs w:val="24"/>
        </w:rPr>
        <w:t xml:space="preserve">Раздел 14 «Индикаторы развития систем теплоснабжения муниципального образования </w:t>
      </w:r>
      <w:proofErr w:type="spellStart"/>
      <w:r w:rsidRPr="00DB1B73">
        <w:rPr>
          <w:rFonts w:ascii="Times New Roman" w:eastAsia="Times New Roman" w:hAnsi="Times New Roman" w:cs="Times New Roman"/>
          <w:color w:val="auto"/>
          <w:sz w:val="24"/>
          <w:szCs w:val="24"/>
        </w:rPr>
        <w:t>Нижнеивкинское</w:t>
      </w:r>
      <w:proofErr w:type="spellEnd"/>
      <w:r w:rsidRPr="00DB1B73">
        <w:rPr>
          <w:rFonts w:ascii="Times New Roman" w:eastAsia="Times New Roman" w:hAnsi="Times New Roman" w:cs="Times New Roman"/>
          <w:color w:val="auto"/>
          <w:sz w:val="24"/>
          <w:szCs w:val="24"/>
        </w:rPr>
        <w:t xml:space="preserve"> городское поселение.</w:t>
      </w:r>
      <w:bookmarkEnd w:id="64"/>
    </w:p>
    <w:p w:rsidR="00DB1B73" w:rsidRDefault="00DB1B73" w:rsidP="00DB1B73">
      <w:pPr>
        <w:rPr>
          <w:rFonts w:ascii="Times New Roman" w:hAnsi="Times New Roman" w:cs="Times New Roman"/>
          <w:sz w:val="24"/>
          <w:szCs w:val="24"/>
        </w:rPr>
      </w:pPr>
    </w:p>
    <w:p w:rsidR="006C27A1" w:rsidRDefault="006C27A1" w:rsidP="006C27A1">
      <w:pPr>
        <w:ind w:firstLine="567"/>
        <w:rPr>
          <w:rFonts w:ascii="Times New Roman" w:hAnsi="Times New Roman" w:cs="Times New Roman"/>
          <w:sz w:val="24"/>
          <w:szCs w:val="24"/>
        </w:rPr>
      </w:pPr>
      <w:r>
        <w:rPr>
          <w:rFonts w:ascii="Times New Roman" w:hAnsi="Times New Roman" w:cs="Times New Roman"/>
          <w:sz w:val="24"/>
          <w:szCs w:val="24"/>
        </w:rPr>
        <w:t>Таблица 14</w:t>
      </w:r>
      <w:r w:rsidRPr="00C415AF">
        <w:rPr>
          <w:rFonts w:ascii="Times New Roman" w:hAnsi="Times New Roman" w:cs="Times New Roman"/>
          <w:sz w:val="24"/>
          <w:szCs w:val="24"/>
        </w:rPr>
        <w:t xml:space="preserve">. Индикаторы развития систем теплоснабжения муниципального образования </w:t>
      </w:r>
      <w:proofErr w:type="spellStart"/>
      <w:r w:rsidRPr="00C415AF">
        <w:rPr>
          <w:rFonts w:ascii="Times New Roman" w:hAnsi="Times New Roman" w:cs="Times New Roman"/>
          <w:sz w:val="24"/>
          <w:szCs w:val="24"/>
        </w:rPr>
        <w:t>Нижнеивкинское</w:t>
      </w:r>
      <w:proofErr w:type="spellEnd"/>
      <w:r w:rsidRPr="00C415AF">
        <w:rPr>
          <w:rFonts w:ascii="Times New Roman" w:hAnsi="Times New Roman" w:cs="Times New Roman"/>
          <w:sz w:val="24"/>
          <w:szCs w:val="24"/>
        </w:rPr>
        <w:t xml:space="preserve"> городское поселение.</w:t>
      </w:r>
    </w:p>
    <w:tbl>
      <w:tblPr>
        <w:tblW w:w="10788" w:type="dxa"/>
        <w:tblInd w:w="-601" w:type="dxa"/>
        <w:tblLook w:val="04A0" w:firstRow="1" w:lastRow="0" w:firstColumn="1" w:lastColumn="0" w:noHBand="0" w:noVBand="1"/>
      </w:tblPr>
      <w:tblGrid>
        <w:gridCol w:w="4410"/>
        <w:gridCol w:w="1054"/>
        <w:gridCol w:w="1900"/>
        <w:gridCol w:w="1640"/>
        <w:gridCol w:w="1784"/>
      </w:tblGrid>
      <w:tr w:rsidR="00B22529" w:rsidRPr="00C415AF" w:rsidTr="00240035">
        <w:trPr>
          <w:trHeight w:val="435"/>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Муниципальная котельная № </w:t>
            </w:r>
            <w:r w:rsidR="00A932DB">
              <w:rPr>
                <w:rFonts w:ascii="Times New Roman" w:eastAsia="Times New Roman" w:hAnsi="Times New Roman" w:cs="Times New Roman"/>
                <w:color w:val="000000"/>
                <w:lang w:eastAsia="ru-RU"/>
              </w:rPr>
              <w:t>10/1</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proofErr w:type="spellStart"/>
            <w:r w:rsidRPr="00C415AF">
              <w:rPr>
                <w:rFonts w:ascii="Times New Roman" w:eastAsia="Times New Roman" w:hAnsi="Times New Roman" w:cs="Times New Roman"/>
                <w:color w:val="000000"/>
                <w:lang w:eastAsia="ru-RU"/>
              </w:rPr>
              <w:t>Облкоммунсервис</w:t>
            </w:r>
            <w:proofErr w:type="spellEnd"/>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w:t>
            </w:r>
            <w:r w:rsidRPr="00C415AF">
              <w:rPr>
                <w:rFonts w:ascii="Times New Roman" w:eastAsia="Times New Roman" w:hAnsi="Times New Roman" w:cs="Times New Roman"/>
                <w:color w:val="000000"/>
                <w:lang w:eastAsia="ru-RU"/>
              </w:rPr>
              <w:lastRenderedPageBreak/>
              <w:t xml:space="preserve">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lastRenderedPageBreak/>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 xml:space="preserve">Муниципальная котельная № </w:t>
            </w:r>
            <w:r w:rsidR="004E733A">
              <w:rPr>
                <w:rFonts w:ascii="Times New Roman" w:eastAsia="Times New Roman" w:hAnsi="Times New Roman" w:cs="Times New Roman"/>
                <w:color w:val="000000"/>
                <w:lang w:eastAsia="ru-RU"/>
              </w:rPr>
              <w:t>11/2</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proofErr w:type="spellStart"/>
            <w:r w:rsidRPr="00C415AF">
              <w:rPr>
                <w:rFonts w:ascii="Times New Roman" w:eastAsia="Times New Roman" w:hAnsi="Times New Roman" w:cs="Times New Roman"/>
                <w:color w:val="000000"/>
                <w:lang w:eastAsia="ru-RU"/>
              </w:rPr>
              <w:t>Облкоммунсервис</w:t>
            </w:r>
            <w:proofErr w:type="spellEnd"/>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306FB2" w:rsidRDefault="00306FB2"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Муниципальная котельная № </w:t>
            </w:r>
            <w:r w:rsidR="004E733A">
              <w:rPr>
                <w:rFonts w:ascii="Times New Roman" w:eastAsia="Times New Roman" w:hAnsi="Times New Roman" w:cs="Times New Roman"/>
                <w:color w:val="000000"/>
                <w:lang w:eastAsia="ru-RU"/>
              </w:rPr>
              <w:t>12/3</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proofErr w:type="spellStart"/>
            <w:r w:rsidRPr="00C415AF">
              <w:rPr>
                <w:rFonts w:ascii="Times New Roman" w:eastAsia="Times New Roman" w:hAnsi="Times New Roman" w:cs="Times New Roman"/>
                <w:color w:val="000000"/>
                <w:lang w:eastAsia="ru-RU"/>
              </w:rPr>
              <w:t>Облкоммунсервис</w:t>
            </w:r>
            <w:proofErr w:type="spellEnd"/>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lastRenderedPageBreak/>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 xml:space="preserve">Котельная ООО «Санаторий «Лесная Новь» им. Ю.Ф. </w:t>
            </w:r>
            <w:proofErr w:type="spellStart"/>
            <w:r w:rsidRPr="00C415AF">
              <w:rPr>
                <w:rFonts w:ascii="Times New Roman" w:eastAsia="Times New Roman" w:hAnsi="Times New Roman" w:cs="Times New Roman"/>
                <w:color w:val="000000"/>
                <w:lang w:eastAsia="ru-RU"/>
              </w:rPr>
              <w:t>Янтарева</w:t>
            </w:r>
            <w:proofErr w:type="spellEnd"/>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lastRenderedPageBreak/>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185,5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185,5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184</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отпуск электрической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кВт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Котельная ЗАО «Санаторий «</w:t>
            </w:r>
            <w:proofErr w:type="spellStart"/>
            <w:r w:rsidRPr="00C415AF">
              <w:rPr>
                <w:rFonts w:ascii="Times New Roman" w:eastAsia="Times New Roman" w:hAnsi="Times New Roman" w:cs="Times New Roman"/>
                <w:color w:val="000000"/>
                <w:lang w:eastAsia="ru-RU"/>
              </w:rPr>
              <w:t>Нижне</w:t>
            </w:r>
            <w:proofErr w:type="spellEnd"/>
            <w:r w:rsidRPr="00C415AF">
              <w:rPr>
                <w:rFonts w:ascii="Times New Roman" w:eastAsia="Times New Roman" w:hAnsi="Times New Roman" w:cs="Times New Roman"/>
                <w:color w:val="000000"/>
                <w:lang w:eastAsia="ru-RU"/>
              </w:rPr>
              <w:t xml:space="preserve"> -Ивкино»</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lastRenderedPageBreak/>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167,35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173,00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166,5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отпуск электрической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кВт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bl>
    <w:p w:rsidR="006C27A1" w:rsidRPr="009E3A41" w:rsidRDefault="006C27A1" w:rsidP="006C27A1">
      <w:pPr>
        <w:ind w:left="567" w:firstLine="567"/>
        <w:rPr>
          <w:rFonts w:ascii="Times New Roman" w:hAnsi="Times New Roman" w:cs="Times New Roman"/>
          <w:sz w:val="24"/>
          <w:szCs w:val="24"/>
        </w:rPr>
      </w:pPr>
    </w:p>
    <w:p w:rsidR="006C27A1" w:rsidRDefault="006C27A1" w:rsidP="00DB1B73">
      <w:pPr>
        <w:rPr>
          <w:rFonts w:ascii="Times New Roman" w:hAnsi="Times New Roman" w:cs="Times New Roman"/>
          <w:sz w:val="24"/>
          <w:szCs w:val="24"/>
        </w:rPr>
      </w:pPr>
    </w:p>
    <w:p w:rsidR="006D5044" w:rsidRPr="00DB1B73" w:rsidRDefault="006D5044" w:rsidP="00440E59">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65" w:name="_Toc134254147"/>
      <w:r w:rsidRPr="00DB1B73">
        <w:rPr>
          <w:rFonts w:ascii="Times New Roman" w:eastAsia="Times New Roman" w:hAnsi="Times New Roman" w:cs="Times New Roman"/>
          <w:color w:val="auto"/>
          <w:sz w:val="24"/>
          <w:szCs w:val="24"/>
        </w:rPr>
        <w:t>Раздел 15 «Ценовые (тарифные) последствия».</w:t>
      </w:r>
      <w:bookmarkEnd w:id="65"/>
    </w:p>
    <w:p w:rsidR="00DB1B73" w:rsidRPr="00DB1B73" w:rsidRDefault="00DB1B73" w:rsidP="00DB1B73">
      <w:pPr>
        <w:rPr>
          <w:rFonts w:ascii="Times New Roman" w:hAnsi="Times New Roman" w:cs="Times New Roman"/>
          <w:sz w:val="24"/>
          <w:szCs w:val="24"/>
        </w:rPr>
      </w:pPr>
    </w:p>
    <w:p w:rsidR="00ED7286" w:rsidRDefault="00ED7286" w:rsidP="00ED7286">
      <w:pPr>
        <w:spacing w:after="0" w:line="360" w:lineRule="auto"/>
        <w:ind w:firstLine="567"/>
        <w:jc w:val="both"/>
        <w:rPr>
          <w:rFonts w:ascii="Times New Roman" w:hAnsi="Times New Roman" w:cs="Times New Roman"/>
          <w:sz w:val="24"/>
          <w:szCs w:val="24"/>
        </w:rPr>
      </w:pPr>
      <w:r w:rsidRPr="002E3249">
        <w:rPr>
          <w:rFonts w:ascii="Times New Roman" w:hAnsi="Times New Roman" w:cs="Times New Roman"/>
          <w:sz w:val="24"/>
          <w:szCs w:val="24"/>
        </w:rPr>
        <w:t xml:space="preserve">Для актуализации изменения динамики тарифов принимается базовое значение тарифа 2019 г. В таблице </w:t>
      </w:r>
      <w:proofErr w:type="gramStart"/>
      <w:r>
        <w:rPr>
          <w:rFonts w:ascii="Times New Roman" w:hAnsi="Times New Roman" w:cs="Times New Roman"/>
          <w:sz w:val="24"/>
          <w:szCs w:val="24"/>
        </w:rPr>
        <w:t xml:space="preserve">15 </w:t>
      </w:r>
      <w:r w:rsidRPr="002E3249">
        <w:rPr>
          <w:rFonts w:ascii="Times New Roman" w:hAnsi="Times New Roman" w:cs="Times New Roman"/>
          <w:sz w:val="24"/>
          <w:szCs w:val="24"/>
        </w:rPr>
        <w:t xml:space="preserve"> представлена</w:t>
      </w:r>
      <w:proofErr w:type="gramEnd"/>
      <w:r w:rsidRPr="002E3249">
        <w:rPr>
          <w:rFonts w:ascii="Times New Roman" w:hAnsi="Times New Roman" w:cs="Times New Roman"/>
          <w:sz w:val="24"/>
          <w:szCs w:val="24"/>
        </w:rPr>
        <w:t xml:space="preserve"> динамика утвержденных тарифов.</w:t>
      </w:r>
    </w:p>
    <w:p w:rsidR="00ED7286" w:rsidRDefault="00ED7286" w:rsidP="00ED7286">
      <w:pPr>
        <w:spacing w:after="0" w:line="360" w:lineRule="auto"/>
        <w:ind w:firstLine="567"/>
        <w:rPr>
          <w:rFonts w:ascii="Times New Roman" w:hAnsi="Times New Roman" w:cs="Times New Roman"/>
          <w:sz w:val="24"/>
          <w:szCs w:val="24"/>
        </w:rPr>
      </w:pPr>
      <w:r w:rsidRPr="002E3249">
        <w:rPr>
          <w:rFonts w:ascii="Times New Roman" w:hAnsi="Times New Roman" w:cs="Times New Roman"/>
          <w:sz w:val="24"/>
          <w:szCs w:val="24"/>
        </w:rPr>
        <w:t xml:space="preserve">Таблица </w:t>
      </w:r>
      <w:r>
        <w:rPr>
          <w:rFonts w:ascii="Times New Roman" w:hAnsi="Times New Roman" w:cs="Times New Roman"/>
          <w:sz w:val="24"/>
          <w:szCs w:val="24"/>
        </w:rPr>
        <w:t xml:space="preserve">14 </w:t>
      </w:r>
      <w:r w:rsidRPr="002E3249">
        <w:rPr>
          <w:rFonts w:ascii="Times New Roman" w:hAnsi="Times New Roman" w:cs="Times New Roman"/>
          <w:sz w:val="24"/>
          <w:szCs w:val="24"/>
        </w:rPr>
        <w:t>–</w:t>
      </w:r>
      <w:r>
        <w:rPr>
          <w:rFonts w:ascii="Times New Roman" w:hAnsi="Times New Roman" w:cs="Times New Roman"/>
          <w:sz w:val="24"/>
          <w:szCs w:val="24"/>
        </w:rPr>
        <w:t>Динамика утвержденных тарифов на тепловую энергию.</w:t>
      </w:r>
    </w:p>
    <w:tbl>
      <w:tblPr>
        <w:tblW w:w="107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24"/>
        <w:gridCol w:w="1882"/>
        <w:gridCol w:w="1814"/>
        <w:gridCol w:w="2257"/>
      </w:tblGrid>
      <w:tr w:rsidR="00ED7286" w:rsidRPr="00626C62" w:rsidTr="00ED7286">
        <w:trPr>
          <w:trHeight w:val="456"/>
        </w:trPr>
        <w:tc>
          <w:tcPr>
            <w:tcW w:w="10788" w:type="dxa"/>
            <w:gridSpan w:val="5"/>
            <w:shd w:val="clear" w:color="auto" w:fill="auto"/>
            <w:noWrap/>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sz w:val="24"/>
                <w:szCs w:val="24"/>
                <w:lang w:eastAsia="ru-RU"/>
              </w:rPr>
            </w:pPr>
            <w:r w:rsidRPr="00626C62">
              <w:rPr>
                <w:rFonts w:ascii="Times New Roman" w:eastAsia="Times New Roman" w:hAnsi="Times New Roman" w:cs="Times New Roman"/>
                <w:b/>
                <w:bCs/>
                <w:color w:val="000000"/>
                <w:sz w:val="24"/>
                <w:szCs w:val="24"/>
                <w:lang w:eastAsia="ru-RU"/>
              </w:rPr>
              <w:t>Тарифы на отопление КОГУП "ОБЛКОММУНСЕРВИС"</w:t>
            </w:r>
          </w:p>
          <w:p w:rsidR="00ED7286" w:rsidRPr="00626C62" w:rsidRDefault="00ED7286" w:rsidP="00D31FAD">
            <w:pPr>
              <w:spacing w:after="0" w:line="240" w:lineRule="auto"/>
              <w:jc w:val="center"/>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sz w:val="24"/>
                <w:szCs w:val="24"/>
                <w:lang w:eastAsia="ru-RU"/>
              </w:rPr>
              <w:t>Решение 12/6-тэ-2022 от 12.04.2022. О тарифах на тепловую энергию, поставляемую потребителям Кировским областным государственным унитарным предприятием «</w:t>
            </w:r>
            <w:proofErr w:type="spellStart"/>
            <w:r w:rsidRPr="00626C62">
              <w:rPr>
                <w:rFonts w:ascii="Times New Roman" w:eastAsia="Times New Roman" w:hAnsi="Times New Roman" w:cs="Times New Roman"/>
                <w:color w:val="000000"/>
                <w:sz w:val="24"/>
                <w:szCs w:val="24"/>
                <w:lang w:eastAsia="ru-RU"/>
              </w:rPr>
              <w:t>Облкоммунсервис</w:t>
            </w:r>
            <w:proofErr w:type="spellEnd"/>
            <w:r w:rsidRPr="00626C62">
              <w:rPr>
                <w:rFonts w:ascii="Times New Roman" w:eastAsia="Times New Roman" w:hAnsi="Times New Roman" w:cs="Times New Roman"/>
                <w:color w:val="000000"/>
                <w:sz w:val="24"/>
                <w:szCs w:val="24"/>
                <w:lang w:eastAsia="ru-RU"/>
              </w:rPr>
              <w:t>», о долгосрочных параметрах регулирования</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5 012,28</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2020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5 012,28</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5 160,72</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5 160,72</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5 510,76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5 635,56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r>
      <w:tr w:rsidR="00ED7286" w:rsidRPr="0069492C"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5 635,56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9492C"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r>
    </w:tbl>
    <w:p w:rsidR="00DB1B73" w:rsidRDefault="00DB1B73" w:rsidP="006D5044">
      <w:pPr>
        <w:rPr>
          <w:rFonts w:ascii="Times New Roman" w:hAnsi="Times New Roman" w:cs="Times New Roman"/>
          <w:color w:val="FF0000"/>
          <w:sz w:val="24"/>
          <w:szCs w:val="24"/>
        </w:rPr>
      </w:pPr>
    </w:p>
    <w:tbl>
      <w:tblPr>
        <w:tblW w:w="106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3020"/>
      </w:tblGrid>
      <w:tr w:rsidR="00ED7286" w:rsidRPr="00626C62" w:rsidTr="00ED7286">
        <w:trPr>
          <w:trHeight w:val="1008"/>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sz w:val="24"/>
                <w:szCs w:val="24"/>
                <w:lang w:eastAsia="ru-RU"/>
              </w:rPr>
            </w:pPr>
            <w:r w:rsidRPr="00626C62">
              <w:rPr>
                <w:rFonts w:ascii="Times New Roman" w:eastAsia="Times New Roman" w:hAnsi="Times New Roman" w:cs="Times New Roman"/>
                <w:b/>
                <w:bCs/>
                <w:color w:val="000000"/>
                <w:sz w:val="24"/>
                <w:szCs w:val="24"/>
                <w:lang w:eastAsia="ru-RU"/>
              </w:rPr>
              <w:t xml:space="preserve">Тариф на отопление (тепловую энергию) в пгт. Нижнеивкино </w:t>
            </w:r>
          </w:p>
          <w:p w:rsidR="00ED7286" w:rsidRPr="00626C62" w:rsidRDefault="00ED7286" w:rsidP="00D31FAD">
            <w:pPr>
              <w:spacing w:after="0" w:line="240" w:lineRule="auto"/>
              <w:jc w:val="center"/>
              <w:rPr>
                <w:rFonts w:ascii="Times New Roman" w:eastAsia="Times New Roman" w:hAnsi="Times New Roman" w:cs="Times New Roman"/>
                <w:b/>
                <w:bCs/>
                <w:color w:val="000000"/>
                <w:sz w:val="24"/>
                <w:szCs w:val="24"/>
                <w:lang w:eastAsia="ru-RU"/>
              </w:rPr>
            </w:pPr>
            <w:r w:rsidRPr="00626C62">
              <w:rPr>
                <w:rFonts w:ascii="Times New Roman" w:eastAsia="Times New Roman" w:hAnsi="Times New Roman" w:cs="Times New Roman"/>
                <w:b/>
                <w:bCs/>
                <w:color w:val="000000"/>
                <w:sz w:val="24"/>
                <w:szCs w:val="24"/>
                <w:lang w:eastAsia="ru-RU"/>
              </w:rPr>
              <w:t>(</w:t>
            </w:r>
            <w:proofErr w:type="spellStart"/>
            <w:r w:rsidRPr="00626C62">
              <w:rPr>
                <w:rFonts w:ascii="Times New Roman" w:eastAsia="Times New Roman" w:hAnsi="Times New Roman" w:cs="Times New Roman"/>
                <w:b/>
                <w:bCs/>
                <w:color w:val="000000"/>
                <w:sz w:val="24"/>
                <w:szCs w:val="24"/>
                <w:lang w:eastAsia="ru-RU"/>
              </w:rPr>
              <w:t>Куменский</w:t>
            </w:r>
            <w:proofErr w:type="spellEnd"/>
            <w:r w:rsidRPr="00626C62">
              <w:rPr>
                <w:rFonts w:ascii="Times New Roman" w:eastAsia="Times New Roman" w:hAnsi="Times New Roman" w:cs="Times New Roman"/>
                <w:b/>
                <w:bCs/>
                <w:color w:val="000000"/>
                <w:sz w:val="24"/>
                <w:szCs w:val="24"/>
                <w:lang w:eastAsia="ru-RU"/>
              </w:rPr>
              <w:t xml:space="preserve"> район, Кировская область)</w:t>
            </w:r>
          </w:p>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sz w:val="24"/>
                <w:szCs w:val="24"/>
                <w:lang w:eastAsia="ru-RU"/>
              </w:rPr>
              <w:t xml:space="preserve"> до 2023 года</w:t>
            </w:r>
          </w:p>
        </w:tc>
      </w:tr>
      <w:tr w:rsidR="00ED7286" w:rsidRPr="00626C62" w:rsidTr="00ED7286">
        <w:trPr>
          <w:trHeight w:val="828"/>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ЗАКРЫТОЕ АКЦИОНЕРНОЕ ОБЩЕСТВО "САНАТОРИЙ НИЖНЕ-ИВКИНО"</w:t>
            </w:r>
          </w:p>
        </w:tc>
      </w:tr>
      <w:tr w:rsidR="00ED7286" w:rsidRPr="00626C62" w:rsidTr="00ED7286">
        <w:trPr>
          <w:trHeight w:val="924"/>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регулирования.</w:t>
            </w:r>
          </w:p>
        </w:tc>
      </w:tr>
      <w:tr w:rsidR="00ED7286" w:rsidRPr="00626C62" w:rsidTr="00ED7286">
        <w:trPr>
          <w:trHeight w:val="552"/>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Утвержденный период</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r>
      <w:tr w:rsidR="00ED7286" w:rsidRPr="00626C62" w:rsidTr="00ED7286">
        <w:trPr>
          <w:trHeight w:val="276"/>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01.01.2019 по 30.06.2019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01.01.2020 по 30.06.2020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01.01.2023 по 30.06.2023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4754.52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01.07.2019 по 31.12.2019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01.07.2022 по 31.12.2022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4754.52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01.07.2023 по 31.12.2023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4874.52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w:t>
            </w:r>
            <w:proofErr w:type="gramStart"/>
            <w:r w:rsidRPr="00626C62">
              <w:rPr>
                <w:rFonts w:ascii="Times New Roman" w:eastAsia="Times New Roman" w:hAnsi="Times New Roman" w:cs="Times New Roman"/>
                <w:b/>
                <w:bCs/>
                <w:color w:val="000000"/>
                <w:lang w:eastAsia="ru-RU"/>
              </w:rPr>
              <w:t>регулирования.;</w:t>
            </w:r>
            <w:proofErr w:type="gramEnd"/>
            <w:r w:rsidRPr="00626C62">
              <w:rPr>
                <w:rFonts w:ascii="Times New Roman" w:eastAsia="Times New Roman" w:hAnsi="Times New Roman" w:cs="Times New Roman"/>
                <w:b/>
                <w:bCs/>
                <w:color w:val="000000"/>
                <w:lang w:eastAsia="ru-RU"/>
              </w:rPr>
              <w:t xml:space="preserve"> Решение региональной службы по тарифам Кировской области от 02.11.2021 № 38/10-тэ-2022 "О внесении изменений в решение правления региональной службы по тарифам Кировской области от 07.11.2018 № 39/34-тэ-2019"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01.01.2019 по 30.06.2019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01.01.2020 по 30.06.2020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01.01.2023 по 30.06.2023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01.07.2019 по 31.12.2019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01.07.2022 по 31.12.2022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01.07.2023 по 31.12.2023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4874.52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О внесении изменений в решение правления региональной службы по тарифам Кировской области от 07.11.2018 № 39/34-тэ-2019; 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w:t>
            </w:r>
            <w:proofErr w:type="gramStart"/>
            <w:r w:rsidRPr="00626C62">
              <w:rPr>
                <w:rFonts w:ascii="Times New Roman" w:eastAsia="Times New Roman" w:hAnsi="Times New Roman" w:cs="Times New Roman"/>
                <w:b/>
                <w:bCs/>
                <w:color w:val="000000"/>
                <w:lang w:eastAsia="ru-RU"/>
              </w:rPr>
              <w:t>регулирования.;</w:t>
            </w:r>
            <w:proofErr w:type="gramEnd"/>
            <w:r w:rsidRPr="00626C62">
              <w:rPr>
                <w:rFonts w:ascii="Times New Roman" w:eastAsia="Times New Roman" w:hAnsi="Times New Roman" w:cs="Times New Roman"/>
                <w:b/>
                <w:bCs/>
                <w:color w:val="000000"/>
                <w:lang w:eastAsia="ru-RU"/>
              </w:rPr>
              <w:t xml:space="preserve"> Решение региональной службы по тарифам Кировской области от 02.11.2021 № 38/10-тэ-2022 "О внесении изменений в решение правления региональной службы по тарифам Кировской области от 07.11.2018 № 39/34-тэ-2019"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4397.64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4651.08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4397.64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xml:space="preserve">с 01 января по 31 декабря 2023 года с учетом передачи по сетям КОГУП </w:t>
            </w:r>
            <w:r w:rsidRPr="00626C62">
              <w:rPr>
                <w:rFonts w:ascii="Times New Roman" w:eastAsia="Times New Roman" w:hAnsi="Times New Roman" w:cs="Times New Roman"/>
                <w:color w:val="000000"/>
                <w:lang w:eastAsia="ru-RU"/>
              </w:rPr>
              <w:lastRenderedPageBreak/>
              <w:t>"</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4651.08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01.01.2019 по 30.06.2019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01.01.2020 по 30.06.2020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01.07.2019 по 31.12.2019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76"/>
        </w:trPr>
        <w:tc>
          <w:tcPr>
            <w:tcW w:w="7670"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1104"/>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ОБЩЕСТВО С ОГРАНИЧЕННОЙ ОТВЕТСТВЕННОСТЬЮ "САНАТОРИЙ "ЛЕСНАЯ НОВЬ" ИМЕНИ Ю.Ф. ЯНТАРЕВА"</w:t>
            </w:r>
          </w:p>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О внесении изменения в решение правления региональной службы по тарифам Кировской области от 07.11.2018 № 39/35-тэ-2019; 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w:t>
            </w:r>
            <w:proofErr w:type="spellStart"/>
            <w:r w:rsidRPr="00626C62">
              <w:rPr>
                <w:rFonts w:ascii="Times New Roman" w:eastAsia="Times New Roman" w:hAnsi="Times New Roman" w:cs="Times New Roman"/>
                <w:b/>
                <w:bCs/>
                <w:color w:val="000000"/>
                <w:lang w:eastAsia="ru-RU"/>
              </w:rPr>
              <w:t>Янтарева</w:t>
            </w:r>
            <w:proofErr w:type="spellEnd"/>
            <w:r w:rsidRPr="00626C62">
              <w:rPr>
                <w:rFonts w:ascii="Times New Roman" w:eastAsia="Times New Roman" w:hAnsi="Times New Roman" w:cs="Times New Roman"/>
                <w:b/>
                <w:bCs/>
                <w:color w:val="000000"/>
                <w:lang w:eastAsia="ru-RU"/>
              </w:rPr>
              <w:t xml:space="preserve">», о долгосрочных параметрах </w:t>
            </w:r>
            <w:proofErr w:type="gramStart"/>
            <w:r w:rsidRPr="00626C62">
              <w:rPr>
                <w:rFonts w:ascii="Times New Roman" w:eastAsia="Times New Roman" w:hAnsi="Times New Roman" w:cs="Times New Roman"/>
                <w:b/>
                <w:bCs/>
                <w:color w:val="000000"/>
                <w:lang w:eastAsia="ru-RU"/>
              </w:rPr>
              <w:t>регулирования.;</w:t>
            </w:r>
            <w:proofErr w:type="gramEnd"/>
            <w:r w:rsidRPr="00626C62">
              <w:rPr>
                <w:rFonts w:ascii="Times New Roman" w:eastAsia="Times New Roman" w:hAnsi="Times New Roman" w:cs="Times New Roman"/>
                <w:b/>
                <w:bCs/>
                <w:color w:val="000000"/>
                <w:lang w:eastAsia="ru-RU"/>
              </w:rPr>
              <w:t xml:space="preserve"> Решение региональной службы по тарифам Кировской области от 02.11.2021 № 38/11-тэ-2022 "О внесении изменений в решение правления региональной службы по тарифам Кировской области от 07.11.2018 № 39/35-тэ-2019"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3387.84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3387.84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w:t>
            </w:r>
            <w:proofErr w:type="spellStart"/>
            <w:r w:rsidRPr="00626C62">
              <w:rPr>
                <w:rFonts w:ascii="Times New Roman" w:eastAsia="Times New Roman" w:hAnsi="Times New Roman" w:cs="Times New Roman"/>
                <w:b/>
                <w:bCs/>
                <w:color w:val="000000"/>
                <w:lang w:eastAsia="ru-RU"/>
              </w:rPr>
              <w:t>Янтарева</w:t>
            </w:r>
            <w:proofErr w:type="spellEnd"/>
            <w:r w:rsidRPr="00626C62">
              <w:rPr>
                <w:rFonts w:ascii="Times New Roman" w:eastAsia="Times New Roman" w:hAnsi="Times New Roman" w:cs="Times New Roman"/>
                <w:b/>
                <w:bCs/>
                <w:color w:val="000000"/>
                <w:lang w:eastAsia="ru-RU"/>
              </w:rPr>
              <w:t>», о долгосрочных параметрах регулирования.</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2922.96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2922.96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732"/>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w:t>
            </w:r>
            <w:proofErr w:type="spellStart"/>
            <w:r w:rsidRPr="00626C62">
              <w:rPr>
                <w:rFonts w:ascii="Times New Roman" w:eastAsia="Times New Roman" w:hAnsi="Times New Roman" w:cs="Times New Roman"/>
                <w:b/>
                <w:bCs/>
                <w:color w:val="000000"/>
                <w:lang w:eastAsia="ru-RU"/>
              </w:rPr>
              <w:t>Янтарева</w:t>
            </w:r>
            <w:proofErr w:type="spellEnd"/>
            <w:r w:rsidRPr="00626C62">
              <w:rPr>
                <w:rFonts w:ascii="Times New Roman" w:eastAsia="Times New Roman" w:hAnsi="Times New Roman" w:cs="Times New Roman"/>
                <w:b/>
                <w:bCs/>
                <w:color w:val="000000"/>
                <w:lang w:eastAsia="ru-RU"/>
              </w:rPr>
              <w:t xml:space="preserve">», о долгосрочных параметрах </w:t>
            </w:r>
            <w:proofErr w:type="gramStart"/>
            <w:r w:rsidRPr="00626C62">
              <w:rPr>
                <w:rFonts w:ascii="Times New Roman" w:eastAsia="Times New Roman" w:hAnsi="Times New Roman" w:cs="Times New Roman"/>
                <w:b/>
                <w:bCs/>
                <w:color w:val="000000"/>
                <w:lang w:eastAsia="ru-RU"/>
              </w:rPr>
              <w:t>регулирования.;</w:t>
            </w:r>
            <w:proofErr w:type="gramEnd"/>
            <w:r w:rsidRPr="00626C62">
              <w:rPr>
                <w:rFonts w:ascii="Times New Roman" w:eastAsia="Times New Roman" w:hAnsi="Times New Roman" w:cs="Times New Roman"/>
                <w:b/>
                <w:bCs/>
                <w:color w:val="000000"/>
                <w:lang w:eastAsia="ru-RU"/>
              </w:rPr>
              <w:t xml:space="preserve"> Решение региональной службы по тарифам Кировской области от 02.11.2021 № 38/11-тэ-2022 "О внесении изменений в решение правления региональной службы по тарифам Кировской области от 07.11.2018 № 39/35-тэ-2019"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9"/>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Тариф на тепловую энергию (мощность)</w:t>
            </w:r>
          </w:p>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328"/>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ЗАКРЫТОЕ АКЦИОНЕРНОЕ ОБЩЕСТВО "САНАТОРИЙ НИЖНЕ-ИВКИНО"</w:t>
            </w:r>
          </w:p>
        </w:tc>
      </w:tr>
      <w:tr w:rsidR="00ED7286" w:rsidRPr="00626C62" w:rsidTr="00ED7286">
        <w:trPr>
          <w:trHeight w:val="1020"/>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регулирования.</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4298.16 руб.</w:t>
            </w:r>
          </w:p>
        </w:tc>
      </w:tr>
      <w:tr w:rsidR="00ED7286" w:rsidRPr="00B40938"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B40938"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bl>
    <w:p w:rsidR="00ED7286" w:rsidRDefault="00ED7286" w:rsidP="006D5044">
      <w:pPr>
        <w:rPr>
          <w:rFonts w:ascii="Times New Roman" w:hAnsi="Times New Roman" w:cs="Times New Roman"/>
          <w:color w:val="FF0000"/>
          <w:sz w:val="24"/>
          <w:szCs w:val="24"/>
        </w:rPr>
      </w:pPr>
    </w:p>
    <w:p w:rsidR="00ED7286" w:rsidRDefault="00ED7286" w:rsidP="00ED7286">
      <w:pPr>
        <w:tabs>
          <w:tab w:val="left" w:pos="567"/>
        </w:tabs>
        <w:spacing w:line="360" w:lineRule="auto"/>
        <w:ind w:firstLine="567"/>
        <w:jc w:val="both"/>
        <w:rPr>
          <w:rFonts w:ascii="Times New Roman" w:hAnsi="Times New Roman" w:cs="Times New Roman"/>
          <w:sz w:val="24"/>
          <w:szCs w:val="24"/>
        </w:rPr>
      </w:pPr>
      <w:r w:rsidRPr="00840287">
        <w:rPr>
          <w:rFonts w:ascii="Times New Roman" w:hAnsi="Times New Roman" w:cs="Times New Roman"/>
          <w:sz w:val="24"/>
          <w:szCs w:val="24"/>
        </w:rPr>
        <w:t xml:space="preserve">Рассчитать тарифно-балансовые расчетные модели теплоснабжения потребителей в каждой системе теплоснабжения возможно приблизительно с учетом индекса дефлятора </w:t>
      </w:r>
      <w:proofErr w:type="gramStart"/>
      <w:r w:rsidRPr="00840287">
        <w:rPr>
          <w:rFonts w:ascii="Times New Roman" w:hAnsi="Times New Roman" w:cs="Times New Roman"/>
          <w:sz w:val="24"/>
          <w:szCs w:val="24"/>
        </w:rPr>
        <w:t>Минэкономра</w:t>
      </w:r>
      <w:r>
        <w:rPr>
          <w:rFonts w:ascii="Times New Roman" w:hAnsi="Times New Roman" w:cs="Times New Roman"/>
          <w:sz w:val="24"/>
          <w:szCs w:val="24"/>
        </w:rPr>
        <w:t>звития</w:t>
      </w:r>
      <w:proofErr w:type="gramEnd"/>
      <w:r>
        <w:rPr>
          <w:rFonts w:ascii="Times New Roman" w:hAnsi="Times New Roman" w:cs="Times New Roman"/>
          <w:sz w:val="24"/>
          <w:szCs w:val="24"/>
        </w:rPr>
        <w:t xml:space="preserve"> принятым 6% до 2025 года.</w:t>
      </w:r>
      <w:r w:rsidRPr="00840287">
        <w:rPr>
          <w:rFonts w:ascii="Times New Roman" w:hAnsi="Times New Roman" w:cs="Times New Roman"/>
          <w:sz w:val="24"/>
          <w:szCs w:val="24"/>
        </w:rPr>
        <w:t xml:space="preserve"> </w:t>
      </w:r>
    </w:p>
    <w:p w:rsidR="008F12F9" w:rsidRPr="00221C1D" w:rsidRDefault="008F12F9" w:rsidP="00221C1D">
      <w:pPr>
        <w:tabs>
          <w:tab w:val="left" w:pos="567"/>
        </w:tabs>
        <w:spacing w:line="360" w:lineRule="auto"/>
        <w:ind w:firstLine="567"/>
        <w:jc w:val="both"/>
        <w:rPr>
          <w:rFonts w:ascii="Times New Roman" w:hAnsi="Times New Roman" w:cs="Times New Roman"/>
          <w:sz w:val="24"/>
          <w:szCs w:val="24"/>
        </w:rPr>
        <w:sectPr w:rsidR="008F12F9" w:rsidRPr="00221C1D" w:rsidSect="00E04AC6">
          <w:pgSz w:w="11906" w:h="16838"/>
          <w:pgMar w:top="1134" w:right="850" w:bottom="1134" w:left="1560" w:header="708" w:footer="708" w:gutter="0"/>
          <w:cols w:space="708"/>
          <w:docGrid w:linePitch="360"/>
        </w:sectPr>
      </w:pPr>
    </w:p>
    <w:p w:rsidR="006D5044" w:rsidRPr="00DB1B73" w:rsidRDefault="00221C1D" w:rsidP="00221C1D">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r>
        <w:rPr>
          <w:rFonts w:ascii="Times New Roman" w:hAnsi="Times New Roman" w:cs="Times New Roman"/>
          <w:sz w:val="24"/>
          <w:szCs w:val="24"/>
        </w:rPr>
        <w:lastRenderedPageBreak/>
        <w:tab/>
      </w:r>
      <w:bookmarkStart w:id="66" w:name="_Toc134254148"/>
      <w:r w:rsidR="006D5044" w:rsidRPr="00DB1B73">
        <w:rPr>
          <w:rFonts w:ascii="Times New Roman" w:eastAsia="Times New Roman" w:hAnsi="Times New Roman" w:cs="Times New Roman"/>
          <w:color w:val="auto"/>
          <w:sz w:val="24"/>
          <w:szCs w:val="24"/>
        </w:rPr>
        <w:t xml:space="preserve">Раздел 16 «Обеспечение экологической безопасности теплоснабжения муниципального образования </w:t>
      </w:r>
      <w:proofErr w:type="spellStart"/>
      <w:r w:rsidR="006D5044" w:rsidRPr="00DB1B73">
        <w:rPr>
          <w:rFonts w:ascii="Times New Roman" w:eastAsia="Times New Roman" w:hAnsi="Times New Roman" w:cs="Times New Roman"/>
          <w:color w:val="auto"/>
          <w:sz w:val="24"/>
          <w:szCs w:val="24"/>
        </w:rPr>
        <w:t>Нижнеивкинское</w:t>
      </w:r>
      <w:proofErr w:type="spellEnd"/>
      <w:r w:rsidR="006D5044" w:rsidRPr="00DB1B73">
        <w:rPr>
          <w:rFonts w:ascii="Times New Roman" w:eastAsia="Times New Roman" w:hAnsi="Times New Roman" w:cs="Times New Roman"/>
          <w:color w:val="auto"/>
          <w:sz w:val="24"/>
          <w:szCs w:val="24"/>
        </w:rPr>
        <w:t xml:space="preserve"> городское поселение.</w:t>
      </w:r>
      <w:bookmarkEnd w:id="66"/>
    </w:p>
    <w:p w:rsidR="006C114E" w:rsidRDefault="006C114E" w:rsidP="006C114E">
      <w:pPr>
        <w:pStyle w:val="Default"/>
        <w:spacing w:line="360" w:lineRule="auto"/>
        <w:ind w:firstLine="567"/>
        <w:jc w:val="both"/>
      </w:pPr>
    </w:p>
    <w:p w:rsidR="006C114E" w:rsidRPr="00570429" w:rsidRDefault="006C114E" w:rsidP="006C114E">
      <w:pPr>
        <w:pStyle w:val="Default"/>
        <w:spacing w:line="360" w:lineRule="auto"/>
        <w:ind w:firstLine="567"/>
        <w:jc w:val="both"/>
      </w:pPr>
      <w:r w:rsidRPr="00570429">
        <w:t xml:space="preserve">Производство тепловой энергии относится к обеспечивающим отраслям российской экономики. Учитывая климатические особенности, связанные с расположением страны преимущественно в высоких и средних широтах, а также достаточно </w:t>
      </w:r>
      <w:r w:rsidR="00895FE1">
        <w:t>суровых погодных условий</w:t>
      </w:r>
      <w:r w:rsidRPr="00570429">
        <w:t xml:space="preserve">, требуются значительные затраты тепловой энергии, в том числе на обеспечение жизнедеятельности граждан. Следовательно, актуальной проблемой на территории России остаётся повышение экологической безопасности теплоснабжения. </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Российское законодательство во многих сферах меняется, подстраиваясь под возрастающие экологические требования. В том числе в энергетике за</w:t>
      </w:r>
      <w:r>
        <w:rPr>
          <w:rFonts w:ascii="Times New Roman" w:hAnsi="Times New Roman" w:cs="Times New Roman"/>
          <w:sz w:val="24"/>
          <w:szCs w:val="24"/>
        </w:rPr>
        <w:t xml:space="preserve"> </w:t>
      </w:r>
      <w:r w:rsidRPr="00570429">
        <w:rPr>
          <w:rFonts w:ascii="Times New Roman" w:hAnsi="Times New Roman" w:cs="Times New Roman"/>
          <w:sz w:val="24"/>
          <w:szCs w:val="24"/>
        </w:rPr>
        <w:t xml:space="preserve">последние годы предпринят ряд шагов с целью повышения экологической безопасности. </w:t>
      </w:r>
    </w:p>
    <w:p w:rsidR="006C114E" w:rsidRPr="00570429" w:rsidRDefault="006C114E" w:rsidP="006C114E">
      <w:pPr>
        <w:pStyle w:val="Default"/>
        <w:spacing w:line="360" w:lineRule="auto"/>
        <w:ind w:firstLine="567"/>
        <w:jc w:val="both"/>
      </w:pPr>
      <w:r w:rsidRPr="00570429">
        <w:t xml:space="preserve">Согласно энергетической стратегии Российской Федерации одним из приоритетов государственной политики страны является переход к экологически чистой и ресурсосберегающей энергетике. Однако законодательством не определены конкретные меры, позволяющие планомерно и качественно повышать </w:t>
      </w:r>
      <w:proofErr w:type="spellStart"/>
      <w:r w:rsidRPr="00570429">
        <w:t>экологичность</w:t>
      </w:r>
      <w:proofErr w:type="spellEnd"/>
      <w:r w:rsidRPr="00570429">
        <w:t xml:space="preserve"> в сфере теплоснабжения. </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Рассмотрим экологические нормы, на основании которых теплоснабжение должно осуществляться с минимальным вредным воздействием на окружающую среду (таблица 1</w:t>
      </w:r>
      <w:r>
        <w:rPr>
          <w:rFonts w:ascii="Times New Roman" w:hAnsi="Times New Roman" w:cs="Times New Roman"/>
          <w:sz w:val="24"/>
          <w:szCs w:val="24"/>
        </w:rPr>
        <w:t>6</w:t>
      </w:r>
      <w:r w:rsidRPr="00570429">
        <w:rPr>
          <w:rFonts w:ascii="Times New Roman" w:hAnsi="Times New Roman" w:cs="Times New Roman"/>
          <w:sz w:val="24"/>
          <w:szCs w:val="24"/>
        </w:rPr>
        <w:t>).</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Таблица 1</w:t>
      </w:r>
      <w:r>
        <w:rPr>
          <w:rFonts w:ascii="Times New Roman" w:hAnsi="Times New Roman" w:cs="Times New Roman"/>
          <w:sz w:val="24"/>
          <w:szCs w:val="24"/>
        </w:rPr>
        <w:t>6.</w:t>
      </w:r>
      <w:r w:rsidRPr="00570429">
        <w:rPr>
          <w:rFonts w:ascii="Times New Roman" w:hAnsi="Times New Roman" w:cs="Times New Roman"/>
          <w:sz w:val="24"/>
          <w:szCs w:val="24"/>
        </w:rPr>
        <w:t xml:space="preserve"> – Экологические нормы законодательства, в том числе в сфере теплоснабжения</w:t>
      </w:r>
      <w:r>
        <w:rPr>
          <w:rFonts w:ascii="Times New Roman" w:hAnsi="Times New Roman" w:cs="Times New Roman"/>
          <w:sz w:val="24"/>
          <w:szCs w:val="24"/>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3"/>
        <w:gridCol w:w="4787"/>
        <w:gridCol w:w="32"/>
      </w:tblGrid>
      <w:tr w:rsidR="006C114E" w:rsidTr="00D31FAD">
        <w:trPr>
          <w:trHeight w:val="109"/>
        </w:trPr>
        <w:tc>
          <w:tcPr>
            <w:tcW w:w="4819" w:type="dxa"/>
            <w:gridSpan w:val="2"/>
          </w:tcPr>
          <w:p w:rsidR="006C114E" w:rsidRDefault="006C114E" w:rsidP="00D31FAD">
            <w:pPr>
              <w:pStyle w:val="Default"/>
              <w:rPr>
                <w:sz w:val="23"/>
                <w:szCs w:val="23"/>
              </w:rPr>
            </w:pPr>
            <w:r>
              <w:rPr>
                <w:sz w:val="23"/>
                <w:szCs w:val="23"/>
              </w:rPr>
              <w:t xml:space="preserve">Норма законодательства </w:t>
            </w:r>
          </w:p>
        </w:tc>
        <w:tc>
          <w:tcPr>
            <w:tcW w:w="4819" w:type="dxa"/>
            <w:gridSpan w:val="2"/>
          </w:tcPr>
          <w:p w:rsidR="006C114E" w:rsidRDefault="006C114E" w:rsidP="00D31FAD">
            <w:pPr>
              <w:pStyle w:val="Default"/>
              <w:rPr>
                <w:sz w:val="23"/>
                <w:szCs w:val="23"/>
              </w:rPr>
            </w:pPr>
            <w:r>
              <w:rPr>
                <w:sz w:val="23"/>
                <w:szCs w:val="23"/>
              </w:rPr>
              <w:t xml:space="preserve">Нормативный документ </w:t>
            </w:r>
          </w:p>
        </w:tc>
      </w:tr>
      <w:tr w:rsidR="006C114E" w:rsidTr="00D31FAD">
        <w:trPr>
          <w:trHeight w:val="799"/>
        </w:trPr>
        <w:tc>
          <w:tcPr>
            <w:tcW w:w="4819" w:type="dxa"/>
            <w:gridSpan w:val="2"/>
          </w:tcPr>
          <w:p w:rsidR="006C114E" w:rsidRDefault="006C114E" w:rsidP="00D31FAD">
            <w:pPr>
              <w:pStyle w:val="Default"/>
              <w:rPr>
                <w:sz w:val="23"/>
                <w:szCs w:val="23"/>
              </w:rPr>
            </w:pPr>
            <w:r>
              <w:rPr>
                <w:sz w:val="23"/>
                <w:szCs w:val="23"/>
              </w:rPr>
              <w:t xml:space="preserve">Статья 42.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6C114E" w:rsidRDefault="006C114E" w:rsidP="00D31FAD">
            <w:pPr>
              <w:pStyle w:val="Default"/>
              <w:rPr>
                <w:sz w:val="23"/>
                <w:szCs w:val="23"/>
              </w:rPr>
            </w:pPr>
            <w:r>
              <w:rPr>
                <w:sz w:val="23"/>
                <w:szCs w:val="23"/>
              </w:rPr>
              <w:t xml:space="preserve">Статья 58. Каждый обязан сохранять природу и окружающую среду, бережно относиться к природным богатствам </w:t>
            </w:r>
          </w:p>
        </w:tc>
        <w:tc>
          <w:tcPr>
            <w:tcW w:w="4819" w:type="dxa"/>
            <w:gridSpan w:val="2"/>
          </w:tcPr>
          <w:p w:rsidR="006C114E" w:rsidRDefault="006C114E" w:rsidP="00D31FAD">
            <w:pPr>
              <w:pStyle w:val="Default"/>
              <w:rPr>
                <w:sz w:val="23"/>
                <w:szCs w:val="23"/>
              </w:rPr>
            </w:pPr>
            <w:r>
              <w:rPr>
                <w:sz w:val="23"/>
                <w:szCs w:val="23"/>
              </w:rPr>
              <w:t xml:space="preserve">Конституция Российской Федерации </w:t>
            </w:r>
          </w:p>
        </w:tc>
      </w:tr>
      <w:tr w:rsidR="006C114E" w:rsidTr="00D31FAD">
        <w:trPr>
          <w:trHeight w:val="1213"/>
        </w:trPr>
        <w:tc>
          <w:tcPr>
            <w:tcW w:w="4819" w:type="dxa"/>
            <w:gridSpan w:val="2"/>
          </w:tcPr>
          <w:p w:rsidR="006C114E" w:rsidRDefault="006C114E" w:rsidP="00D31FAD">
            <w:pPr>
              <w:pStyle w:val="Default"/>
              <w:rPr>
                <w:sz w:val="23"/>
                <w:szCs w:val="23"/>
              </w:rPr>
            </w:pPr>
            <w:r>
              <w:rPr>
                <w:sz w:val="23"/>
                <w:szCs w:val="23"/>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w:t>
            </w:r>
            <w:r>
              <w:rPr>
                <w:sz w:val="23"/>
                <w:szCs w:val="23"/>
              </w:rPr>
              <w:lastRenderedPageBreak/>
              <w:t>поколений, укрепления правопорядка в области охраны окружающей среды и обеспечения экологической безопасности.</w:t>
            </w:r>
          </w:p>
        </w:tc>
        <w:tc>
          <w:tcPr>
            <w:tcW w:w="4819" w:type="dxa"/>
            <w:gridSpan w:val="2"/>
          </w:tcPr>
          <w:p w:rsidR="006C114E" w:rsidRDefault="006C114E" w:rsidP="00D31FAD">
            <w:pPr>
              <w:pStyle w:val="Default"/>
              <w:rPr>
                <w:sz w:val="23"/>
                <w:szCs w:val="23"/>
              </w:rPr>
            </w:pPr>
            <w:r>
              <w:rPr>
                <w:sz w:val="23"/>
                <w:szCs w:val="23"/>
              </w:rPr>
              <w:lastRenderedPageBreak/>
              <w:t xml:space="preserve">Федеральный закон от 10.01.2002 № 7-ФЗ «Об охране окружающей среды» </w:t>
            </w:r>
          </w:p>
        </w:tc>
      </w:tr>
      <w:tr w:rsidR="006C114E" w:rsidTr="00D31FAD">
        <w:trPr>
          <w:trHeight w:val="1075"/>
        </w:trPr>
        <w:tc>
          <w:tcPr>
            <w:tcW w:w="4819" w:type="dxa"/>
            <w:gridSpan w:val="2"/>
          </w:tcPr>
          <w:p w:rsidR="006C114E" w:rsidRDefault="006C114E" w:rsidP="00D31FAD">
            <w:pPr>
              <w:pStyle w:val="Default"/>
              <w:rPr>
                <w:sz w:val="23"/>
                <w:szCs w:val="23"/>
              </w:rPr>
            </w:pPr>
            <w:r>
              <w:rPr>
                <w:sz w:val="23"/>
                <w:szCs w:val="23"/>
              </w:rPr>
              <w:lastRenderedPageBreak/>
              <w:t>Приоритетом государственной энергетической политики Российской Федерации является переход к экологически чистой и ресурсосберегающей энергетике.</w:t>
            </w:r>
          </w:p>
        </w:tc>
        <w:tc>
          <w:tcPr>
            <w:tcW w:w="4819" w:type="dxa"/>
            <w:gridSpan w:val="2"/>
          </w:tcPr>
          <w:p w:rsidR="006C114E" w:rsidRDefault="006C114E" w:rsidP="00D31FAD">
            <w:pPr>
              <w:pStyle w:val="Default"/>
              <w:rPr>
                <w:sz w:val="23"/>
                <w:szCs w:val="23"/>
              </w:rPr>
            </w:pPr>
            <w:r>
              <w:rPr>
                <w:sz w:val="23"/>
                <w:szCs w:val="23"/>
              </w:rPr>
              <w:t xml:space="preserve">Распоряжение Правительства РФ от 09.06.2020 № 1523-р «Об утверждении Энергетической стратегии Российской Федерации на период до 2035 года» </w:t>
            </w:r>
          </w:p>
        </w:tc>
      </w:tr>
      <w:tr w:rsidR="006C114E" w:rsidTr="00D31FAD">
        <w:trPr>
          <w:trHeight w:val="385"/>
        </w:trPr>
        <w:tc>
          <w:tcPr>
            <w:tcW w:w="4819" w:type="dxa"/>
            <w:gridSpan w:val="2"/>
          </w:tcPr>
          <w:p w:rsidR="006C114E" w:rsidRDefault="006C114E" w:rsidP="00D31FAD">
            <w:pPr>
              <w:pStyle w:val="Default"/>
              <w:rPr>
                <w:sz w:val="23"/>
                <w:szCs w:val="23"/>
              </w:rPr>
            </w:pPr>
            <w:r>
              <w:rPr>
                <w:sz w:val="23"/>
                <w:szCs w:val="23"/>
              </w:rPr>
              <w:t xml:space="preserve">Общим принципом организации отношений в сфере теплоснабжения является обеспечение экологической безопасности теплоснабжения [9] </w:t>
            </w:r>
          </w:p>
        </w:tc>
        <w:tc>
          <w:tcPr>
            <w:tcW w:w="4819" w:type="dxa"/>
            <w:gridSpan w:val="2"/>
          </w:tcPr>
          <w:p w:rsidR="006C114E" w:rsidRDefault="006C114E" w:rsidP="00D31FAD">
            <w:pPr>
              <w:pStyle w:val="Default"/>
              <w:rPr>
                <w:sz w:val="23"/>
                <w:szCs w:val="23"/>
              </w:rPr>
            </w:pPr>
            <w:r>
              <w:rPr>
                <w:sz w:val="23"/>
                <w:szCs w:val="23"/>
              </w:rPr>
              <w:t xml:space="preserve">Федеральный закон от 27.07.2010 № 190-ФЗ «О теплоснабжении» </w:t>
            </w:r>
          </w:p>
        </w:tc>
      </w:tr>
      <w:tr w:rsidR="006C114E" w:rsidTr="00D31FAD">
        <w:trPr>
          <w:trHeight w:val="385"/>
        </w:trPr>
        <w:tc>
          <w:tcPr>
            <w:tcW w:w="4819" w:type="dxa"/>
            <w:gridSpan w:val="2"/>
          </w:tcPr>
          <w:p w:rsidR="006C114E" w:rsidRDefault="006C114E" w:rsidP="00D31FAD">
            <w:pPr>
              <w:pStyle w:val="Default"/>
              <w:rPr>
                <w:sz w:val="23"/>
                <w:szCs w:val="23"/>
              </w:rPr>
            </w:pPr>
            <w:r>
              <w:rPr>
                <w:sz w:val="23"/>
                <w:szCs w:val="23"/>
              </w:rPr>
              <w:t xml:space="preserve">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w:t>
            </w:r>
          </w:p>
          <w:p w:rsidR="006C114E" w:rsidRDefault="006C114E" w:rsidP="00D31FAD">
            <w:pPr>
              <w:pStyle w:val="Default"/>
              <w:rPr>
                <w:sz w:val="23"/>
                <w:szCs w:val="23"/>
              </w:rPr>
            </w:pPr>
            <w:r>
              <w:rPr>
                <w:sz w:val="23"/>
                <w:szCs w:val="23"/>
              </w:rPr>
              <w:t>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6C114E" w:rsidRDefault="006C114E" w:rsidP="00D31FAD">
            <w:pPr>
              <w:pStyle w:val="Default"/>
              <w:rPr>
                <w:sz w:val="23"/>
                <w:szCs w:val="23"/>
              </w:rPr>
            </w:pPr>
          </w:p>
        </w:tc>
        <w:tc>
          <w:tcPr>
            <w:tcW w:w="4819" w:type="dxa"/>
            <w:gridSpan w:val="2"/>
          </w:tcPr>
          <w:p w:rsidR="006C114E" w:rsidRDefault="006C114E" w:rsidP="00D31FAD">
            <w:pPr>
              <w:pStyle w:val="Default"/>
              <w:rPr>
                <w:sz w:val="23"/>
                <w:szCs w:val="23"/>
              </w:rPr>
            </w:pPr>
            <w:r>
              <w:rPr>
                <w:sz w:val="23"/>
                <w:szCs w:val="23"/>
              </w:rPr>
              <w:t xml:space="preserve">Федеральный закон от 27.07.2010 № 190-ФЗ «О теплоснабжении» </w:t>
            </w:r>
          </w:p>
        </w:tc>
      </w:tr>
      <w:tr w:rsidR="006C114E" w:rsidTr="00D31FAD">
        <w:trPr>
          <w:gridAfter w:val="1"/>
          <w:wAfter w:w="32" w:type="dxa"/>
          <w:trHeight w:val="1627"/>
        </w:trPr>
        <w:tc>
          <w:tcPr>
            <w:tcW w:w="4786" w:type="dxa"/>
          </w:tcPr>
          <w:p w:rsidR="006C114E" w:rsidRDefault="006C114E" w:rsidP="00D31FAD">
            <w:pPr>
              <w:pStyle w:val="Default"/>
              <w:ind w:right="-161"/>
              <w:rPr>
                <w:sz w:val="23"/>
                <w:szCs w:val="23"/>
              </w:rPr>
            </w:pPr>
            <w:r>
              <w:rPr>
                <w:sz w:val="23"/>
                <w:szCs w:val="23"/>
              </w:rPr>
              <w:t xml:space="preserve">Настоящий документ устанавливает требования к составу схем теплоснабжения (актуализированных схем теплоснабжения) поселений, городских округов, городов федерального значения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с учетом особенностей правового регулирования, установленных Федеральным законом «О теплоснабжении» для ценовых зон теплоснабжения. </w:t>
            </w:r>
          </w:p>
        </w:tc>
        <w:tc>
          <w:tcPr>
            <w:tcW w:w="4820" w:type="dxa"/>
            <w:gridSpan w:val="2"/>
          </w:tcPr>
          <w:p w:rsidR="006C114E" w:rsidRDefault="006C114E" w:rsidP="00D31FAD">
            <w:pPr>
              <w:pStyle w:val="Default"/>
              <w:ind w:right="-161"/>
              <w:rPr>
                <w:sz w:val="23"/>
                <w:szCs w:val="23"/>
              </w:rPr>
            </w:pPr>
            <w:r>
              <w:rPr>
                <w:sz w:val="23"/>
                <w:szCs w:val="23"/>
              </w:rPr>
              <w:t>Постановление Правительства РФ от 22.02.2012 № 154 «О требованиях к схемам теплоснабжения, порядку их разработки и утверждения</w:t>
            </w:r>
          </w:p>
        </w:tc>
      </w:tr>
    </w:tbl>
    <w:p w:rsidR="006C114E" w:rsidRDefault="006C114E" w:rsidP="006C114E">
      <w:pPr>
        <w:rPr>
          <w:rFonts w:ascii="Times New Roman" w:hAnsi="Times New Roman" w:cs="Times New Roman"/>
          <w:sz w:val="24"/>
          <w:szCs w:val="24"/>
        </w:rPr>
      </w:pPr>
    </w:p>
    <w:p w:rsidR="006C114E" w:rsidRPr="004D552B" w:rsidRDefault="006C114E" w:rsidP="006C114E">
      <w:pPr>
        <w:pStyle w:val="Default"/>
        <w:spacing w:line="360" w:lineRule="auto"/>
        <w:ind w:firstLine="567"/>
        <w:jc w:val="both"/>
      </w:pPr>
      <w:r w:rsidRPr="004D552B">
        <w:t xml:space="preserve">Важно отметить, что развитие системы теплоснабжения поселения или городского округа осуществляется на основании схемы теплоснабжения. Однако, несмотря на законное требование обеспечения надежного теплоснабжения при минимальном вредном воздействии на окружающую среду, правовыми актами, определяющими состав схемы теплоснабжения, не предусматривается разработка в составе схемы теплоснабжения и </w:t>
      </w:r>
      <w:r w:rsidRPr="004D552B">
        <w:lastRenderedPageBreak/>
        <w:t xml:space="preserve">обосновывающих материалов к ней разделов, посвященных оценке воздействия на окружающую среду. </w:t>
      </w:r>
    </w:p>
    <w:p w:rsidR="006C114E" w:rsidRPr="004D552B" w:rsidRDefault="006C114E" w:rsidP="006C114E">
      <w:pPr>
        <w:pStyle w:val="Default"/>
        <w:spacing w:line="360" w:lineRule="auto"/>
        <w:ind w:firstLine="567"/>
        <w:jc w:val="both"/>
      </w:pPr>
      <w:r w:rsidRPr="004D552B">
        <w:t xml:space="preserve">Предполагается, что решения, принятые в схеме сразу должны соответствовать принципу обеспечения экологической безопасности, но при отсутствии требований к содержанию раздела, связанного с минимизацией воздействия на окружающую среду, отследить динамику такого воздействия не представляется возможным. </w:t>
      </w:r>
    </w:p>
    <w:p w:rsidR="006C114E" w:rsidRPr="004D552B" w:rsidRDefault="006C114E" w:rsidP="006C114E">
      <w:pPr>
        <w:spacing w:after="0"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t xml:space="preserve">Минэнерго России в рамках полномочий при утверждении схем теплоснабжения поселений, городских округов с численностью населения 500 тысяч человек и более, а также городов федерального значения, отмечалась социальная напряженность, связанная с законным желанием потребителей тепловой энергии, в том числе населения, к проживанию в благоприятной окружающей среде. В связи с чем, министерством прорабатывается возможность внесения соответствующих изменений в требования к схемам теплоснабжения. </w:t>
      </w:r>
    </w:p>
    <w:p w:rsidR="006C114E" w:rsidRPr="004D552B" w:rsidRDefault="006C114E" w:rsidP="006C114E">
      <w:pPr>
        <w:pStyle w:val="Default"/>
        <w:spacing w:line="360" w:lineRule="auto"/>
        <w:ind w:firstLine="567"/>
        <w:jc w:val="both"/>
      </w:pPr>
      <w:r w:rsidRPr="004D552B">
        <w:t xml:space="preserve">Кроме того, Минэнерго России в 2020 году разработаны рекомендации для органов местного самоуправления поселений, городских округов, уполномоченных органов исполнительной власти городов федерального значения о включении в схему теплоснабжения следующих глав и разделов: </w:t>
      </w:r>
    </w:p>
    <w:p w:rsidR="006C114E" w:rsidRPr="004D552B" w:rsidRDefault="006C114E" w:rsidP="006C114E">
      <w:pPr>
        <w:pStyle w:val="Default"/>
        <w:spacing w:line="360" w:lineRule="auto"/>
        <w:ind w:firstLine="567"/>
        <w:jc w:val="both"/>
      </w:pPr>
      <w:r w:rsidRPr="004D552B">
        <w:t xml:space="preserve">- раздел «Обеспечение экологической безопасности теплоснабжения поселения, городского округа, города федерального значения»; </w:t>
      </w:r>
    </w:p>
    <w:p w:rsidR="006C114E" w:rsidRPr="004D552B" w:rsidRDefault="006C114E" w:rsidP="006C114E">
      <w:pPr>
        <w:pStyle w:val="Default"/>
        <w:spacing w:line="360" w:lineRule="auto"/>
        <w:ind w:firstLine="567"/>
        <w:jc w:val="both"/>
      </w:pPr>
      <w:r w:rsidRPr="004D552B">
        <w:t xml:space="preserve">- часть «Экологическая безопасность теплоснабжения» главы «Существующее положение в сфере производства, передачи и потребления тепловой энергии для целей теплоснабжения» (описание текущего состояния воздействия на окружающую среду); </w:t>
      </w:r>
    </w:p>
    <w:p w:rsidR="006C114E" w:rsidRPr="004D552B" w:rsidRDefault="006C114E" w:rsidP="006C114E">
      <w:pPr>
        <w:spacing w:after="0"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t>- глава обосновывающих материалов «Оценка экологической безопасности теплоснабжения».</w:t>
      </w:r>
    </w:p>
    <w:p w:rsidR="006C114E" w:rsidRPr="004D552B" w:rsidRDefault="006C114E" w:rsidP="006C114E">
      <w:pPr>
        <w:pStyle w:val="Default"/>
        <w:spacing w:line="360" w:lineRule="auto"/>
        <w:ind w:firstLine="567"/>
        <w:jc w:val="both"/>
      </w:pPr>
      <w:r w:rsidRPr="004D552B">
        <w:t xml:space="preserve">Предусмотрены следующие перспективные мероприятия, которые окажут благоприятный эффект, в том числе на экологию: </w:t>
      </w:r>
    </w:p>
    <w:p w:rsidR="006C114E" w:rsidRPr="004D552B" w:rsidRDefault="006C114E" w:rsidP="006C114E">
      <w:pPr>
        <w:pStyle w:val="Default"/>
        <w:spacing w:line="360" w:lineRule="auto"/>
        <w:ind w:firstLine="567"/>
        <w:jc w:val="both"/>
      </w:pPr>
      <w:r w:rsidRPr="004D552B">
        <w:t xml:space="preserve">- развитие систем централизованного теплоснабжения; </w:t>
      </w:r>
    </w:p>
    <w:p w:rsidR="006C114E" w:rsidRPr="004D552B" w:rsidRDefault="006C114E" w:rsidP="006C114E">
      <w:pPr>
        <w:pStyle w:val="Default"/>
        <w:spacing w:line="360" w:lineRule="auto"/>
        <w:ind w:firstLine="567"/>
        <w:jc w:val="both"/>
      </w:pPr>
      <w:r w:rsidRPr="004D552B">
        <w:t xml:space="preserve">- приоритетное использование комбинированной выработки электрической и тепловой энергии; </w:t>
      </w:r>
    </w:p>
    <w:p w:rsidR="006C114E" w:rsidRPr="004D552B" w:rsidRDefault="006C114E" w:rsidP="006C114E">
      <w:pPr>
        <w:pStyle w:val="Default"/>
        <w:spacing w:line="360" w:lineRule="auto"/>
        <w:ind w:firstLine="567"/>
        <w:jc w:val="both"/>
      </w:pPr>
      <w:r w:rsidRPr="004D552B">
        <w:t xml:space="preserve">- строительство новых теплоисточников, взамен существующих малоэффективных; </w:t>
      </w:r>
    </w:p>
    <w:p w:rsidR="006C114E" w:rsidRPr="004D552B" w:rsidRDefault="006C114E" w:rsidP="006C114E">
      <w:pPr>
        <w:pStyle w:val="Default"/>
        <w:spacing w:line="360" w:lineRule="auto"/>
        <w:ind w:firstLine="567"/>
        <w:jc w:val="both"/>
      </w:pPr>
      <w:r w:rsidRPr="004D552B">
        <w:t xml:space="preserve">- реконструкция, техническое перевооружение и (или) модернизация действующих теплоисточников. </w:t>
      </w:r>
    </w:p>
    <w:p w:rsidR="006C114E" w:rsidRPr="004D552B" w:rsidRDefault="006C114E" w:rsidP="006C114E">
      <w:pPr>
        <w:spacing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t xml:space="preserve">Применение существующих рекомендаций Минэнерго России и опыта других городских округов и поселений, а также включение перспективных мероприятий в схему </w:t>
      </w:r>
      <w:r w:rsidRPr="004D552B">
        <w:rPr>
          <w:rFonts w:ascii="Times New Roman" w:hAnsi="Times New Roman" w:cs="Times New Roman"/>
          <w:sz w:val="24"/>
          <w:szCs w:val="24"/>
        </w:rPr>
        <w:lastRenderedPageBreak/>
        <w:t>теплоснабжения может способствовать повышению экологической безопасности в соответствии с установленными принципами, минимизировать влияние теплоэнергетики на экологию и обеспечить соблюдение конституционных обязанностей по сохранению природы и окружающей среды.</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7" w:name="_Toc134254149"/>
      <w:r w:rsidRPr="00DB1B73">
        <w:rPr>
          <w:rFonts w:ascii="Times New Roman" w:eastAsia="Times New Roman" w:hAnsi="Times New Roman" w:cs="Times New Roman"/>
          <w:b w:val="0"/>
          <w:i/>
          <w:color w:val="auto"/>
          <w:sz w:val="24"/>
          <w:szCs w:val="24"/>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 (далее - объекты теплоснабжения);</w:t>
      </w:r>
      <w:bookmarkEnd w:id="67"/>
    </w:p>
    <w:p w:rsidR="00DB1B73" w:rsidRDefault="00DB1B73" w:rsidP="00DB1B73">
      <w:pPr>
        <w:rPr>
          <w:rFonts w:ascii="Times New Roman" w:hAnsi="Times New Roman" w:cs="Times New Roman"/>
          <w:sz w:val="24"/>
          <w:szCs w:val="24"/>
        </w:rPr>
      </w:pP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Информация о фоновых или сводных расчетах концентраций загрязняющих веществ</w:t>
      </w:r>
    </w:p>
    <w:p w:rsidR="006C114E" w:rsidRPr="00866B57" w:rsidRDefault="006C114E" w:rsidP="006C114E">
      <w:pPr>
        <w:spacing w:after="0" w:line="360" w:lineRule="auto"/>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xml:space="preserve">предоставляется федеральной службой по </w:t>
      </w:r>
      <w:r>
        <w:rPr>
          <w:rFonts w:ascii="Times New Roman" w:eastAsia="Times New Roman" w:hAnsi="Times New Roman" w:cs="Times New Roman"/>
          <w:sz w:val="24"/>
          <w:szCs w:val="24"/>
          <w:lang w:eastAsia="ru-RU"/>
        </w:rPr>
        <w:t xml:space="preserve">гидрометеорологии и мониторингу окружающей среды </w:t>
      </w:r>
      <w:r w:rsidRPr="00866B57">
        <w:rPr>
          <w:rFonts w:ascii="Times New Roman" w:eastAsia="Times New Roman" w:hAnsi="Times New Roman" w:cs="Times New Roman"/>
          <w:sz w:val="24"/>
          <w:szCs w:val="24"/>
          <w:lang w:eastAsia="ru-RU"/>
        </w:rPr>
        <w:t>Росгидромет.</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источники загрязнения </w:t>
      </w:r>
      <w:r w:rsidRPr="00866B57">
        <w:rPr>
          <w:rFonts w:ascii="Times New Roman" w:eastAsia="Times New Roman" w:hAnsi="Times New Roman" w:cs="Times New Roman"/>
          <w:sz w:val="24"/>
          <w:szCs w:val="24"/>
          <w:lang w:eastAsia="ru-RU"/>
        </w:rPr>
        <w:t>атмосферы</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Предприятия </w:t>
      </w:r>
      <w:r w:rsidRPr="00866B57">
        <w:rPr>
          <w:rFonts w:ascii="Times New Roman" w:eastAsia="Times New Roman" w:hAnsi="Times New Roman" w:cs="Times New Roman"/>
          <w:sz w:val="24"/>
          <w:szCs w:val="24"/>
          <w:lang w:eastAsia="ru-RU"/>
        </w:rPr>
        <w:t>нефтеперерабатывающей, нефтехимической и химической отр</w:t>
      </w:r>
      <w:r>
        <w:rPr>
          <w:rFonts w:ascii="Times New Roman" w:eastAsia="Times New Roman" w:hAnsi="Times New Roman" w:cs="Times New Roman"/>
          <w:sz w:val="24"/>
          <w:szCs w:val="24"/>
          <w:lang w:eastAsia="ru-RU"/>
        </w:rPr>
        <w:t xml:space="preserve">аслей промышленности, топливной </w:t>
      </w:r>
      <w:r w:rsidRPr="00866B57">
        <w:rPr>
          <w:rFonts w:ascii="Times New Roman" w:eastAsia="Times New Roman" w:hAnsi="Times New Roman" w:cs="Times New Roman"/>
          <w:sz w:val="24"/>
          <w:szCs w:val="24"/>
          <w:lang w:eastAsia="ru-RU"/>
        </w:rPr>
        <w:t>энергетики, ТЭЦ, автотранспорт.</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В таблице 1</w:t>
      </w:r>
      <w:r>
        <w:rPr>
          <w:rFonts w:ascii="Times New Roman" w:eastAsia="Times New Roman" w:hAnsi="Times New Roman" w:cs="Times New Roman"/>
          <w:sz w:val="24"/>
          <w:szCs w:val="24"/>
          <w:lang w:eastAsia="ru-RU"/>
        </w:rPr>
        <w:t>6.1.</w:t>
      </w:r>
      <w:r w:rsidRPr="00866B57">
        <w:rPr>
          <w:rFonts w:ascii="Times New Roman" w:eastAsia="Times New Roman" w:hAnsi="Times New Roman" w:cs="Times New Roman"/>
          <w:sz w:val="24"/>
          <w:szCs w:val="24"/>
          <w:lang w:eastAsia="ru-RU"/>
        </w:rPr>
        <w:t xml:space="preserve"> приведена информация о фоновых концентрациях загрязняющих веществ в </w:t>
      </w:r>
      <w:r>
        <w:rPr>
          <w:rFonts w:ascii="Times New Roman" w:eastAsia="Times New Roman" w:hAnsi="Times New Roman" w:cs="Times New Roman"/>
          <w:sz w:val="24"/>
          <w:szCs w:val="24"/>
          <w:lang w:eastAsia="ru-RU"/>
        </w:rPr>
        <w:t>Кировской области.</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16.1. - </w:t>
      </w:r>
      <w:r w:rsidRPr="001218BD">
        <w:rPr>
          <w:rFonts w:ascii="Times New Roman" w:eastAsia="Times New Roman" w:hAnsi="Times New Roman" w:cs="Times New Roman"/>
          <w:sz w:val="24"/>
          <w:szCs w:val="24"/>
          <w:lang w:eastAsia="ru-RU"/>
        </w:rPr>
        <w:t>информация о фоновых концентрациях загрязняющих веществ</w:t>
      </w:r>
      <w:r>
        <w:rPr>
          <w:rFonts w:ascii="Times New Roman" w:eastAsia="Times New Roman" w:hAnsi="Times New Roman" w:cs="Times New Roman"/>
          <w:sz w:val="24"/>
          <w:szCs w:val="24"/>
          <w:lang w:eastAsia="ru-RU"/>
        </w:rPr>
        <w:t>.</w:t>
      </w:r>
    </w:p>
    <w:tbl>
      <w:tblPr>
        <w:tblW w:w="9371" w:type="dxa"/>
        <w:tblInd w:w="93" w:type="dxa"/>
        <w:tblLook w:val="04A0" w:firstRow="1" w:lastRow="0" w:firstColumn="1" w:lastColumn="0" w:noHBand="0" w:noVBand="1"/>
      </w:tblPr>
      <w:tblGrid>
        <w:gridCol w:w="2425"/>
        <w:gridCol w:w="1418"/>
        <w:gridCol w:w="1275"/>
        <w:gridCol w:w="1560"/>
        <w:gridCol w:w="1275"/>
        <w:gridCol w:w="1418"/>
      </w:tblGrid>
      <w:tr w:rsidR="006C114E" w:rsidRPr="001218BD" w:rsidTr="00D31FAD">
        <w:trPr>
          <w:trHeight w:val="45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Наименование вещества</w:t>
            </w:r>
          </w:p>
        </w:tc>
        <w:tc>
          <w:tcPr>
            <w:tcW w:w="6946" w:type="dxa"/>
            <w:gridSpan w:val="5"/>
            <w:tcBorders>
              <w:top w:val="single" w:sz="4" w:space="0" w:color="auto"/>
              <w:left w:val="nil"/>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Фоновые концентрации (мг/м³) при скорости ветра (м/с)</w:t>
            </w:r>
          </w:p>
        </w:tc>
      </w:tr>
      <w:tr w:rsidR="006C114E" w:rsidRPr="001218BD" w:rsidTr="00D31FAD">
        <w:trPr>
          <w:trHeight w:val="312"/>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Штиль</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Север</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Восток</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Юг</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Запад</w:t>
            </w:r>
          </w:p>
        </w:tc>
      </w:tr>
      <w:tr w:rsidR="006C114E" w:rsidRPr="001218BD" w:rsidTr="00D31FA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Сера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Сера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Углерод 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Азота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r>
    </w:tbl>
    <w:p w:rsidR="006C114E" w:rsidRPr="00866B57" w:rsidRDefault="006C114E" w:rsidP="006C114E">
      <w:pPr>
        <w:spacing w:after="0" w:line="240" w:lineRule="auto"/>
        <w:rPr>
          <w:rFonts w:ascii="Times New Roman" w:eastAsia="Times New Roman" w:hAnsi="Times New Roman" w:cs="Times New Roman"/>
          <w:sz w:val="24"/>
          <w:szCs w:val="24"/>
          <w:lang w:eastAsia="ru-RU"/>
        </w:rPr>
      </w:pP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Оценка воздействия на окружающую среду выполнена с учет</w:t>
      </w:r>
      <w:r>
        <w:rPr>
          <w:rFonts w:ascii="Times New Roman" w:eastAsia="Times New Roman" w:hAnsi="Times New Roman" w:cs="Times New Roman"/>
          <w:sz w:val="24"/>
          <w:szCs w:val="24"/>
          <w:lang w:eastAsia="ru-RU"/>
        </w:rPr>
        <w:t xml:space="preserve">ом положения </w:t>
      </w:r>
      <w:r w:rsidRPr="00866B57">
        <w:rPr>
          <w:rFonts w:ascii="Times New Roman" w:eastAsia="Times New Roman" w:hAnsi="Times New Roman" w:cs="Times New Roman"/>
          <w:sz w:val="24"/>
          <w:szCs w:val="24"/>
          <w:lang w:eastAsia="ru-RU"/>
        </w:rPr>
        <w:t>пп.8 ч. ст. 3 Федерального Закона от 27.10.201</w:t>
      </w:r>
      <w:r>
        <w:rPr>
          <w:rFonts w:ascii="Times New Roman" w:eastAsia="Times New Roman" w:hAnsi="Times New Roman" w:cs="Times New Roman"/>
          <w:sz w:val="24"/>
          <w:szCs w:val="24"/>
          <w:lang w:eastAsia="ru-RU"/>
        </w:rPr>
        <w:t xml:space="preserve">0 №190-ФЗ «О теплоснабжении» о том, что одним из общих принципов организации отношений в сфере теплоснабжения является обеспечение экологической безопасности </w:t>
      </w:r>
      <w:r w:rsidRPr="00866B57">
        <w:rPr>
          <w:rFonts w:ascii="Times New Roman" w:eastAsia="Times New Roman" w:hAnsi="Times New Roman" w:cs="Times New Roman"/>
          <w:sz w:val="24"/>
          <w:szCs w:val="24"/>
          <w:lang w:eastAsia="ru-RU"/>
        </w:rPr>
        <w:t>теплоснабжения.</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При разработке настоящей главы провед</w:t>
      </w:r>
      <w:r>
        <w:rPr>
          <w:rFonts w:ascii="Times New Roman" w:eastAsia="Times New Roman" w:hAnsi="Times New Roman" w:cs="Times New Roman"/>
          <w:sz w:val="24"/>
          <w:szCs w:val="24"/>
          <w:lang w:eastAsia="ru-RU"/>
        </w:rPr>
        <w:t>ена оценка влияния мероприятий, предусмотренных Схемой теплоснабжения на перспективу, на состояние загрязнения атмосферного воздуха</w:t>
      </w:r>
      <w:r w:rsidRPr="001218BD">
        <w:rPr>
          <w:rFonts w:ascii="Times New Roman" w:eastAsia="Times New Roman" w:hAnsi="Times New Roman" w:cs="Times New Roman"/>
          <w:sz w:val="24"/>
          <w:szCs w:val="24"/>
          <w:lang w:eastAsia="ru-RU"/>
        </w:rPr>
        <w:t>.</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Выполнены следующие этапы работ:</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lastRenderedPageBreak/>
        <w:t xml:space="preserve">- анализ действующей </w:t>
      </w:r>
      <w:proofErr w:type="spellStart"/>
      <w:r w:rsidRPr="00866B57">
        <w:rPr>
          <w:rFonts w:ascii="Times New Roman" w:eastAsia="Times New Roman" w:hAnsi="Times New Roman" w:cs="Times New Roman"/>
          <w:sz w:val="24"/>
          <w:szCs w:val="24"/>
          <w:lang w:eastAsia="ru-RU"/>
        </w:rPr>
        <w:t>атмосфероохранной</w:t>
      </w:r>
      <w:proofErr w:type="spellEnd"/>
      <w:r w:rsidRPr="00866B57">
        <w:rPr>
          <w:rFonts w:ascii="Times New Roman" w:eastAsia="Times New Roman" w:hAnsi="Times New Roman" w:cs="Times New Roman"/>
          <w:sz w:val="24"/>
          <w:szCs w:val="24"/>
          <w:lang w:eastAsia="ru-RU"/>
        </w:rPr>
        <w:t xml:space="preserve"> документации по ист</w:t>
      </w:r>
      <w:r>
        <w:rPr>
          <w:rFonts w:ascii="Times New Roman" w:eastAsia="Times New Roman" w:hAnsi="Times New Roman" w:cs="Times New Roman"/>
          <w:sz w:val="24"/>
          <w:szCs w:val="24"/>
          <w:lang w:eastAsia="ru-RU"/>
        </w:rPr>
        <w:t xml:space="preserve">очникам </w:t>
      </w:r>
      <w:r w:rsidRPr="00866B57">
        <w:rPr>
          <w:rFonts w:ascii="Times New Roman" w:eastAsia="Times New Roman" w:hAnsi="Times New Roman" w:cs="Times New Roman"/>
          <w:sz w:val="24"/>
          <w:szCs w:val="24"/>
          <w:lang w:eastAsia="ru-RU"/>
        </w:rPr>
        <w:t>теплоснабжения и определение</w:t>
      </w:r>
      <w:r>
        <w:rPr>
          <w:rFonts w:ascii="Times New Roman" w:eastAsia="Times New Roman" w:hAnsi="Times New Roman" w:cs="Times New Roman"/>
          <w:sz w:val="24"/>
          <w:szCs w:val="24"/>
          <w:lang w:eastAsia="ru-RU"/>
        </w:rPr>
        <w:t xml:space="preserve"> приоритетных объектов, имеющих наибольшие вклады в выработке </w:t>
      </w:r>
      <w:r w:rsidRPr="00866B57">
        <w:rPr>
          <w:rFonts w:ascii="Times New Roman" w:eastAsia="Times New Roman" w:hAnsi="Times New Roman" w:cs="Times New Roman"/>
          <w:sz w:val="24"/>
          <w:szCs w:val="24"/>
          <w:lang w:eastAsia="ru-RU"/>
        </w:rPr>
        <w:t>теплово</w:t>
      </w:r>
      <w:r>
        <w:rPr>
          <w:rFonts w:ascii="Times New Roman" w:eastAsia="Times New Roman" w:hAnsi="Times New Roman" w:cs="Times New Roman"/>
          <w:sz w:val="24"/>
          <w:szCs w:val="24"/>
          <w:lang w:eastAsia="ru-RU"/>
        </w:rPr>
        <w:t xml:space="preserve">й энергии, значительные выбросы </w:t>
      </w:r>
      <w:r w:rsidRPr="00866B57">
        <w:rPr>
          <w:rFonts w:ascii="Times New Roman" w:eastAsia="Times New Roman" w:hAnsi="Times New Roman" w:cs="Times New Roman"/>
          <w:sz w:val="24"/>
          <w:szCs w:val="24"/>
          <w:lang w:eastAsia="ru-RU"/>
        </w:rPr>
        <w:t>загрязняющих веществ, а, значит, и воздействие на атмосферный воздух;</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xml:space="preserve">- определение изменения объемов валовых </w:t>
      </w:r>
      <w:r>
        <w:rPr>
          <w:rFonts w:ascii="Times New Roman" w:eastAsia="Times New Roman" w:hAnsi="Times New Roman" w:cs="Times New Roman"/>
          <w:sz w:val="24"/>
          <w:szCs w:val="24"/>
          <w:lang w:eastAsia="ru-RU"/>
        </w:rPr>
        <w:t xml:space="preserve">(годовых) выбросов загрязняющих </w:t>
      </w:r>
      <w:r w:rsidRPr="00866B57">
        <w:rPr>
          <w:rFonts w:ascii="Times New Roman" w:eastAsia="Times New Roman" w:hAnsi="Times New Roman" w:cs="Times New Roman"/>
          <w:sz w:val="24"/>
          <w:szCs w:val="24"/>
          <w:lang w:eastAsia="ru-RU"/>
        </w:rPr>
        <w:t>веществ в атмосферу от рассматриваемы</w:t>
      </w:r>
      <w:r>
        <w:rPr>
          <w:rFonts w:ascii="Times New Roman" w:eastAsia="Times New Roman" w:hAnsi="Times New Roman" w:cs="Times New Roman"/>
          <w:sz w:val="24"/>
          <w:szCs w:val="24"/>
          <w:lang w:eastAsia="ru-RU"/>
        </w:rPr>
        <w:t xml:space="preserve">х источников теплоснабжения при развитии схемы </w:t>
      </w:r>
      <w:r w:rsidRPr="00866B57">
        <w:rPr>
          <w:rFonts w:ascii="Times New Roman" w:eastAsia="Times New Roman" w:hAnsi="Times New Roman" w:cs="Times New Roman"/>
          <w:sz w:val="24"/>
          <w:szCs w:val="24"/>
          <w:lang w:eastAsia="ru-RU"/>
        </w:rPr>
        <w:t>теплоснабжени</w:t>
      </w:r>
      <w:r>
        <w:rPr>
          <w:rFonts w:ascii="Times New Roman" w:eastAsia="Times New Roman" w:hAnsi="Times New Roman" w:cs="Times New Roman"/>
          <w:sz w:val="24"/>
          <w:szCs w:val="24"/>
          <w:lang w:eastAsia="ru-RU"/>
        </w:rPr>
        <w:t>я по предпочтительному варианту.</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проведение расчетов рассеивания загрязняющих веществ в атмос</w:t>
      </w:r>
      <w:r>
        <w:rPr>
          <w:rFonts w:ascii="Times New Roman" w:eastAsia="Times New Roman" w:hAnsi="Times New Roman" w:cs="Times New Roman"/>
          <w:sz w:val="24"/>
          <w:szCs w:val="24"/>
          <w:lang w:eastAsia="ru-RU"/>
        </w:rPr>
        <w:t xml:space="preserve">ферном </w:t>
      </w:r>
      <w:r w:rsidRPr="00866B57">
        <w:rPr>
          <w:rFonts w:ascii="Times New Roman" w:eastAsia="Times New Roman" w:hAnsi="Times New Roman" w:cs="Times New Roman"/>
          <w:sz w:val="24"/>
          <w:szCs w:val="24"/>
          <w:lang w:eastAsia="ru-RU"/>
        </w:rPr>
        <w:t>воздухе от источников выбросов (ИЗАВ),</w:t>
      </w:r>
      <w:r>
        <w:rPr>
          <w:rFonts w:ascii="Times New Roman" w:eastAsia="Times New Roman" w:hAnsi="Times New Roman" w:cs="Times New Roman"/>
          <w:sz w:val="24"/>
          <w:szCs w:val="24"/>
          <w:lang w:eastAsia="ru-RU"/>
        </w:rPr>
        <w:t xml:space="preserve"> действующих на рассматриваемых источниках </w:t>
      </w:r>
      <w:r w:rsidRPr="00866B57">
        <w:rPr>
          <w:rFonts w:ascii="Times New Roman" w:eastAsia="Times New Roman" w:hAnsi="Times New Roman" w:cs="Times New Roman"/>
          <w:sz w:val="24"/>
          <w:szCs w:val="24"/>
          <w:lang w:eastAsia="ru-RU"/>
        </w:rPr>
        <w:t>теплоснабжения, для двух периодов:</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существующее состояние (по данным о па</w:t>
      </w:r>
      <w:r>
        <w:rPr>
          <w:rFonts w:ascii="Times New Roman" w:eastAsia="Times New Roman" w:hAnsi="Times New Roman" w:cs="Times New Roman"/>
          <w:sz w:val="24"/>
          <w:szCs w:val="24"/>
          <w:lang w:eastAsia="ru-RU"/>
        </w:rPr>
        <w:t xml:space="preserve">раметрах источников выбросов из </w:t>
      </w:r>
      <w:r w:rsidRPr="00866B57">
        <w:rPr>
          <w:rFonts w:ascii="Times New Roman" w:eastAsia="Times New Roman" w:hAnsi="Times New Roman" w:cs="Times New Roman"/>
          <w:sz w:val="24"/>
          <w:szCs w:val="24"/>
          <w:lang w:eastAsia="ru-RU"/>
        </w:rPr>
        <w:t>проектов ПДВ и данных по инвентаризации объектов)</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расчеты выполнены </w:t>
      </w:r>
      <w:r w:rsidRPr="00866B57">
        <w:rPr>
          <w:rFonts w:ascii="Times New Roman" w:eastAsia="Times New Roman" w:hAnsi="Times New Roman" w:cs="Times New Roman"/>
          <w:sz w:val="24"/>
          <w:szCs w:val="24"/>
          <w:lang w:eastAsia="ru-RU"/>
        </w:rPr>
        <w:t xml:space="preserve">без учета фонового загрязнения в </w:t>
      </w:r>
      <w:r>
        <w:rPr>
          <w:rFonts w:ascii="Times New Roman" w:eastAsia="Times New Roman" w:hAnsi="Times New Roman" w:cs="Times New Roman"/>
          <w:sz w:val="24"/>
          <w:szCs w:val="24"/>
          <w:lang w:eastAsia="ru-RU"/>
        </w:rPr>
        <w:t>ГП</w:t>
      </w:r>
      <w:r w:rsidRPr="00866B57">
        <w:rPr>
          <w:rFonts w:ascii="Times New Roman" w:eastAsia="Times New Roman" w:hAnsi="Times New Roman" w:cs="Times New Roman"/>
          <w:sz w:val="24"/>
          <w:szCs w:val="24"/>
          <w:lang w:eastAsia="ru-RU"/>
        </w:rPr>
        <w:t xml:space="preserve"> и с учетом </w:t>
      </w:r>
      <w:r>
        <w:rPr>
          <w:rFonts w:ascii="Times New Roman" w:eastAsia="Times New Roman" w:hAnsi="Times New Roman" w:cs="Times New Roman"/>
          <w:sz w:val="24"/>
          <w:szCs w:val="24"/>
          <w:lang w:eastAsia="ru-RU"/>
        </w:rPr>
        <w:t xml:space="preserve">существующего </w:t>
      </w:r>
      <w:r w:rsidRPr="00866B57">
        <w:rPr>
          <w:rFonts w:ascii="Times New Roman" w:eastAsia="Times New Roman" w:hAnsi="Times New Roman" w:cs="Times New Roman"/>
          <w:sz w:val="24"/>
          <w:szCs w:val="24"/>
          <w:lang w:eastAsia="ru-RU"/>
        </w:rPr>
        <w:t>фона;</w:t>
      </w:r>
    </w:p>
    <w:p w:rsidR="006C114E" w:rsidRPr="00866B57" w:rsidRDefault="006C114E" w:rsidP="006C114E">
      <w:pPr>
        <w:spacing w:after="0" w:line="360" w:lineRule="auto"/>
        <w:ind w:firstLine="567"/>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прогнозируемое перспективное состояни</w:t>
      </w:r>
      <w:r>
        <w:rPr>
          <w:rFonts w:ascii="Times New Roman" w:eastAsia="Times New Roman" w:hAnsi="Times New Roman" w:cs="Times New Roman"/>
          <w:sz w:val="24"/>
          <w:szCs w:val="24"/>
          <w:lang w:eastAsia="ru-RU"/>
        </w:rPr>
        <w:t xml:space="preserve">е (с учетом изменения нагрузок, </w:t>
      </w:r>
      <w:proofErr w:type="spellStart"/>
      <w:r w:rsidRPr="00866B57">
        <w:rPr>
          <w:rFonts w:ascii="Times New Roman" w:eastAsia="Times New Roman" w:hAnsi="Times New Roman" w:cs="Times New Roman"/>
          <w:sz w:val="24"/>
          <w:szCs w:val="24"/>
          <w:lang w:eastAsia="ru-RU"/>
        </w:rPr>
        <w:t>топливопотребления</w:t>
      </w:r>
      <w:proofErr w:type="spellEnd"/>
      <w:r w:rsidRPr="00866B57">
        <w:rPr>
          <w:rFonts w:ascii="Times New Roman" w:eastAsia="Times New Roman" w:hAnsi="Times New Roman" w:cs="Times New Roman"/>
          <w:sz w:val="24"/>
          <w:szCs w:val="24"/>
          <w:lang w:eastAsia="ru-RU"/>
        </w:rPr>
        <w:t>, замены котлов на теплоист</w:t>
      </w:r>
      <w:r>
        <w:rPr>
          <w:rFonts w:ascii="Times New Roman" w:eastAsia="Times New Roman" w:hAnsi="Times New Roman" w:cs="Times New Roman"/>
          <w:sz w:val="24"/>
          <w:szCs w:val="24"/>
          <w:lang w:eastAsia="ru-RU"/>
        </w:rPr>
        <w:t xml:space="preserve">очниках и других мероприятий по </w:t>
      </w:r>
      <w:r w:rsidRPr="00866B57">
        <w:rPr>
          <w:rFonts w:ascii="Times New Roman" w:eastAsia="Times New Roman" w:hAnsi="Times New Roman" w:cs="Times New Roman"/>
          <w:sz w:val="24"/>
          <w:szCs w:val="24"/>
          <w:lang w:eastAsia="ru-RU"/>
        </w:rPr>
        <w:t>схеме развития теплоснабжения) на период 203</w:t>
      </w:r>
      <w:r>
        <w:rPr>
          <w:rFonts w:ascii="Times New Roman" w:eastAsia="Times New Roman" w:hAnsi="Times New Roman" w:cs="Times New Roman"/>
          <w:sz w:val="24"/>
          <w:szCs w:val="24"/>
          <w:lang w:eastAsia="ru-RU"/>
        </w:rPr>
        <w:t>3</w:t>
      </w:r>
      <w:r w:rsidRPr="00866B57">
        <w:rPr>
          <w:rFonts w:ascii="Times New Roman" w:eastAsia="Times New Roman" w:hAnsi="Times New Roman" w:cs="Times New Roman"/>
          <w:sz w:val="24"/>
          <w:szCs w:val="24"/>
          <w:lang w:eastAsia="ru-RU"/>
        </w:rPr>
        <w:t xml:space="preserve"> года.</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При выполнении оценки воздействия ис</w:t>
      </w:r>
      <w:r>
        <w:rPr>
          <w:rFonts w:ascii="Times New Roman" w:eastAsia="Times New Roman" w:hAnsi="Times New Roman" w:cs="Times New Roman"/>
          <w:sz w:val="24"/>
          <w:szCs w:val="24"/>
          <w:lang w:eastAsia="ru-RU"/>
        </w:rPr>
        <w:t xml:space="preserve">точников теплоснабжения в схеме развития теплоснабжения использованы действующие </w:t>
      </w:r>
      <w:r w:rsidRPr="00866B57">
        <w:rPr>
          <w:rFonts w:ascii="Times New Roman" w:eastAsia="Times New Roman" w:hAnsi="Times New Roman" w:cs="Times New Roman"/>
          <w:sz w:val="24"/>
          <w:szCs w:val="24"/>
          <w:lang w:eastAsia="ru-RU"/>
        </w:rPr>
        <w:t>законодательные и нормативно-технические документы:</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6B57">
        <w:rPr>
          <w:rFonts w:ascii="Times New Roman" w:eastAsia="Times New Roman" w:hAnsi="Times New Roman" w:cs="Times New Roman"/>
          <w:sz w:val="24"/>
          <w:szCs w:val="24"/>
          <w:lang w:eastAsia="ru-RU"/>
        </w:rPr>
        <w:t xml:space="preserve">Федеральный закон от 04 мая 1999 г. № 96-ФЗ (ред. </w:t>
      </w:r>
      <w:r>
        <w:rPr>
          <w:rFonts w:ascii="Times New Roman" w:eastAsia="Times New Roman" w:hAnsi="Times New Roman" w:cs="Times New Roman"/>
          <w:sz w:val="24"/>
          <w:szCs w:val="24"/>
          <w:lang w:eastAsia="ru-RU"/>
        </w:rPr>
        <w:t>от 26.07.2019) «Об охране атмосферного воздуха</w:t>
      </w:r>
      <w:r w:rsidRPr="00866B57">
        <w:rPr>
          <w:rFonts w:ascii="Times New Roman" w:eastAsia="Times New Roman" w:hAnsi="Times New Roman" w:cs="Times New Roman"/>
          <w:sz w:val="24"/>
          <w:szCs w:val="24"/>
          <w:lang w:eastAsia="ru-RU"/>
        </w:rPr>
        <w:t>;</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6B57">
        <w:rPr>
          <w:rFonts w:ascii="Times New Roman" w:eastAsia="Times New Roman" w:hAnsi="Times New Roman" w:cs="Times New Roman"/>
          <w:sz w:val="24"/>
          <w:szCs w:val="24"/>
          <w:lang w:eastAsia="ru-RU"/>
        </w:rPr>
        <w:t xml:space="preserve">Приказ Минприроды России от 06.06.2017 г. №273 «Об утверждении </w:t>
      </w:r>
      <w:r>
        <w:rPr>
          <w:rFonts w:ascii="Times New Roman" w:eastAsia="Times New Roman" w:hAnsi="Times New Roman" w:cs="Times New Roman"/>
          <w:sz w:val="24"/>
          <w:szCs w:val="24"/>
          <w:lang w:eastAsia="ru-RU"/>
        </w:rPr>
        <w:t>м</w:t>
      </w:r>
      <w:r w:rsidRPr="001218BD">
        <w:rPr>
          <w:rFonts w:ascii="Times New Roman" w:eastAsia="Times New Roman" w:hAnsi="Times New Roman" w:cs="Times New Roman"/>
          <w:sz w:val="24"/>
          <w:szCs w:val="24"/>
          <w:lang w:eastAsia="ru-RU"/>
        </w:rPr>
        <w:t>етод</w:t>
      </w:r>
      <w:r>
        <w:rPr>
          <w:rFonts w:ascii="Times New Roman" w:eastAsia="Times New Roman" w:hAnsi="Times New Roman" w:cs="Times New Roman"/>
          <w:sz w:val="24"/>
          <w:szCs w:val="24"/>
          <w:lang w:eastAsia="ru-RU"/>
        </w:rPr>
        <w:t>ов</w:t>
      </w:r>
      <w:r w:rsidRPr="001218BD">
        <w:rPr>
          <w:rFonts w:ascii="Times New Roman" w:eastAsia="Times New Roman" w:hAnsi="Times New Roman" w:cs="Times New Roman"/>
          <w:sz w:val="24"/>
          <w:szCs w:val="24"/>
          <w:lang w:eastAsia="ru-RU"/>
        </w:rPr>
        <w:t xml:space="preserve"> расчетов рассеивания выбросов вредных (загрязняющих) веществ в атмосферном воздухе</w:t>
      </w:r>
      <w:r>
        <w:rPr>
          <w:rFonts w:ascii="Times New Roman" w:eastAsia="Times New Roman" w:hAnsi="Times New Roman" w:cs="Times New Roman"/>
          <w:sz w:val="24"/>
          <w:szCs w:val="24"/>
          <w:lang w:eastAsia="ru-RU"/>
        </w:rPr>
        <w:t>».</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56086D">
        <w:rPr>
          <w:rFonts w:ascii="Times New Roman" w:eastAsia="Times New Roman" w:hAnsi="Times New Roman" w:cs="Times New Roman"/>
          <w:sz w:val="24"/>
          <w:szCs w:val="24"/>
          <w:lang w:eastAsia="ru-RU"/>
        </w:rPr>
        <w:t>Доля проб атмосферного воздуха, превышающих ПДК, в городских поселениях оставалась стабильной и находилась в диапазоне 0,1–0,3%.</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56086D">
        <w:rPr>
          <w:rFonts w:ascii="Times New Roman" w:eastAsia="Times New Roman" w:hAnsi="Times New Roman" w:cs="Times New Roman"/>
          <w:sz w:val="24"/>
          <w:szCs w:val="24"/>
          <w:lang w:eastAsia="ru-RU"/>
        </w:rPr>
        <w:t xml:space="preserve">Результаты лабораторных исследований свидетельствуют о том, что </w:t>
      </w:r>
      <w:r>
        <w:rPr>
          <w:rFonts w:ascii="Times New Roman" w:eastAsia="Times New Roman" w:hAnsi="Times New Roman" w:cs="Times New Roman"/>
          <w:sz w:val="24"/>
          <w:szCs w:val="24"/>
          <w:lang w:eastAsia="ru-RU"/>
        </w:rPr>
        <w:t xml:space="preserve">Кировская </w:t>
      </w:r>
      <w:r w:rsidRPr="0056086D">
        <w:rPr>
          <w:rFonts w:ascii="Times New Roman" w:eastAsia="Times New Roman" w:hAnsi="Times New Roman" w:cs="Times New Roman"/>
          <w:sz w:val="24"/>
          <w:szCs w:val="24"/>
          <w:lang w:eastAsia="ru-RU"/>
        </w:rPr>
        <w:t>область не относится к территориям риска, так как за период 2010–2015, 2017–2020 годов не было зарегистрировано уровней загрязнения атмосферного воздуха более 5 ПДК.</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8" w:name="_Toc134254150"/>
      <w:r w:rsidRPr="00DB1B73">
        <w:rPr>
          <w:rFonts w:ascii="Times New Roman" w:eastAsia="Times New Roman" w:hAnsi="Times New Roman" w:cs="Times New Roman"/>
          <w:b w:val="0"/>
          <w:i/>
          <w:color w:val="auto"/>
          <w:sz w:val="24"/>
          <w:szCs w:val="24"/>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68"/>
    </w:p>
    <w:p w:rsidR="00DB1B73" w:rsidRDefault="00DB1B73" w:rsidP="00DB1B73">
      <w:pPr>
        <w:rPr>
          <w:rFonts w:ascii="Times New Roman" w:hAnsi="Times New Roman" w:cs="Times New Roman"/>
          <w:sz w:val="24"/>
          <w:szCs w:val="24"/>
        </w:rPr>
      </w:pP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lastRenderedPageBreak/>
        <w:t xml:space="preserve">Основной документ, регламентирующий предельно допустимую концентрацию токсинов в атмосферном воздухе – это </w:t>
      </w:r>
      <w:r w:rsidR="00101F4F">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r w:rsidRPr="00410BC9">
        <w:rPr>
          <w:rFonts w:ascii="Times New Roman" w:eastAsia="Times New Roman" w:hAnsi="Times New Roman" w:cs="Times New Roman"/>
          <w:sz w:val="24"/>
          <w:szCs w:val="24"/>
          <w:lang w:eastAsia="ru-RU"/>
        </w:rPr>
        <w:t>. Ниже приведена таблица с показателями для наиболее распространенных типов химических соединений.</w:t>
      </w:r>
    </w:p>
    <w:p w:rsidR="006C114E" w:rsidRPr="00410BC9"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16.2.1. –</w:t>
      </w:r>
      <w:r w:rsidRPr="003667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Показатели д</w:t>
      </w:r>
      <w:r w:rsidRPr="00410BC9">
        <w:rPr>
          <w:rFonts w:ascii="Times New Roman" w:eastAsia="Times New Roman" w:hAnsi="Times New Roman" w:cs="Times New Roman"/>
          <w:sz w:val="24"/>
          <w:szCs w:val="24"/>
          <w:lang w:eastAsia="ru-RU"/>
        </w:rPr>
        <w:t>опустим</w:t>
      </w:r>
      <w:r>
        <w:rPr>
          <w:rFonts w:ascii="Times New Roman" w:eastAsia="Times New Roman" w:hAnsi="Times New Roman" w:cs="Times New Roman"/>
          <w:sz w:val="24"/>
          <w:szCs w:val="24"/>
          <w:lang w:eastAsia="ru-RU"/>
        </w:rPr>
        <w:t>ой</w:t>
      </w:r>
      <w:r w:rsidRPr="00410BC9">
        <w:rPr>
          <w:rFonts w:ascii="Times New Roman" w:eastAsia="Times New Roman" w:hAnsi="Times New Roman" w:cs="Times New Roman"/>
          <w:sz w:val="24"/>
          <w:szCs w:val="24"/>
          <w:lang w:eastAsia="ru-RU"/>
        </w:rPr>
        <w:t xml:space="preserve"> концентраци</w:t>
      </w:r>
      <w:r>
        <w:rPr>
          <w:rFonts w:ascii="Times New Roman" w:eastAsia="Times New Roman" w:hAnsi="Times New Roman" w:cs="Times New Roman"/>
          <w:sz w:val="24"/>
          <w:szCs w:val="24"/>
          <w:lang w:eastAsia="ru-RU"/>
        </w:rPr>
        <w:t>и</w:t>
      </w:r>
      <w:r w:rsidRPr="00410BC9">
        <w:rPr>
          <w:rFonts w:ascii="Times New Roman" w:eastAsia="Times New Roman" w:hAnsi="Times New Roman" w:cs="Times New Roman"/>
          <w:sz w:val="24"/>
          <w:szCs w:val="24"/>
          <w:lang w:eastAsia="ru-RU"/>
        </w:rPr>
        <w:t xml:space="preserve"> токсинов в атмосферном воздухе</w:t>
      </w:r>
      <w:r>
        <w:rPr>
          <w:rFonts w:ascii="Times New Roman" w:eastAsia="Times New Roman" w:hAnsi="Times New Roman" w:cs="Times New Roman"/>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0"/>
        <w:gridCol w:w="1888"/>
        <w:gridCol w:w="1950"/>
        <w:gridCol w:w="2693"/>
      </w:tblGrid>
      <w:tr w:rsidR="006C114E" w:rsidRPr="00A52114" w:rsidTr="00D31FAD">
        <w:trPr>
          <w:tblCellSpacing w:w="15" w:type="dxa"/>
        </w:trPr>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r w:rsidRPr="00A52114">
              <w:rPr>
                <w:rFonts w:ascii="Times New Roman" w:eastAsia="Times New Roman" w:hAnsi="Times New Roman" w:cs="Times New Roman"/>
                <w:b/>
                <w:bCs/>
                <w:sz w:val="24"/>
                <w:szCs w:val="24"/>
                <w:lang w:eastAsia="ru-RU"/>
              </w:rPr>
              <w:t>Тип загрязнителя</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r w:rsidRPr="00A52114">
              <w:rPr>
                <w:rFonts w:ascii="Times New Roman" w:eastAsia="Times New Roman" w:hAnsi="Times New Roman" w:cs="Times New Roman"/>
                <w:b/>
                <w:bCs/>
                <w:sz w:val="24"/>
                <w:szCs w:val="24"/>
                <w:lang w:eastAsia="ru-RU"/>
              </w:rPr>
              <w:t>Класс опасности</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proofErr w:type="spellStart"/>
            <w:r w:rsidRPr="00A52114">
              <w:rPr>
                <w:rFonts w:ascii="Times New Roman" w:eastAsia="Times New Roman" w:hAnsi="Times New Roman" w:cs="Times New Roman"/>
                <w:b/>
                <w:bCs/>
                <w:sz w:val="24"/>
                <w:szCs w:val="24"/>
                <w:lang w:eastAsia="ru-RU"/>
              </w:rPr>
              <w:t>ПДК</w:t>
            </w:r>
            <w:r w:rsidRPr="00A52114">
              <w:rPr>
                <w:rFonts w:ascii="Times New Roman" w:eastAsia="Times New Roman" w:hAnsi="Times New Roman" w:cs="Times New Roman"/>
                <w:b/>
                <w:bCs/>
                <w:sz w:val="24"/>
                <w:szCs w:val="24"/>
                <w:vertAlign w:val="subscript"/>
                <w:lang w:eastAsia="ru-RU"/>
              </w:rPr>
              <w:t>с.с</w:t>
            </w:r>
            <w:proofErr w:type="spellEnd"/>
            <w:r w:rsidRPr="00A52114">
              <w:rPr>
                <w:rFonts w:ascii="Times New Roman" w:eastAsia="Times New Roman" w:hAnsi="Times New Roman" w:cs="Times New Roman"/>
                <w:b/>
                <w:bCs/>
                <w:sz w:val="24"/>
                <w:szCs w:val="24"/>
                <w:vertAlign w:val="subscript"/>
                <w:lang w:eastAsia="ru-RU"/>
              </w:rPr>
              <w:t>.</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proofErr w:type="spellStart"/>
            <w:r w:rsidRPr="00A52114">
              <w:rPr>
                <w:rFonts w:ascii="Times New Roman" w:eastAsia="Times New Roman" w:hAnsi="Times New Roman" w:cs="Times New Roman"/>
                <w:b/>
                <w:bCs/>
                <w:sz w:val="24"/>
                <w:szCs w:val="24"/>
                <w:lang w:eastAsia="ru-RU"/>
              </w:rPr>
              <w:t>ПДК</w:t>
            </w:r>
            <w:r w:rsidRPr="00A52114">
              <w:rPr>
                <w:rFonts w:ascii="Times New Roman" w:eastAsia="Times New Roman" w:hAnsi="Times New Roman" w:cs="Times New Roman"/>
                <w:b/>
                <w:bCs/>
                <w:sz w:val="24"/>
                <w:szCs w:val="24"/>
                <w:vertAlign w:val="subscript"/>
                <w:lang w:eastAsia="ru-RU"/>
              </w:rPr>
              <w:t>м.р</w:t>
            </w:r>
            <w:proofErr w:type="spellEnd"/>
            <w:r w:rsidRPr="00A52114">
              <w:rPr>
                <w:rFonts w:ascii="Times New Roman" w:eastAsia="Times New Roman" w:hAnsi="Times New Roman" w:cs="Times New Roman"/>
                <w:b/>
                <w:bCs/>
                <w:sz w:val="24"/>
                <w:szCs w:val="24"/>
                <w:vertAlign w:val="subscript"/>
                <w:lang w:eastAsia="ru-RU"/>
              </w:rPr>
              <w:t>.</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Аммиак (нитрид водорода)</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IV</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0,4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0,2 мг/м 3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Азота диоксид</w:t>
            </w:r>
          </w:p>
        </w:tc>
        <w:tc>
          <w:tcPr>
            <w:tcW w:w="0" w:type="auto"/>
            <w:vAlign w:val="center"/>
            <w:hideMark/>
          </w:tcPr>
          <w:p w:rsidR="006C114E" w:rsidRPr="00A52114" w:rsidRDefault="00A52114"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0,04 мг/м 3</w:t>
            </w:r>
          </w:p>
        </w:tc>
        <w:tc>
          <w:tcPr>
            <w:tcW w:w="2648" w:type="dxa"/>
            <w:vAlign w:val="center"/>
            <w:hideMark/>
          </w:tcPr>
          <w:p w:rsidR="006C114E" w:rsidRPr="00A52114" w:rsidRDefault="00A52114"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0,2</w:t>
            </w:r>
            <w:r w:rsidR="006C114E" w:rsidRPr="00A52114">
              <w:rPr>
                <w:rFonts w:ascii="Times New Roman" w:eastAsia="Times New Roman" w:hAnsi="Times New Roman" w:cs="Times New Roman"/>
                <w:sz w:val="24"/>
                <w:szCs w:val="24"/>
                <w:lang w:eastAsia="ru-RU"/>
              </w:rPr>
              <w:t xml:space="preserve">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Бензол</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0,1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1,5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Углерода оксид</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IV</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3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Серы диоксид</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0,05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Неорганическая пыль</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0,05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0,15 мг/м 3</w:t>
            </w:r>
          </w:p>
        </w:tc>
      </w:tr>
      <w:tr w:rsidR="006C114E" w:rsidRPr="00410BC9"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Свинец</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0,0003 мг/м 3</w:t>
            </w:r>
          </w:p>
        </w:tc>
        <w:tc>
          <w:tcPr>
            <w:tcW w:w="264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w:t>
            </w:r>
          </w:p>
        </w:tc>
      </w:tr>
    </w:tbl>
    <w:p w:rsidR="006C114E" w:rsidRDefault="006C114E" w:rsidP="006C114E">
      <w:pPr>
        <w:rPr>
          <w:rFonts w:ascii="Times New Roman" w:hAnsi="Times New Roman" w:cs="Times New Roman"/>
          <w:sz w:val="24"/>
          <w:szCs w:val="24"/>
        </w:rPr>
      </w:pPr>
    </w:p>
    <w:p w:rsidR="006C114E" w:rsidRPr="00410BC9" w:rsidRDefault="006C114E" w:rsidP="006C114E">
      <w:p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Нормирование вредных соединений в земле связано с 3 показателями:</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степень накопления токсических веществ на территориях промышленных предприятий;</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количество ядохимикатов в пахотном слое сельскохозяйственных угодий;</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уровень загрязнения земель в жилых районах (преимущественно, на территориях свалок бытовых отходов).</w:t>
      </w:r>
    </w:p>
    <w:p w:rsidR="006C114E" w:rsidRDefault="006C114E" w:rsidP="006C114E">
      <w:p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Последний показатель регламентируется ГОСТами 17.4.2.03-86 и 17.4.1.02-83. В таблице ниже, например, представлены нормативы ПДК для нескольких типов ядохимикатов и тяжелых металлов.</w:t>
      </w:r>
    </w:p>
    <w:p w:rsidR="006C114E" w:rsidRPr="00410BC9" w:rsidRDefault="006C114E" w:rsidP="006C114E">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16.2.2. – Н</w:t>
      </w:r>
      <w:r w:rsidRPr="00410BC9">
        <w:rPr>
          <w:rFonts w:ascii="Times New Roman" w:eastAsia="Times New Roman" w:hAnsi="Times New Roman" w:cs="Times New Roman"/>
          <w:sz w:val="24"/>
          <w:szCs w:val="24"/>
          <w:lang w:eastAsia="ru-RU"/>
        </w:rPr>
        <w:t>ормативы ПДК для нескольких типов ядохимикатов и тяжелых металлов</w:t>
      </w:r>
      <w:r>
        <w:rPr>
          <w:rFonts w:ascii="Times New Roman" w:eastAsia="Times New Roman" w:hAnsi="Times New Roman" w:cs="Times New Roman"/>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4"/>
        <w:gridCol w:w="3118"/>
        <w:gridCol w:w="3119"/>
      </w:tblGrid>
      <w:tr w:rsidR="006C114E" w:rsidRPr="00410BC9" w:rsidTr="00D31FAD">
        <w:trPr>
          <w:tblCellSpacing w:w="15" w:type="dxa"/>
        </w:trPr>
        <w:tc>
          <w:tcPr>
            <w:tcW w:w="3129"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Тип вещества</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Название</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ПДК для почвы</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Пестицид</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proofErr w:type="spellStart"/>
            <w:r w:rsidRPr="00410BC9">
              <w:rPr>
                <w:rFonts w:ascii="Times New Roman" w:eastAsia="Times New Roman" w:hAnsi="Times New Roman" w:cs="Times New Roman"/>
                <w:sz w:val="24"/>
                <w:szCs w:val="24"/>
                <w:lang w:eastAsia="ru-RU"/>
              </w:rPr>
              <w:t>Сивин</w:t>
            </w:r>
            <w:proofErr w:type="spellEnd"/>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0,05 мг/кг</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ДДТ</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0,1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proofErr w:type="spellStart"/>
            <w:r w:rsidRPr="00410BC9">
              <w:rPr>
                <w:rFonts w:ascii="Times New Roman" w:eastAsia="Times New Roman" w:hAnsi="Times New Roman" w:cs="Times New Roman"/>
                <w:sz w:val="24"/>
                <w:szCs w:val="24"/>
                <w:lang w:eastAsia="ru-RU"/>
              </w:rPr>
              <w:t>Прометрин</w:t>
            </w:r>
            <w:proofErr w:type="spellEnd"/>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Хлорофос</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proofErr w:type="spellStart"/>
            <w:r w:rsidRPr="00410BC9">
              <w:rPr>
                <w:rFonts w:ascii="Times New Roman" w:eastAsia="Times New Roman" w:hAnsi="Times New Roman" w:cs="Times New Roman"/>
                <w:sz w:val="24"/>
                <w:szCs w:val="24"/>
                <w:lang w:eastAsia="ru-RU"/>
              </w:rPr>
              <w:t>Хлорамп</w:t>
            </w:r>
            <w:proofErr w:type="spellEnd"/>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Тяжелый металл</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Свинец</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32,0 мг/кг</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Ртуть</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2,1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lastRenderedPageBreak/>
              <w:t>Мышьяк</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Ванадий</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150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Цинк</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23,0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bl>
    <w:p w:rsidR="006C114E" w:rsidRDefault="006C114E" w:rsidP="006C114E">
      <w:pPr>
        <w:spacing w:after="0" w:line="360" w:lineRule="auto"/>
        <w:ind w:firstLine="567"/>
        <w:rPr>
          <w:rFonts w:ascii="Times New Roman" w:eastAsia="Times New Roman" w:hAnsi="Times New Roman" w:cs="Times New Roman"/>
          <w:sz w:val="24"/>
          <w:szCs w:val="24"/>
          <w:lang w:eastAsia="ru-RU"/>
        </w:rPr>
      </w:pPr>
    </w:p>
    <w:p w:rsidR="006C114E" w:rsidRPr="00410BC9" w:rsidRDefault="006C114E" w:rsidP="006C114E">
      <w:pPr>
        <w:spacing w:after="0" w:line="360" w:lineRule="auto"/>
        <w:ind w:firstLine="567"/>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 xml:space="preserve">Предельно допустимая концентрация тяжелых металлов в земле регламентируется Гигиеническими нормативами от 1995 года, выпущенными </w:t>
      </w:r>
      <w:proofErr w:type="spellStart"/>
      <w:r w:rsidRPr="00410BC9">
        <w:rPr>
          <w:rFonts w:ascii="Times New Roman" w:eastAsia="Times New Roman" w:hAnsi="Times New Roman" w:cs="Times New Roman"/>
          <w:sz w:val="24"/>
          <w:szCs w:val="24"/>
          <w:lang w:eastAsia="ru-RU"/>
        </w:rPr>
        <w:t>Госкомсанэкпидемнадзором</w:t>
      </w:r>
      <w:proofErr w:type="spellEnd"/>
      <w:r w:rsidRPr="00410BC9">
        <w:rPr>
          <w:rFonts w:ascii="Times New Roman" w:eastAsia="Times New Roman" w:hAnsi="Times New Roman" w:cs="Times New Roman"/>
          <w:sz w:val="24"/>
          <w:szCs w:val="24"/>
          <w:lang w:eastAsia="ru-RU"/>
        </w:rPr>
        <w:t xml:space="preserve"> РФ, ГН 2.1.7.020-94 «Ориентировочно допуст</w:t>
      </w:r>
      <w:r>
        <w:rPr>
          <w:rFonts w:ascii="Times New Roman" w:eastAsia="Times New Roman" w:hAnsi="Times New Roman" w:cs="Times New Roman"/>
          <w:sz w:val="24"/>
          <w:szCs w:val="24"/>
          <w:lang w:eastAsia="ru-RU"/>
        </w:rPr>
        <w:t xml:space="preserve">имые концентрации (ОДК) тяжелых </w:t>
      </w:r>
      <w:r w:rsidRPr="00410BC9">
        <w:rPr>
          <w:rFonts w:ascii="Times New Roman" w:eastAsia="Times New Roman" w:hAnsi="Times New Roman" w:cs="Times New Roman"/>
          <w:sz w:val="24"/>
          <w:szCs w:val="24"/>
          <w:lang w:eastAsia="ru-RU"/>
        </w:rPr>
        <w:t>металлов и мышьяка в почвах».</w:t>
      </w:r>
    </w:p>
    <w:p w:rsidR="006C114E" w:rsidRPr="00DB1B73" w:rsidRDefault="006C114E" w:rsidP="00DB1B73">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9" w:name="_Toc134254151"/>
      <w:r w:rsidRPr="00DB1B73">
        <w:rPr>
          <w:rFonts w:ascii="Times New Roman" w:eastAsia="Times New Roman" w:hAnsi="Times New Roman" w:cs="Times New Roman"/>
          <w:b w:val="0"/>
          <w:i/>
          <w:color w:val="auto"/>
          <w:sz w:val="24"/>
          <w:szCs w:val="24"/>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69"/>
    </w:p>
    <w:p w:rsidR="00DB1B73" w:rsidRDefault="00DB1B73" w:rsidP="00DB1B73">
      <w:pPr>
        <w:rPr>
          <w:rFonts w:ascii="Times New Roman" w:hAnsi="Times New Roman" w:cs="Times New Roman"/>
          <w:sz w:val="24"/>
          <w:szCs w:val="24"/>
        </w:rPr>
      </w:pP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7D585B">
        <w:rPr>
          <w:rFonts w:ascii="Times New Roman" w:eastAsia="Times New Roman" w:hAnsi="Times New Roman" w:cs="Times New Roman"/>
          <w:sz w:val="24"/>
          <w:szCs w:val="24"/>
          <w:lang w:eastAsia="ru-RU"/>
        </w:rPr>
        <w:t>Информация о проценте вклада выбросов в</w:t>
      </w:r>
      <w:r>
        <w:rPr>
          <w:rFonts w:ascii="Times New Roman" w:eastAsia="Times New Roman" w:hAnsi="Times New Roman" w:cs="Times New Roman"/>
          <w:sz w:val="24"/>
          <w:szCs w:val="24"/>
          <w:lang w:eastAsia="ru-RU"/>
        </w:rPr>
        <w:t xml:space="preserve"> фоновые (сводные) концентрации загрязняющих веществ </w:t>
      </w:r>
      <w:r w:rsidRPr="007D585B">
        <w:rPr>
          <w:rFonts w:ascii="Times New Roman" w:eastAsia="Times New Roman" w:hAnsi="Times New Roman" w:cs="Times New Roman"/>
          <w:sz w:val="24"/>
          <w:szCs w:val="24"/>
          <w:lang w:eastAsia="ru-RU"/>
        </w:rPr>
        <w:t>предоставлена для источ</w:t>
      </w:r>
      <w:r>
        <w:rPr>
          <w:rFonts w:ascii="Times New Roman" w:eastAsia="Times New Roman" w:hAnsi="Times New Roman" w:cs="Times New Roman"/>
          <w:sz w:val="24"/>
          <w:szCs w:val="24"/>
          <w:lang w:eastAsia="ru-RU"/>
        </w:rPr>
        <w:t xml:space="preserve">ников теплоснабжения в таблице 19.3. Перспективные </w:t>
      </w:r>
      <w:r w:rsidRPr="007D585B">
        <w:rPr>
          <w:rFonts w:ascii="Times New Roman" w:eastAsia="Times New Roman" w:hAnsi="Times New Roman" w:cs="Times New Roman"/>
          <w:sz w:val="24"/>
          <w:szCs w:val="24"/>
          <w:lang w:eastAsia="ru-RU"/>
        </w:rPr>
        <w:t>вкл</w:t>
      </w:r>
      <w:r>
        <w:rPr>
          <w:rFonts w:ascii="Times New Roman" w:eastAsia="Times New Roman" w:hAnsi="Times New Roman" w:cs="Times New Roman"/>
          <w:sz w:val="24"/>
          <w:szCs w:val="24"/>
          <w:lang w:eastAsia="ru-RU"/>
        </w:rPr>
        <w:t xml:space="preserve">ады выбросов по </w:t>
      </w:r>
      <w:r w:rsidRPr="007D585B">
        <w:rPr>
          <w:rFonts w:ascii="Times New Roman" w:eastAsia="Times New Roman" w:hAnsi="Times New Roman" w:cs="Times New Roman"/>
          <w:sz w:val="24"/>
          <w:szCs w:val="24"/>
          <w:lang w:eastAsia="ru-RU"/>
        </w:rPr>
        <w:t xml:space="preserve">данным источника постоянны до актуализации проектов ПДВ. </w:t>
      </w:r>
    </w:p>
    <w:p w:rsidR="006C114E" w:rsidRPr="007D585B"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w:t>
      </w:r>
      <w:r w:rsidRPr="007D585B">
        <w:rPr>
          <w:rFonts w:ascii="Times New Roman" w:eastAsia="Times New Roman" w:hAnsi="Times New Roman" w:cs="Times New Roman"/>
          <w:sz w:val="24"/>
          <w:szCs w:val="24"/>
          <w:lang w:eastAsia="ru-RU"/>
        </w:rPr>
        <w:t>вкладов выбросов для новых источников проводится при разработке проекта ПДВ.</w:t>
      </w:r>
    </w:p>
    <w:p w:rsidR="006C114E" w:rsidRPr="007D585B"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proofErr w:type="gramStart"/>
      <w:r>
        <w:rPr>
          <w:rFonts w:ascii="Times New Roman" w:eastAsia="Times New Roman" w:hAnsi="Times New Roman" w:cs="Times New Roman"/>
          <w:sz w:val="24"/>
          <w:szCs w:val="24"/>
          <w:lang w:eastAsia="ru-RU"/>
        </w:rPr>
        <w:t>16.3.</w:t>
      </w:r>
      <w:r w:rsidRPr="007D585B">
        <w:rPr>
          <w:rFonts w:ascii="Times New Roman" w:eastAsia="Times New Roman" w:hAnsi="Times New Roman" w:cs="Times New Roman"/>
          <w:sz w:val="24"/>
          <w:szCs w:val="24"/>
          <w:lang w:eastAsia="ru-RU"/>
        </w:rPr>
        <w:t>–</w:t>
      </w:r>
      <w:proofErr w:type="gramEnd"/>
      <w:r w:rsidRPr="007D585B">
        <w:rPr>
          <w:rFonts w:ascii="Times New Roman" w:eastAsia="Times New Roman" w:hAnsi="Times New Roman" w:cs="Times New Roman"/>
          <w:sz w:val="24"/>
          <w:szCs w:val="24"/>
          <w:lang w:eastAsia="ru-RU"/>
        </w:rPr>
        <w:t xml:space="preserve"> Вклады выбросов от объектов теплоснабжения, в фоновые (сводные)</w:t>
      </w:r>
    </w:p>
    <w:p w:rsidR="006C114E" w:rsidRDefault="006C114E" w:rsidP="006C114E">
      <w:pPr>
        <w:spacing w:after="0" w:line="360" w:lineRule="auto"/>
        <w:jc w:val="both"/>
        <w:rPr>
          <w:rFonts w:ascii="Times New Roman" w:eastAsia="Times New Roman" w:hAnsi="Times New Roman" w:cs="Times New Roman"/>
          <w:sz w:val="24"/>
          <w:szCs w:val="24"/>
          <w:lang w:eastAsia="ru-RU"/>
        </w:rPr>
      </w:pPr>
      <w:r w:rsidRPr="007D585B">
        <w:rPr>
          <w:rFonts w:ascii="Times New Roman" w:eastAsia="Times New Roman" w:hAnsi="Times New Roman" w:cs="Times New Roman"/>
          <w:sz w:val="24"/>
          <w:szCs w:val="24"/>
          <w:lang w:eastAsia="ru-RU"/>
        </w:rPr>
        <w:t>ко</w:t>
      </w:r>
      <w:r>
        <w:rPr>
          <w:rFonts w:ascii="Times New Roman" w:eastAsia="Times New Roman" w:hAnsi="Times New Roman" w:cs="Times New Roman"/>
          <w:sz w:val="24"/>
          <w:szCs w:val="24"/>
          <w:lang w:eastAsia="ru-RU"/>
        </w:rPr>
        <w:t>нцентрации загрязняющих веществ.</w:t>
      </w:r>
    </w:p>
    <w:tbl>
      <w:tblPr>
        <w:tblW w:w="10549" w:type="dxa"/>
        <w:tblInd w:w="-601" w:type="dxa"/>
        <w:tblLayout w:type="fixed"/>
        <w:tblLook w:val="04A0" w:firstRow="1" w:lastRow="0" w:firstColumn="1" w:lastColumn="0" w:noHBand="0" w:noVBand="1"/>
      </w:tblPr>
      <w:tblGrid>
        <w:gridCol w:w="2000"/>
        <w:gridCol w:w="2977"/>
        <w:gridCol w:w="1033"/>
        <w:gridCol w:w="1787"/>
        <w:gridCol w:w="1033"/>
        <w:gridCol w:w="1719"/>
      </w:tblGrid>
      <w:tr w:rsidR="006C114E" w:rsidRPr="00DC1144" w:rsidTr="00585969">
        <w:trPr>
          <w:trHeight w:val="312"/>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Наименование</w:t>
            </w:r>
          </w:p>
        </w:tc>
        <w:tc>
          <w:tcPr>
            <w:tcW w:w="8549" w:type="dxa"/>
            <w:gridSpan w:val="5"/>
            <w:tcBorders>
              <w:top w:val="single" w:sz="4" w:space="0" w:color="auto"/>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Максимальная приземная концентрация, доли ПДК</w:t>
            </w:r>
          </w:p>
        </w:tc>
      </w:tr>
      <w:tr w:rsidR="006C114E" w:rsidRPr="00DC1144" w:rsidTr="00585969">
        <w:trPr>
          <w:trHeight w:val="15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Наименование вещества</w:t>
            </w:r>
          </w:p>
        </w:tc>
        <w:tc>
          <w:tcPr>
            <w:tcW w:w="1033"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 границе жилой зоны</w:t>
            </w:r>
          </w:p>
        </w:tc>
        <w:tc>
          <w:tcPr>
            <w:tcW w:w="1787"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proofErr w:type="gramStart"/>
            <w:r w:rsidRPr="00DC1144">
              <w:rPr>
                <w:rFonts w:ascii="Times New Roman" w:eastAsia="Times New Roman" w:hAnsi="Times New Roman" w:cs="Times New Roman"/>
                <w:color w:val="000000"/>
                <w:sz w:val="24"/>
                <w:szCs w:val="24"/>
                <w:lang w:eastAsia="ru-RU"/>
              </w:rPr>
              <w:t>На границе</w:t>
            </w:r>
            <w:proofErr w:type="gramEnd"/>
            <w:r w:rsidRPr="00DC1144">
              <w:rPr>
                <w:rFonts w:ascii="Times New Roman" w:eastAsia="Times New Roman" w:hAnsi="Times New Roman" w:cs="Times New Roman"/>
                <w:color w:val="000000"/>
                <w:sz w:val="24"/>
                <w:szCs w:val="24"/>
                <w:lang w:eastAsia="ru-RU"/>
              </w:rPr>
              <w:t xml:space="preserve"> согласованной СЗЗ</w:t>
            </w:r>
          </w:p>
        </w:tc>
        <w:tc>
          <w:tcPr>
            <w:tcW w:w="1033"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 границе жилой зоны</w:t>
            </w:r>
          </w:p>
        </w:tc>
        <w:tc>
          <w:tcPr>
            <w:tcW w:w="1719"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proofErr w:type="gramStart"/>
            <w:r w:rsidRPr="00DC1144">
              <w:rPr>
                <w:rFonts w:ascii="Times New Roman" w:eastAsia="Times New Roman" w:hAnsi="Times New Roman" w:cs="Times New Roman"/>
                <w:color w:val="000000"/>
                <w:sz w:val="24"/>
                <w:szCs w:val="24"/>
                <w:lang w:eastAsia="ru-RU"/>
              </w:rPr>
              <w:t>На границе</w:t>
            </w:r>
            <w:proofErr w:type="gramEnd"/>
            <w:r w:rsidRPr="00DC1144">
              <w:rPr>
                <w:rFonts w:ascii="Times New Roman" w:eastAsia="Times New Roman" w:hAnsi="Times New Roman" w:cs="Times New Roman"/>
                <w:color w:val="000000"/>
                <w:sz w:val="24"/>
                <w:szCs w:val="24"/>
                <w:lang w:eastAsia="ru-RU"/>
              </w:rPr>
              <w:t xml:space="preserve"> согласованной СЗЗ</w:t>
            </w:r>
          </w:p>
        </w:tc>
      </w:tr>
      <w:tr w:rsidR="006C114E" w:rsidRPr="00DC1144" w:rsidTr="00585969">
        <w:trPr>
          <w:trHeight w:val="312"/>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2022 год</w:t>
            </w:r>
          </w:p>
        </w:tc>
        <w:tc>
          <w:tcPr>
            <w:tcW w:w="2752" w:type="dxa"/>
            <w:gridSpan w:val="2"/>
            <w:tcBorders>
              <w:top w:val="single" w:sz="4" w:space="0" w:color="auto"/>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Прогноз до 2033 года</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Муниципальная котельная № </w:t>
            </w:r>
            <w:r w:rsidR="00585969">
              <w:rPr>
                <w:rFonts w:ascii="Times New Roman" w:eastAsia="Times New Roman" w:hAnsi="Times New Roman" w:cs="Times New Roman"/>
                <w:color w:val="000000"/>
                <w:sz w:val="24"/>
                <w:szCs w:val="24"/>
                <w:lang w:eastAsia="ru-RU"/>
              </w:rPr>
              <w:t>10/1</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Котельная ООО «Санаторий «Лесная Новь» им. Ю.Ф. </w:t>
            </w:r>
            <w:proofErr w:type="spellStart"/>
            <w:r w:rsidRPr="00DC1144">
              <w:rPr>
                <w:rFonts w:ascii="Times New Roman" w:eastAsia="Times New Roman" w:hAnsi="Times New Roman" w:cs="Times New Roman"/>
                <w:color w:val="000000"/>
                <w:sz w:val="24"/>
                <w:szCs w:val="24"/>
                <w:lang w:eastAsia="ru-RU"/>
              </w:rPr>
              <w:t>Янтарева</w:t>
            </w:r>
            <w:proofErr w:type="spellEnd"/>
            <w:r w:rsidRPr="00DC1144">
              <w:rPr>
                <w:rFonts w:ascii="Times New Roman" w:eastAsia="Times New Roman" w:hAnsi="Times New Roman" w:cs="Times New Roman"/>
                <w:color w:val="000000"/>
                <w:sz w:val="24"/>
                <w:szCs w:val="24"/>
                <w:lang w:eastAsia="ru-RU"/>
              </w:rPr>
              <w:t>»</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Котельная ЗАО «Санаторий «</w:t>
            </w:r>
            <w:proofErr w:type="spellStart"/>
            <w:r w:rsidRPr="00DC1144">
              <w:rPr>
                <w:rFonts w:ascii="Times New Roman" w:eastAsia="Times New Roman" w:hAnsi="Times New Roman" w:cs="Times New Roman"/>
                <w:color w:val="000000"/>
                <w:sz w:val="24"/>
                <w:szCs w:val="24"/>
                <w:lang w:eastAsia="ru-RU"/>
              </w:rPr>
              <w:t>Нижне</w:t>
            </w:r>
            <w:proofErr w:type="spellEnd"/>
            <w:r w:rsidRPr="00DC1144">
              <w:rPr>
                <w:rFonts w:ascii="Times New Roman" w:eastAsia="Times New Roman" w:hAnsi="Times New Roman" w:cs="Times New Roman"/>
                <w:color w:val="000000"/>
                <w:sz w:val="24"/>
                <w:szCs w:val="24"/>
                <w:lang w:eastAsia="ru-RU"/>
              </w:rPr>
              <w:t xml:space="preserve"> -Ивкино»</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bl>
    <w:p w:rsidR="006C114E" w:rsidRDefault="006C114E" w:rsidP="006C114E">
      <w:pPr>
        <w:spacing w:after="0" w:line="240" w:lineRule="auto"/>
        <w:rPr>
          <w:rFonts w:ascii="Times New Roman" w:eastAsia="Times New Roman" w:hAnsi="Times New Roman" w:cs="Times New Roman"/>
          <w:sz w:val="24"/>
          <w:szCs w:val="24"/>
          <w:lang w:eastAsia="ru-RU"/>
        </w:rPr>
      </w:pPr>
    </w:p>
    <w:p w:rsidR="006C114E" w:rsidRPr="00DB1B73" w:rsidRDefault="006C114E" w:rsidP="00DB1B73">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0" w:name="_Toc134254152"/>
      <w:r w:rsidRPr="00DB1B73">
        <w:rPr>
          <w:rFonts w:ascii="Times New Roman" w:eastAsia="Times New Roman" w:hAnsi="Times New Roman" w:cs="Times New Roman"/>
          <w:b w:val="0"/>
          <w:i/>
          <w:color w:val="auto"/>
          <w:sz w:val="24"/>
          <w:szCs w:val="24"/>
        </w:rPr>
        <w:t>г) оценку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70"/>
    </w:p>
    <w:p w:rsidR="00DB1B73" w:rsidRDefault="00DB1B73" w:rsidP="00DB1B73">
      <w:pPr>
        <w:rPr>
          <w:rFonts w:ascii="Times New Roman" w:hAnsi="Times New Roman" w:cs="Times New Roman"/>
          <w:sz w:val="24"/>
          <w:szCs w:val="24"/>
        </w:rPr>
      </w:pPr>
    </w:p>
    <w:p w:rsidR="006C114E" w:rsidRPr="006C114E"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t>Перераспределение тепловой нагрузки от котельных на источники с комбинированной выработкой электрической и тепловой энергии не предусмотрено.</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1" w:name="_Toc134254153"/>
      <w:r w:rsidRPr="00DB1B73">
        <w:rPr>
          <w:rFonts w:ascii="Times New Roman" w:eastAsia="Times New Roman" w:hAnsi="Times New Roman" w:cs="Times New Roman"/>
          <w:b w:val="0"/>
          <w:i/>
          <w:color w:val="auto"/>
          <w:sz w:val="24"/>
          <w:szCs w:val="24"/>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71"/>
    </w:p>
    <w:p w:rsidR="00DB1B73" w:rsidRDefault="00DB1B73" w:rsidP="00DB1B73">
      <w:pPr>
        <w:rPr>
          <w:rFonts w:ascii="Times New Roman" w:hAnsi="Times New Roman" w:cs="Times New Roman"/>
          <w:sz w:val="24"/>
          <w:szCs w:val="24"/>
        </w:rPr>
      </w:pPr>
    </w:p>
    <w:p w:rsidR="006C114E" w:rsidRPr="00DB1B73"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t>Отходов сжигания топлива ни на одном из источников тепловой энергии в МО не имеется и не планируется.</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2" w:name="_Toc134254154"/>
      <w:r w:rsidRPr="00DB1B73">
        <w:rPr>
          <w:rFonts w:ascii="Times New Roman" w:eastAsia="Times New Roman" w:hAnsi="Times New Roman" w:cs="Times New Roman"/>
          <w:b w:val="0"/>
          <w:i/>
          <w:color w:val="auto"/>
          <w:sz w:val="24"/>
          <w:szCs w:val="24"/>
        </w:rPr>
        <w:t xml:space="preserve">е) предложения по величине необходимых инвестиций для снижения выбросов вредных </w:t>
      </w:r>
      <w:r w:rsidRPr="00DB1B73">
        <w:rPr>
          <w:rFonts w:ascii="Times New Roman" w:eastAsia="Times New Roman" w:hAnsi="Times New Roman" w:cs="Times New Roman"/>
          <w:b w:val="0"/>
          <w:i/>
          <w:color w:val="auto"/>
          <w:sz w:val="24"/>
          <w:szCs w:val="24"/>
        </w:rPr>
        <w:lastRenderedPageBreak/>
        <w:t>(загрязняющих)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72"/>
    </w:p>
    <w:p w:rsidR="00DB1B73" w:rsidRPr="00DB1B73" w:rsidRDefault="00DB1B73" w:rsidP="00DB1B73">
      <w:pPr>
        <w:rPr>
          <w:rFonts w:ascii="Times New Roman" w:hAnsi="Times New Roman" w:cs="Times New Roman"/>
          <w:sz w:val="24"/>
          <w:szCs w:val="24"/>
        </w:rPr>
      </w:pPr>
    </w:p>
    <w:p w:rsidR="006C114E" w:rsidRPr="00DB1B73"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t>Отходов сжигания топлива ни на одном из источников тепловой энергии в МО не имеется и не планируется.</w:t>
      </w:r>
    </w:p>
    <w:p w:rsidR="006D5044" w:rsidRPr="00DB1B73" w:rsidRDefault="006D5044" w:rsidP="006D5044">
      <w:pPr>
        <w:rPr>
          <w:rFonts w:ascii="Times New Roman" w:hAnsi="Times New Roman" w:cs="Times New Roman"/>
          <w:sz w:val="24"/>
          <w:szCs w:val="24"/>
        </w:rPr>
      </w:pPr>
    </w:p>
    <w:p w:rsidR="00DB1B73" w:rsidRPr="00DB1B73" w:rsidRDefault="00DB1B73" w:rsidP="006D5044">
      <w:pPr>
        <w:rPr>
          <w:rFonts w:ascii="Times New Roman" w:hAnsi="Times New Roman" w:cs="Times New Roman"/>
          <w:sz w:val="24"/>
          <w:szCs w:val="24"/>
        </w:rPr>
      </w:pPr>
    </w:p>
    <w:sectPr w:rsidR="00DB1B73" w:rsidRPr="00DB1B73" w:rsidSect="00E04AC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3C" w:rsidRDefault="00CC033C" w:rsidP="00F51AA6">
      <w:pPr>
        <w:spacing w:after="0" w:line="240" w:lineRule="auto"/>
      </w:pPr>
      <w:r>
        <w:separator/>
      </w:r>
    </w:p>
  </w:endnote>
  <w:endnote w:type="continuationSeparator" w:id="0">
    <w:p w:rsidR="00CC033C" w:rsidRDefault="00CC033C" w:rsidP="00F5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26B" w:rsidRDefault="00C5726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DB" w:rsidRPr="00A932DB" w:rsidRDefault="00A932DB">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26B" w:rsidRDefault="00C572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3C" w:rsidRDefault="00CC033C" w:rsidP="00F51AA6">
      <w:pPr>
        <w:spacing w:after="0" w:line="240" w:lineRule="auto"/>
      </w:pPr>
      <w:r>
        <w:separator/>
      </w:r>
    </w:p>
  </w:footnote>
  <w:footnote w:type="continuationSeparator" w:id="0">
    <w:p w:rsidR="00CC033C" w:rsidRDefault="00CC033C" w:rsidP="00F51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26B" w:rsidRDefault="00C5726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DB" w:rsidRDefault="00A932DB" w:rsidP="00B86BB9">
    <w:pPr>
      <w:pStyle w:val="a5"/>
      <w:jc w:val="center"/>
      <w:rPr>
        <w:rFonts w:eastAsiaTheme="majorEastAsia" w:cs="Times New Roman"/>
        <w:i/>
        <w:sz w:val="20"/>
        <w:szCs w:val="20"/>
      </w:rPr>
    </w:pPr>
  </w:p>
  <w:p w:rsidR="00A932DB" w:rsidRDefault="00A932DB" w:rsidP="00B86BB9">
    <w:pPr>
      <w:pStyle w:val="a5"/>
      <w:jc w:val="center"/>
      <w:rPr>
        <w:rFonts w:eastAsiaTheme="majorEastAsia" w:cs="Times New Roman"/>
        <w:i/>
        <w:sz w:val="20"/>
        <w:szCs w:val="20"/>
      </w:rPr>
    </w:pPr>
    <w:r w:rsidRPr="004F23FA">
      <w:rPr>
        <w:rFonts w:eastAsiaTheme="majorEastAsia" w:cs="Times New Roman"/>
        <w:i/>
        <w:sz w:val="20"/>
        <w:szCs w:val="20"/>
      </w:rPr>
      <w:t xml:space="preserve">Актуализация схемы теплоснабжения </w:t>
    </w:r>
    <w:proofErr w:type="spellStart"/>
    <w:r w:rsidRPr="009D637F">
      <w:rPr>
        <w:rFonts w:eastAsiaTheme="majorEastAsia" w:cs="Times New Roman"/>
        <w:i/>
        <w:sz w:val="20"/>
        <w:szCs w:val="20"/>
      </w:rPr>
      <w:t>Нижнеивкинско</w:t>
    </w:r>
    <w:r>
      <w:rPr>
        <w:rFonts w:eastAsiaTheme="majorEastAsia" w:cs="Times New Roman"/>
        <w:i/>
        <w:sz w:val="20"/>
        <w:szCs w:val="20"/>
      </w:rPr>
      <w:t>го</w:t>
    </w:r>
    <w:proofErr w:type="spellEnd"/>
    <w:r w:rsidRPr="009D637F">
      <w:rPr>
        <w:rFonts w:eastAsiaTheme="majorEastAsia" w:cs="Times New Roman"/>
        <w:i/>
        <w:sz w:val="20"/>
        <w:szCs w:val="20"/>
      </w:rPr>
      <w:t xml:space="preserve"> городско</w:t>
    </w:r>
    <w:r>
      <w:rPr>
        <w:rFonts w:eastAsiaTheme="majorEastAsia" w:cs="Times New Roman"/>
        <w:i/>
        <w:sz w:val="20"/>
        <w:szCs w:val="20"/>
      </w:rPr>
      <w:t>го поселения</w:t>
    </w:r>
    <w:r w:rsidRPr="009D637F">
      <w:rPr>
        <w:rFonts w:eastAsiaTheme="majorEastAsia" w:cs="Times New Roman"/>
        <w:i/>
        <w:sz w:val="20"/>
        <w:szCs w:val="20"/>
      </w:rPr>
      <w:t xml:space="preserve"> </w:t>
    </w:r>
    <w:proofErr w:type="spellStart"/>
    <w:r w:rsidRPr="009D637F">
      <w:rPr>
        <w:rFonts w:eastAsiaTheme="majorEastAsia" w:cs="Times New Roman"/>
        <w:i/>
        <w:sz w:val="20"/>
        <w:szCs w:val="20"/>
      </w:rPr>
      <w:t>Куменского</w:t>
    </w:r>
    <w:proofErr w:type="spellEnd"/>
    <w:r w:rsidRPr="009D637F">
      <w:rPr>
        <w:rFonts w:eastAsiaTheme="majorEastAsia" w:cs="Times New Roman"/>
        <w:i/>
        <w:sz w:val="20"/>
        <w:szCs w:val="20"/>
      </w:rPr>
      <w:t xml:space="preserve"> района</w:t>
    </w:r>
  </w:p>
  <w:p w:rsidR="00A932DB" w:rsidRPr="004F23FA" w:rsidRDefault="00A932DB" w:rsidP="00B86BB9">
    <w:pPr>
      <w:pStyle w:val="a5"/>
      <w:jc w:val="center"/>
      <w:rPr>
        <w:rFonts w:eastAsiaTheme="majorEastAsia" w:cs="Times New Roman"/>
        <w:i/>
        <w:sz w:val="20"/>
        <w:szCs w:val="20"/>
      </w:rPr>
    </w:pPr>
    <w:r w:rsidRPr="009D637F">
      <w:rPr>
        <w:rFonts w:eastAsiaTheme="majorEastAsia" w:cs="Times New Roman"/>
        <w:i/>
        <w:sz w:val="20"/>
        <w:szCs w:val="20"/>
      </w:rPr>
      <w:t xml:space="preserve"> </w:t>
    </w:r>
    <w:proofErr w:type="gramStart"/>
    <w:r w:rsidRPr="009D637F">
      <w:rPr>
        <w:rFonts w:eastAsiaTheme="majorEastAsia" w:cs="Times New Roman"/>
        <w:i/>
        <w:sz w:val="20"/>
        <w:szCs w:val="20"/>
      </w:rPr>
      <w:t>Кировской  области</w:t>
    </w:r>
    <w:proofErr w:type="gramEnd"/>
    <w:r w:rsidRPr="009D637F">
      <w:rPr>
        <w:rFonts w:eastAsiaTheme="majorEastAsia" w:cs="Times New Roman"/>
        <w:i/>
        <w:sz w:val="20"/>
        <w:szCs w:val="20"/>
      </w:rPr>
      <w:t xml:space="preserve"> по состоянию на 202</w:t>
    </w:r>
    <w:r w:rsidR="00C5726B">
      <w:rPr>
        <w:rFonts w:eastAsiaTheme="majorEastAsia" w:cs="Times New Roman"/>
        <w:i/>
        <w:sz w:val="20"/>
        <w:szCs w:val="20"/>
      </w:rPr>
      <w:t>4</w:t>
    </w:r>
    <w:r w:rsidRPr="009D637F">
      <w:rPr>
        <w:rFonts w:eastAsiaTheme="majorEastAsia" w:cs="Times New Roman"/>
        <w:i/>
        <w:sz w:val="20"/>
        <w:szCs w:val="20"/>
      </w:rPr>
      <w:t xml:space="preserve"> год и на период до 203</w:t>
    </w:r>
    <w:r w:rsidR="00C5726B">
      <w:rPr>
        <w:rFonts w:eastAsiaTheme="majorEastAsia" w:cs="Times New Roman"/>
        <w:i/>
        <w:sz w:val="20"/>
        <w:szCs w:val="20"/>
      </w:rPr>
      <w:t>4</w:t>
    </w:r>
    <w:r w:rsidRPr="009D637F">
      <w:rPr>
        <w:rFonts w:eastAsiaTheme="majorEastAsia" w:cs="Times New Roman"/>
        <w:i/>
        <w:sz w:val="20"/>
        <w:szCs w:val="20"/>
      </w:rPr>
      <w:t xml:space="preserve"> года</w:t>
    </w:r>
  </w:p>
  <w:p w:rsidR="00A932DB" w:rsidRPr="00D56FF8" w:rsidRDefault="00A932DB" w:rsidP="00B86BB9">
    <w:pPr>
      <w:pStyle w:val="a5"/>
      <w:pBdr>
        <w:bottom w:val="thickThinSmallGap" w:sz="24" w:space="1" w:color="823B0B"/>
      </w:pBdr>
      <w:rPr>
        <w:i/>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26B" w:rsidRDefault="00C572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D7F24"/>
    <w:multiLevelType w:val="multilevel"/>
    <w:tmpl w:val="B080CBEA"/>
    <w:lvl w:ilvl="0">
      <w:start w:val="1"/>
      <w:numFmt w:val="bullet"/>
      <w:lvlText w:val=""/>
      <w:lvlJc w:val="left"/>
      <w:pPr>
        <w:ind w:left="1287"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94F01"/>
    <w:multiLevelType w:val="multilevel"/>
    <w:tmpl w:val="1E9ED33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42551D"/>
    <w:multiLevelType w:val="hybridMultilevel"/>
    <w:tmpl w:val="A4D4D15A"/>
    <w:lvl w:ilvl="0" w:tplc="84AA1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281FD9"/>
    <w:multiLevelType w:val="hybridMultilevel"/>
    <w:tmpl w:val="072A42E2"/>
    <w:lvl w:ilvl="0" w:tplc="CF7C70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F5863"/>
    <w:multiLevelType w:val="multilevel"/>
    <w:tmpl w:val="1DE897AE"/>
    <w:lvl w:ilvl="0">
      <w:start w:val="1"/>
      <w:numFmt w:val="decimal"/>
      <w:lvlText w:val="%1."/>
      <w:lvlJc w:val="left"/>
      <w:pPr>
        <w:ind w:left="644" w:hanging="360"/>
      </w:pPr>
      <w:rPr>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023567"/>
    <w:multiLevelType w:val="hybridMultilevel"/>
    <w:tmpl w:val="F38E48CE"/>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3FF73131"/>
    <w:multiLevelType w:val="hybridMultilevel"/>
    <w:tmpl w:val="489C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36056B"/>
    <w:multiLevelType w:val="multilevel"/>
    <w:tmpl w:val="29E22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A7044"/>
    <w:multiLevelType w:val="hybridMultilevel"/>
    <w:tmpl w:val="79BC9D74"/>
    <w:lvl w:ilvl="0" w:tplc="BA4ED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A4F0522"/>
    <w:multiLevelType w:val="multilevel"/>
    <w:tmpl w:val="2C0E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4"/>
  </w:num>
  <w:num w:numId="5">
    <w:abstractNumId w:val="5"/>
  </w:num>
  <w:num w:numId="6">
    <w:abstractNumId w:val="3"/>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F1"/>
    <w:rsid w:val="0004612A"/>
    <w:rsid w:val="000C1F2B"/>
    <w:rsid w:val="000D7964"/>
    <w:rsid w:val="000E1853"/>
    <w:rsid w:val="000F25E6"/>
    <w:rsid w:val="00101F4F"/>
    <w:rsid w:val="00107172"/>
    <w:rsid w:val="00126715"/>
    <w:rsid w:val="001300B1"/>
    <w:rsid w:val="00142B0F"/>
    <w:rsid w:val="0016083B"/>
    <w:rsid w:val="001920C2"/>
    <w:rsid w:val="00192219"/>
    <w:rsid w:val="001D02FF"/>
    <w:rsid w:val="001D046E"/>
    <w:rsid w:val="001D3ABD"/>
    <w:rsid w:val="00221C1D"/>
    <w:rsid w:val="002306C6"/>
    <w:rsid w:val="00240035"/>
    <w:rsid w:val="00272B04"/>
    <w:rsid w:val="0029091D"/>
    <w:rsid w:val="002B6D59"/>
    <w:rsid w:val="002F0AF5"/>
    <w:rsid w:val="002F64D2"/>
    <w:rsid w:val="00305B4F"/>
    <w:rsid w:val="00306FB2"/>
    <w:rsid w:val="003201D9"/>
    <w:rsid w:val="003249DD"/>
    <w:rsid w:val="00371F29"/>
    <w:rsid w:val="003A0D99"/>
    <w:rsid w:val="003E1D44"/>
    <w:rsid w:val="00423E76"/>
    <w:rsid w:val="00440E59"/>
    <w:rsid w:val="00446F80"/>
    <w:rsid w:val="004476E1"/>
    <w:rsid w:val="00451410"/>
    <w:rsid w:val="00467926"/>
    <w:rsid w:val="0049243E"/>
    <w:rsid w:val="004C46E6"/>
    <w:rsid w:val="004E733A"/>
    <w:rsid w:val="00505012"/>
    <w:rsid w:val="00524E81"/>
    <w:rsid w:val="005722A5"/>
    <w:rsid w:val="0057376C"/>
    <w:rsid w:val="005804EB"/>
    <w:rsid w:val="00585918"/>
    <w:rsid w:val="00585969"/>
    <w:rsid w:val="005A6272"/>
    <w:rsid w:val="005D2BC9"/>
    <w:rsid w:val="005E231C"/>
    <w:rsid w:val="005F796E"/>
    <w:rsid w:val="006066AA"/>
    <w:rsid w:val="006161ED"/>
    <w:rsid w:val="00690D6C"/>
    <w:rsid w:val="006A5403"/>
    <w:rsid w:val="006C114E"/>
    <w:rsid w:val="006C27A1"/>
    <w:rsid w:val="006D5044"/>
    <w:rsid w:val="007124B8"/>
    <w:rsid w:val="00727952"/>
    <w:rsid w:val="007313D9"/>
    <w:rsid w:val="00760598"/>
    <w:rsid w:val="007612B1"/>
    <w:rsid w:val="007873A9"/>
    <w:rsid w:val="007A3DAF"/>
    <w:rsid w:val="007B3A03"/>
    <w:rsid w:val="007E3A96"/>
    <w:rsid w:val="007F4B43"/>
    <w:rsid w:val="00806F54"/>
    <w:rsid w:val="008105E4"/>
    <w:rsid w:val="008205CF"/>
    <w:rsid w:val="0083172C"/>
    <w:rsid w:val="00832D35"/>
    <w:rsid w:val="0085341B"/>
    <w:rsid w:val="00861DE8"/>
    <w:rsid w:val="0086201C"/>
    <w:rsid w:val="00862B93"/>
    <w:rsid w:val="0086542F"/>
    <w:rsid w:val="00873296"/>
    <w:rsid w:val="008853D5"/>
    <w:rsid w:val="00895FE1"/>
    <w:rsid w:val="008B0B64"/>
    <w:rsid w:val="008D2118"/>
    <w:rsid w:val="008F12F9"/>
    <w:rsid w:val="008F1591"/>
    <w:rsid w:val="00933007"/>
    <w:rsid w:val="009411E0"/>
    <w:rsid w:val="0095360D"/>
    <w:rsid w:val="009771E1"/>
    <w:rsid w:val="00986BDA"/>
    <w:rsid w:val="009D5A7E"/>
    <w:rsid w:val="009D637F"/>
    <w:rsid w:val="009F6AEE"/>
    <w:rsid w:val="00A12371"/>
    <w:rsid w:val="00A2467E"/>
    <w:rsid w:val="00A3106E"/>
    <w:rsid w:val="00A52114"/>
    <w:rsid w:val="00A702F1"/>
    <w:rsid w:val="00A932DB"/>
    <w:rsid w:val="00AE73D4"/>
    <w:rsid w:val="00AF5241"/>
    <w:rsid w:val="00B22529"/>
    <w:rsid w:val="00B5038E"/>
    <w:rsid w:val="00B737C6"/>
    <w:rsid w:val="00B77EA8"/>
    <w:rsid w:val="00B85A81"/>
    <w:rsid w:val="00B86BB9"/>
    <w:rsid w:val="00C3317D"/>
    <w:rsid w:val="00C51797"/>
    <w:rsid w:val="00C52DD8"/>
    <w:rsid w:val="00C56DB9"/>
    <w:rsid w:val="00C5726B"/>
    <w:rsid w:val="00C87B8A"/>
    <w:rsid w:val="00CB45E0"/>
    <w:rsid w:val="00CC033C"/>
    <w:rsid w:val="00CC5AD4"/>
    <w:rsid w:val="00CE1B95"/>
    <w:rsid w:val="00CF1EFD"/>
    <w:rsid w:val="00CF77E5"/>
    <w:rsid w:val="00D24D38"/>
    <w:rsid w:val="00D27DC5"/>
    <w:rsid w:val="00D31FAD"/>
    <w:rsid w:val="00D63BE7"/>
    <w:rsid w:val="00D66E67"/>
    <w:rsid w:val="00DB1B73"/>
    <w:rsid w:val="00DB740D"/>
    <w:rsid w:val="00DF2746"/>
    <w:rsid w:val="00E04AC6"/>
    <w:rsid w:val="00E1193A"/>
    <w:rsid w:val="00E138F2"/>
    <w:rsid w:val="00E2319E"/>
    <w:rsid w:val="00E263D4"/>
    <w:rsid w:val="00E42FF1"/>
    <w:rsid w:val="00E459A8"/>
    <w:rsid w:val="00E87574"/>
    <w:rsid w:val="00EA4842"/>
    <w:rsid w:val="00EA7FA7"/>
    <w:rsid w:val="00ED7286"/>
    <w:rsid w:val="00EE05FB"/>
    <w:rsid w:val="00EE31DB"/>
    <w:rsid w:val="00F01446"/>
    <w:rsid w:val="00F24A45"/>
    <w:rsid w:val="00F25380"/>
    <w:rsid w:val="00F51AA6"/>
    <w:rsid w:val="00FA2FA4"/>
    <w:rsid w:val="00FE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F81E2-8B58-4FB7-AE33-1E6F26AB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
    <w:next w:val="a"/>
    <w:link w:val="10"/>
    <w:qFormat/>
    <w:rsid w:val="00F51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BO"/>
    <w:basedOn w:val="a"/>
    <w:link w:val="a4"/>
    <w:qFormat/>
    <w:rsid w:val="00F51AA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BO Знак"/>
    <w:basedOn w:val="a0"/>
    <w:link w:val="a3"/>
    <w:rsid w:val="00F51AA6"/>
    <w:rPr>
      <w:rFonts w:ascii="Times New Roman" w:eastAsia="Times New Roman" w:hAnsi="Times New Roman" w:cs="Times New Roman"/>
      <w:sz w:val="24"/>
      <w:szCs w:val="24"/>
      <w:lang w:val="en-US"/>
    </w:rPr>
  </w:style>
  <w:style w:type="paragraph" w:styleId="a5">
    <w:name w:val="header"/>
    <w:aliases w:val="hd,Guideline, Знак5,Знак5,ВерхКолонтитул"/>
    <w:basedOn w:val="a"/>
    <w:link w:val="a6"/>
    <w:uiPriority w:val="99"/>
    <w:unhideWhenUsed/>
    <w:rsid w:val="00F51AA6"/>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aliases w:val="hd Знак,Guideline Знак, Знак5 Знак,Знак5 Знак,ВерхКолонтитул Знак"/>
    <w:basedOn w:val="a0"/>
    <w:link w:val="a5"/>
    <w:uiPriority w:val="99"/>
    <w:rsid w:val="00F51AA6"/>
    <w:rPr>
      <w:rFonts w:ascii="Times New Roman" w:hAnsi="Times New Roman"/>
      <w:sz w:val="28"/>
    </w:rPr>
  </w:style>
  <w:style w:type="paragraph" w:styleId="a7">
    <w:name w:val="footer"/>
    <w:basedOn w:val="a"/>
    <w:link w:val="a8"/>
    <w:uiPriority w:val="99"/>
    <w:unhideWhenUsed/>
    <w:rsid w:val="00F51AA6"/>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F51AA6"/>
    <w:rPr>
      <w:rFonts w:ascii="Times New Roman" w:hAnsi="Times New Roman"/>
      <w:sz w:val="28"/>
    </w:rPr>
  </w:style>
  <w:style w:type="character" w:styleId="a9">
    <w:name w:val="Hyperlink"/>
    <w:uiPriority w:val="99"/>
    <w:unhideWhenUsed/>
    <w:rsid w:val="00F51AA6"/>
    <w:rPr>
      <w:color w:val="0000FF"/>
      <w:u w:val="single"/>
    </w:rPr>
  </w:style>
  <w:style w:type="paragraph" w:customStyle="1" w:styleId="aa">
    <w:name w:val="_Обычный"/>
    <w:basedOn w:val="a"/>
    <w:link w:val="ab"/>
    <w:qFormat/>
    <w:rsid w:val="00F51AA6"/>
    <w:pPr>
      <w:spacing w:after="0" w:line="240" w:lineRule="auto"/>
      <w:ind w:firstLine="709"/>
      <w:jc w:val="both"/>
    </w:pPr>
    <w:rPr>
      <w:rFonts w:ascii="Times New Roman" w:eastAsia="Times New Roman" w:hAnsi="Times New Roman" w:cs="Times New Roman"/>
      <w:sz w:val="24"/>
      <w:szCs w:val="20"/>
    </w:rPr>
  </w:style>
  <w:style w:type="character" w:customStyle="1" w:styleId="ab">
    <w:name w:val="_Обычный Знак"/>
    <w:link w:val="aa"/>
    <w:rsid w:val="00F51AA6"/>
    <w:rPr>
      <w:rFonts w:ascii="Times New Roman" w:eastAsia="Times New Roman" w:hAnsi="Times New Roman" w:cs="Times New Roman"/>
      <w:sz w:val="24"/>
      <w:szCs w:val="20"/>
    </w:rPr>
  </w:style>
  <w:style w:type="character" w:customStyle="1" w:styleId="10">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0"/>
    <w:link w:val="1"/>
    <w:rsid w:val="00F51AA6"/>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F51AA6"/>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CE1B95"/>
    <w:pPr>
      <w:tabs>
        <w:tab w:val="right" w:leader="dot" w:pos="10119"/>
      </w:tabs>
      <w:spacing w:after="100"/>
      <w:jc w:val="both"/>
    </w:pPr>
    <w:rPr>
      <w:rFonts w:ascii="Times New Roman" w:hAnsi="Times New Roman"/>
      <w:sz w:val="28"/>
    </w:rPr>
  </w:style>
  <w:style w:type="paragraph" w:styleId="ad">
    <w:name w:val="Balloon Text"/>
    <w:basedOn w:val="a"/>
    <w:link w:val="ae"/>
    <w:uiPriority w:val="99"/>
    <w:semiHidden/>
    <w:unhideWhenUsed/>
    <w:rsid w:val="00F51AA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AA6"/>
    <w:rPr>
      <w:rFonts w:ascii="Tahoma" w:hAnsi="Tahoma" w:cs="Tahoma"/>
      <w:sz w:val="16"/>
      <w:szCs w:val="16"/>
    </w:rPr>
  </w:style>
  <w:style w:type="character" w:customStyle="1" w:styleId="af">
    <w:name w:val="Основной текст_"/>
    <w:link w:val="2"/>
    <w:rsid w:val="002F64D2"/>
    <w:rPr>
      <w:rFonts w:ascii="Times New Roman" w:eastAsia="Times New Roman" w:hAnsi="Times New Roman" w:cs="Times New Roman"/>
      <w:sz w:val="23"/>
      <w:szCs w:val="23"/>
      <w:shd w:val="clear" w:color="auto" w:fill="FFFFFF"/>
    </w:rPr>
  </w:style>
  <w:style w:type="character" w:customStyle="1" w:styleId="3">
    <w:name w:val="Основной текст (3)_"/>
    <w:link w:val="31"/>
    <w:rsid w:val="002F64D2"/>
    <w:rPr>
      <w:rFonts w:ascii="Times New Roman" w:eastAsia="Times New Roman" w:hAnsi="Times New Roman" w:cs="Times New Roman"/>
      <w:b/>
      <w:bCs/>
      <w:shd w:val="clear" w:color="auto" w:fill="FFFFFF"/>
    </w:rPr>
  </w:style>
  <w:style w:type="character" w:customStyle="1" w:styleId="af0">
    <w:name w:val="Подпись к таблице_"/>
    <w:link w:val="af1"/>
    <w:rsid w:val="002F64D2"/>
    <w:rPr>
      <w:rFonts w:ascii="Times New Roman" w:eastAsia="Times New Roman" w:hAnsi="Times New Roman" w:cs="Times New Roman"/>
      <w:sz w:val="23"/>
      <w:szCs w:val="23"/>
      <w:shd w:val="clear" w:color="auto" w:fill="FFFFFF"/>
    </w:rPr>
  </w:style>
  <w:style w:type="character" w:customStyle="1" w:styleId="12">
    <w:name w:val="Основной текст1"/>
    <w:rsid w:val="002F64D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f"/>
    <w:rsid w:val="002F64D2"/>
    <w:pPr>
      <w:widowControl w:val="0"/>
      <w:shd w:val="clear" w:color="auto" w:fill="FFFFFF"/>
      <w:spacing w:after="0" w:line="0" w:lineRule="atLeast"/>
      <w:ind w:hanging="520"/>
    </w:pPr>
    <w:rPr>
      <w:rFonts w:ascii="Times New Roman" w:eastAsia="Times New Roman" w:hAnsi="Times New Roman" w:cs="Times New Roman"/>
      <w:sz w:val="23"/>
      <w:szCs w:val="23"/>
    </w:rPr>
  </w:style>
  <w:style w:type="paragraph" w:customStyle="1" w:styleId="31">
    <w:name w:val="Основной текст (3)1"/>
    <w:basedOn w:val="a"/>
    <w:link w:val="3"/>
    <w:rsid w:val="002F64D2"/>
    <w:pPr>
      <w:widowControl w:val="0"/>
      <w:shd w:val="clear" w:color="auto" w:fill="FFFFFF"/>
      <w:spacing w:after="0" w:line="0" w:lineRule="atLeast"/>
      <w:jc w:val="center"/>
    </w:pPr>
    <w:rPr>
      <w:rFonts w:ascii="Times New Roman" w:eastAsia="Times New Roman" w:hAnsi="Times New Roman" w:cs="Times New Roman"/>
      <w:b/>
      <w:bCs/>
    </w:rPr>
  </w:style>
  <w:style w:type="paragraph" w:customStyle="1" w:styleId="af1">
    <w:name w:val="Подпись к таблице"/>
    <w:basedOn w:val="a"/>
    <w:link w:val="af0"/>
    <w:rsid w:val="002F64D2"/>
    <w:pPr>
      <w:widowControl w:val="0"/>
      <w:shd w:val="clear" w:color="auto" w:fill="FFFFFF"/>
      <w:spacing w:after="0" w:line="322" w:lineRule="exact"/>
      <w:jc w:val="both"/>
    </w:pPr>
    <w:rPr>
      <w:rFonts w:ascii="Times New Roman" w:eastAsia="Times New Roman" w:hAnsi="Times New Roman" w:cs="Times New Roman"/>
      <w:sz w:val="23"/>
      <w:szCs w:val="23"/>
    </w:rPr>
  </w:style>
  <w:style w:type="paragraph" w:styleId="af2">
    <w:name w:val="List Paragraph"/>
    <w:basedOn w:val="a"/>
    <w:uiPriority w:val="34"/>
    <w:qFormat/>
    <w:rsid w:val="00986BDA"/>
    <w:pPr>
      <w:ind w:left="720"/>
      <w:contextualSpacing/>
    </w:pPr>
  </w:style>
  <w:style w:type="paragraph" w:customStyle="1" w:styleId="Default">
    <w:name w:val="Default"/>
    <w:rsid w:val="006C114E"/>
    <w:pPr>
      <w:autoSpaceDE w:val="0"/>
      <w:autoSpaceDN w:val="0"/>
      <w:adjustRightInd w:val="0"/>
      <w:spacing w:after="0" w:line="240" w:lineRule="auto"/>
    </w:pPr>
    <w:rPr>
      <w:rFonts w:ascii="Times New Roman" w:hAnsi="Times New Roman" w:cs="Times New Roman"/>
      <w:color w:val="000000"/>
      <w:sz w:val="24"/>
      <w:szCs w:val="24"/>
    </w:rPr>
  </w:style>
  <w:style w:type="paragraph" w:styleId="20">
    <w:name w:val="toc 2"/>
    <w:basedOn w:val="a"/>
    <w:next w:val="a"/>
    <w:autoRedefine/>
    <w:uiPriority w:val="39"/>
    <w:unhideWhenUsed/>
    <w:rsid w:val="00272B04"/>
    <w:pPr>
      <w:spacing w:after="100" w:line="259" w:lineRule="auto"/>
      <w:ind w:left="220"/>
    </w:pPr>
    <w:rPr>
      <w:rFonts w:eastAsiaTheme="minorEastAsia"/>
      <w:lang w:eastAsia="ru-RU"/>
    </w:rPr>
  </w:style>
  <w:style w:type="paragraph" w:styleId="30">
    <w:name w:val="toc 3"/>
    <w:basedOn w:val="a"/>
    <w:next w:val="a"/>
    <w:autoRedefine/>
    <w:uiPriority w:val="39"/>
    <w:unhideWhenUsed/>
    <w:rsid w:val="00272B04"/>
    <w:pPr>
      <w:spacing w:after="100" w:line="259" w:lineRule="auto"/>
      <w:ind w:left="440"/>
    </w:pPr>
    <w:rPr>
      <w:rFonts w:eastAsiaTheme="minorEastAsia"/>
      <w:lang w:eastAsia="ru-RU"/>
    </w:rPr>
  </w:style>
  <w:style w:type="paragraph" w:styleId="4">
    <w:name w:val="toc 4"/>
    <w:basedOn w:val="a"/>
    <w:next w:val="a"/>
    <w:autoRedefine/>
    <w:uiPriority w:val="39"/>
    <w:unhideWhenUsed/>
    <w:rsid w:val="00272B04"/>
    <w:pPr>
      <w:spacing w:after="100" w:line="259" w:lineRule="auto"/>
      <w:ind w:left="660"/>
    </w:pPr>
    <w:rPr>
      <w:rFonts w:eastAsiaTheme="minorEastAsia"/>
      <w:lang w:eastAsia="ru-RU"/>
    </w:rPr>
  </w:style>
  <w:style w:type="paragraph" w:styleId="5">
    <w:name w:val="toc 5"/>
    <w:basedOn w:val="a"/>
    <w:next w:val="a"/>
    <w:autoRedefine/>
    <w:uiPriority w:val="39"/>
    <w:unhideWhenUsed/>
    <w:rsid w:val="00272B04"/>
    <w:pPr>
      <w:spacing w:after="100" w:line="259" w:lineRule="auto"/>
      <w:ind w:left="880"/>
    </w:pPr>
    <w:rPr>
      <w:rFonts w:eastAsiaTheme="minorEastAsia"/>
      <w:lang w:eastAsia="ru-RU"/>
    </w:rPr>
  </w:style>
  <w:style w:type="paragraph" w:styleId="6">
    <w:name w:val="toc 6"/>
    <w:basedOn w:val="a"/>
    <w:next w:val="a"/>
    <w:autoRedefine/>
    <w:uiPriority w:val="39"/>
    <w:unhideWhenUsed/>
    <w:rsid w:val="00272B04"/>
    <w:pPr>
      <w:spacing w:after="100" w:line="259" w:lineRule="auto"/>
      <w:ind w:left="1100"/>
    </w:pPr>
    <w:rPr>
      <w:rFonts w:eastAsiaTheme="minorEastAsia"/>
      <w:lang w:eastAsia="ru-RU"/>
    </w:rPr>
  </w:style>
  <w:style w:type="paragraph" w:styleId="7">
    <w:name w:val="toc 7"/>
    <w:basedOn w:val="a"/>
    <w:next w:val="a"/>
    <w:autoRedefine/>
    <w:uiPriority w:val="39"/>
    <w:unhideWhenUsed/>
    <w:rsid w:val="00272B04"/>
    <w:pPr>
      <w:spacing w:after="100" w:line="259" w:lineRule="auto"/>
      <w:ind w:left="1320"/>
    </w:pPr>
    <w:rPr>
      <w:rFonts w:eastAsiaTheme="minorEastAsia"/>
      <w:lang w:eastAsia="ru-RU"/>
    </w:rPr>
  </w:style>
  <w:style w:type="paragraph" w:styleId="8">
    <w:name w:val="toc 8"/>
    <w:basedOn w:val="a"/>
    <w:next w:val="a"/>
    <w:autoRedefine/>
    <w:uiPriority w:val="39"/>
    <w:unhideWhenUsed/>
    <w:rsid w:val="00272B04"/>
    <w:pPr>
      <w:spacing w:after="100" w:line="259" w:lineRule="auto"/>
      <w:ind w:left="1540"/>
    </w:pPr>
    <w:rPr>
      <w:rFonts w:eastAsiaTheme="minorEastAsia"/>
      <w:lang w:eastAsia="ru-RU"/>
    </w:rPr>
  </w:style>
  <w:style w:type="paragraph" w:styleId="9">
    <w:name w:val="toc 9"/>
    <w:basedOn w:val="a"/>
    <w:next w:val="a"/>
    <w:autoRedefine/>
    <w:uiPriority w:val="39"/>
    <w:unhideWhenUsed/>
    <w:rsid w:val="00272B04"/>
    <w:pPr>
      <w:spacing w:after="100" w:line="259" w:lineRule="auto"/>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8101">
      <w:bodyDiv w:val="1"/>
      <w:marLeft w:val="0"/>
      <w:marRight w:val="0"/>
      <w:marTop w:val="0"/>
      <w:marBottom w:val="0"/>
      <w:divBdr>
        <w:top w:val="none" w:sz="0" w:space="0" w:color="auto"/>
        <w:left w:val="none" w:sz="0" w:space="0" w:color="auto"/>
        <w:bottom w:val="none" w:sz="0" w:space="0" w:color="auto"/>
        <w:right w:val="none" w:sz="0" w:space="0" w:color="auto"/>
      </w:divBdr>
    </w:div>
    <w:div w:id="315886515">
      <w:bodyDiv w:val="1"/>
      <w:marLeft w:val="0"/>
      <w:marRight w:val="0"/>
      <w:marTop w:val="0"/>
      <w:marBottom w:val="0"/>
      <w:divBdr>
        <w:top w:val="none" w:sz="0" w:space="0" w:color="auto"/>
        <w:left w:val="none" w:sz="0" w:space="0" w:color="auto"/>
        <w:bottom w:val="none" w:sz="0" w:space="0" w:color="auto"/>
        <w:right w:val="none" w:sz="0" w:space="0" w:color="auto"/>
      </w:divBdr>
    </w:div>
    <w:div w:id="598952371">
      <w:bodyDiv w:val="1"/>
      <w:marLeft w:val="0"/>
      <w:marRight w:val="0"/>
      <w:marTop w:val="0"/>
      <w:marBottom w:val="0"/>
      <w:divBdr>
        <w:top w:val="none" w:sz="0" w:space="0" w:color="auto"/>
        <w:left w:val="none" w:sz="0" w:space="0" w:color="auto"/>
        <w:bottom w:val="none" w:sz="0" w:space="0" w:color="auto"/>
        <w:right w:val="none" w:sz="0" w:space="0" w:color="auto"/>
      </w:divBdr>
    </w:div>
    <w:div w:id="1342589513">
      <w:bodyDiv w:val="1"/>
      <w:marLeft w:val="0"/>
      <w:marRight w:val="0"/>
      <w:marTop w:val="0"/>
      <w:marBottom w:val="0"/>
      <w:divBdr>
        <w:top w:val="none" w:sz="0" w:space="0" w:color="auto"/>
        <w:left w:val="none" w:sz="0" w:space="0" w:color="auto"/>
        <w:bottom w:val="none" w:sz="0" w:space="0" w:color="auto"/>
        <w:right w:val="none" w:sz="0" w:space="0" w:color="auto"/>
      </w:divBdr>
    </w:div>
    <w:div w:id="15582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blkommunservice.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tel:78332703518"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ogu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63</Pages>
  <Words>17280</Words>
  <Characters>98497</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Оксана Викторовна</dc:creator>
  <cp:keywords/>
  <dc:description/>
  <cp:lastModifiedBy>zam</cp:lastModifiedBy>
  <cp:revision>22</cp:revision>
  <dcterms:created xsi:type="dcterms:W3CDTF">2023-05-03T08:49:00Z</dcterms:created>
  <dcterms:modified xsi:type="dcterms:W3CDTF">2024-06-14T07:06:00Z</dcterms:modified>
</cp:coreProperties>
</file>